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/>
      </w:tc>
    </w:tr>
  </w:tbl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BB5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</Properties>
</file>