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164B26">
      <w:pPr>
        <w:pStyle w:val="Paragraphedeliste"/>
        <w:numPr>
          <w:ilvl w:val="0"/>
          <w:numId w:val="1"/>
        </w:numPr>
      </w:pPr>
      <w:r w:rsidR="008B76C9">
        <w:t>Some paragraph</w:t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78E95519"/>
    <w:multiLevelType w:val="hybridMultilevel"/>
    <w:tmpl w:val="DD1CFE9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B75FE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64B26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C5B43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5FAA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727AD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16240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C49DD"/>
    <w:rsid w:val="00DE11D8"/>
    <w:rsid w:val="00DE4524"/>
    <w:rsid w:val="00DE55D7"/>
    <w:rsid w:val="00DE6D5A"/>
    <w:rsid w:val="00DF65DC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059AB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1E0A"/>
    <w:rsid w:val="00F644A5"/>
    <w:rsid w:val="00F70431"/>
    <w:rsid w:val="00F735D6"/>
    <w:rsid w:val="00F82255"/>
    <w:rsid w:val="00F864AC"/>
    <w:rsid w:val="00FA1189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164B2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numbering.xml" Type="http://schemas.openxmlformats.org/officeDocument/2006/relationships/numbering"/><Relationship Id="rId2" Target="styles.xml" Type="http://schemas.openxmlformats.org/officeDocument/2006/relationships/styles"/><Relationship Id="rId3" Target="settings.xml" Type="http://schemas.openxmlformats.org/officeDocument/2006/relationships/settings"/><Relationship Id="rId4" Target="webSettings.xml" Type="http://schemas.openxmlformats.org/officeDocument/2006/relationships/webSettings"/><Relationship Id="rId5" Target="fontTable.xml" Type="http://schemas.openxmlformats.org/officeDocument/2006/relationships/fontTable"/><Relationship Id="rId6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1482</TotalTime>
  <Pages>1</Pages>
  <Words>20</Words>
  <Characters>116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2022-04-29T14:36:00Z</dcterms:modified>
  <cp:revision>44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