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3810000" cy="1549400"/>
            <wp:docPr id="0" name="Drawing 0" descr="file:/tmp/anydsl%20class%20diagram_copy-m2doc1624248875612483469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16242488756124834695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8E0002-84C8-48B4-A2DA-31BA75CE6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26</Words>
  <Characters>146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