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9168BC" w:rsidR="00DE5A1F" w:rsidRDefault="00DE5A1F">
      <w:pPr>
        <w:tabs>
          <w:tab w:pos="3119" w:val="left"/>
        </w:tabs>
      </w:pPr>
      <w:r w:rsidRPr="00DE5A1F">
        <w:t>This template demonstrates the use of bookmarks. It creates two links to the same bookmark.</w:t>
      </w:r>
    </w:p>
    <w:p w:rsidP="009168BC" w:rsidR="00E02A2B" w:rsidRDefault="00E02A2B">
      <w:pPr>
        <w:tabs>
          <w:tab w:pos="3119" w:val="left"/>
        </w:tabs>
      </w:pPr>
      <w:r>
        <w:t xml:space="preserve">Test link before bookmark : </w:t>
      </w:r>
      <w:r>
        <w:rPr>
          <w:b w:val="on"/>
          <w:color w:val="FF0000"/>
        </w:rPr>
        <w:t>dangling reference for bookmark bookmark1</w:t>
      </w:r>
      <w:r/>
      <w:r w:rsidR="476B1A3AFCCCB5326FC8B3E8188CD128">
        <w:fldChar w:fldCharType="begin"/>
      </w:r>
      <w:r w:rsidR="476B1A3AFCCCB5326FC8B3E8188CD128">
        <w:instrText xml:space="preserve"> REF bookmark1 \h </w:instrText>
      </w:r>
      <w:r w:rsidR="476B1A3AFCCCB5326FC8B3E8188CD128">
        <w:fldChar w:fldCharType="separate"/>
      </w:r>
      <w:r w:rsidR="476B1A3AFCCCB5326FC8B3E8188CD128">
        <w:rPr>
          <w:noProof/>
          <w:b w:val="on"/>
        </w:rPr>
        <w:t>a reference to bookmark1</w:t>
      </w:r>
      <w:r w:rsidR="476B1A3AFCCCB5326FC8B3E8188CD128">
        <w:fldChar w:fldCharType="end"/>
      </w:r>
    </w:p>
    <w:p w:rsidP="009168BC" w:rsidR="00C52979" w:rsidRDefault="00E02A2B">
      <w:pPr>
        <w:tabs>
          <w:tab w:pos="3119" w:val="left"/>
        </w:tabs>
      </w:pPr>
      <w:r>
        <w:t>Test</w:t>
      </w:r>
      <w:r w:rsidR="00C52979">
        <w:t xml:space="preserve"> </w:t>
      </w:r>
      <w:r>
        <w:t>bookmark</w:t>
      </w:r>
      <w:r w:rsidR="00C52979">
        <w:t xml:space="preserve"> : </w:t>
      </w:r>
      <w:r w:rsidR="002D1E44">
        <w:t>{m</w:t>
      </w:r>
      <w:r w:rsidR="002848A5">
        <w:t>:</w:t>
      </w:r>
      <w:r>
        <w:t>bookmark</w:t>
      </w:r>
      <w:r w:rsidR="003D27D6">
        <w:t xml:space="preserve"> </w:t>
      </w:r>
      <w:r w:rsidR="00B71CCB">
        <w:t>self.}</w:t>
      </w:r>
      <w:r>
        <w:rPr>
          <w:b w:val="on"/>
          <w:color w:val="FF0000"/>
        </w:rPr>
        <w:t xml:space="preserve">    &lt;---Invalid bookmark statement: Expression "self." is invalid: missing feature access or service call</w:t>
      </w:r>
      <w:r w:rsidR="003D27D6">
        <w:t>{</w:t>
      </w:r>
      <w:r w:rsidR="002D1E44">
        <w:t>m</w:t>
      </w:r>
      <w:r w:rsidR="003D27D6">
        <w:t>:end</w:t>
      </w:r>
      <w:r>
        <w:t>bookmark</w:t>
      </w:r>
      <w:r w:rsidR="003D27D6">
        <w:t xml:space="preserve">}</w:t>
      </w:r>
    </w:p>
    <w:p w:rsidP="00E02A2B" w:rsidR="00E02A2B" w:rsidRDefault="00E02A2B">
      <w:pPr>
        <w:tabs>
          <w:tab w:pos="3119" w:val="left"/>
        </w:tabs>
      </w:pPr>
      <w:r>
        <w:t xml:space="preserve">Test link after bookmark : </w:t>
      </w:r>
      <w:r>
        <w:rPr>
          <w:b w:val="on"/>
          <w:color w:val="FF0000"/>
        </w:rPr>
        <w:t>dangling reference for bookmark bookmark1</w:t>
      </w:r>
      <w:r/>
      <w:r w:rsidR="476B1A3AFCCCB5326FC8B3E8188CD128">
        <w:fldChar w:fldCharType="begin"/>
      </w:r>
      <w:r w:rsidR="476B1A3AFCCCB5326FC8B3E8188CD128">
        <w:instrText xml:space="preserve"> REF bookmark1 \h </w:instrText>
      </w:r>
      <w:r w:rsidR="476B1A3AFCCCB5326FC8B3E8188CD128">
        <w:fldChar w:fldCharType="separate"/>
      </w:r>
      <w:r w:rsidR="476B1A3AFCCCB5326FC8B3E8188CD128">
        <w:rPr>
          <w:noProof/>
          <w:b w:val="on"/>
        </w:rPr>
        <w:t>a reference to bookmark1</w:t>
      </w:r>
      <w:r w:rsidR="476B1A3AFCCCB5326FC8B3E8188CD128">
        <w:fldChar w:fldCharType="end"/>
      </w:r>
      <w:r w:rsidR="00D0546C">
        <w:t xml:space="preserve"> </w:t>
      </w:r>
    </w:p>
    <w:p w:rsidP="00DE5A1F" w:rsidR="007A2DC4" w:rsidRDefault="00DE5A1F">
      <w:bookmarkStart w:id="0" w:name="_GoBack"/>
      <w:bookmarkEnd w:id="0"/>
      <w:r w:rsidRPr="00DE5A1F">
        <w:t>End of demonstration.</w:t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4D264B" w:rsidRDefault="004D264B" w:rsidP="00595FE2">
      <w:pPr>
        <w:spacing w:after="0" w:line="240" w:lineRule="auto"/>
      </w:pPr>
      <w:r>
        <w:separator/>
      </w:r>
    </w:p>
  </w:endnote>
  <w:endnote w:type="continuationSeparator" w:id="0">
    <w:p w:rsidR="004D264B" w:rsidRDefault="004D264B" w:rsidP="00595F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footnote w:id="-1" w:type="separator">
    <w:p w:rsidP="00595FE2" w:rsidR="004D264B" w:rsidRDefault="004D264B">
      <w:pPr>
        <w:spacing w:after="0" w:line="240" w:lineRule="auto"/>
      </w:pPr>
      <w:r>
        <w:separator/>
      </w:r>
    </w:p>
  </w:footnote>
  <w:footnote w:id="0" w:type="continuationSeparator">
    <w:p w:rsidP="00595FE2" w:rsidR="004D264B" w:rsidRDefault="004D264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1F5378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848A5"/>
    <w:rsid w:val="0029523B"/>
    <w:rsid w:val="002A4052"/>
    <w:rsid w:val="002C04BC"/>
    <w:rsid w:val="002C22D4"/>
    <w:rsid w:val="002D08FE"/>
    <w:rsid w:val="002D1E44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27D6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3DB1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264B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95FE2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06BA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168BC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9F07F9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57DEF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0B"/>
    <w:rsid w:val="00B37C6E"/>
    <w:rsid w:val="00B47A0D"/>
    <w:rsid w:val="00B5460F"/>
    <w:rsid w:val="00B71CCB"/>
    <w:rsid w:val="00B72CC0"/>
    <w:rsid w:val="00B74512"/>
    <w:rsid w:val="00B87A5F"/>
    <w:rsid w:val="00B90CDD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38B2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46C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95C26"/>
    <w:rsid w:val="00DB6356"/>
    <w:rsid w:val="00DE11D8"/>
    <w:rsid w:val="00DE4524"/>
    <w:rsid w:val="00DE55D7"/>
    <w:rsid w:val="00DE5A1F"/>
    <w:rsid w:val="00E02A2B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548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465C4"/>
    <w:rsid w:val="00F50607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9CA80291-926C-4C92-B956-F8DB1E4130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En-tte" w:type="paragraph">
    <w:name w:val="header"/>
    <w:basedOn w:val="Normal"/>
    <w:link w:val="En-tteCar"/>
    <w:uiPriority w:val="99"/>
    <w:unhideWhenUsed/>
    <w:rsid w:val="00595FE2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595FE2"/>
  </w:style>
  <w:style w:styleId="Pieddepage" w:type="paragraph">
    <w:name w:val="footer"/>
    <w:basedOn w:val="Normal"/>
    <w:link w:val="PieddepageCar"/>
    <w:uiPriority w:val="99"/>
    <w:unhideWhenUsed/>
    <w:rsid w:val="00595FE2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595FE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fontTable.xml" Type="http://schemas.openxmlformats.org/officeDocument/2006/relationships/fontTable"/><Relationship Id="rId7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1448</TotalTime>
  <Pages>1</Pages>
  <Words>51</Words>
  <Characters>285</Characters>
  <Application>Microsoft Office Word</Application>
  <DocSecurity>0</DocSecurity>
  <Lines>2</Lines>
  <Paragraphs>1</Paragraphs>
  <ScaleCrop>false</ScaleCrop>
  <Company/>
  <LinksUpToDate>false</LinksUpToDate>
  <CharactersWithSpaces>335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2016-12-05T12:37:00Z</dcterms:modified>
  <cp:revision>38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