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:rsidP="00F5495F" w:rsidR="00C52979" w:rsidRDefault="00C52979">
      <w:bookmarkStart w:id="0" w:name="_GoBack"/>
      <w:bookmarkEnd w:id="0"/>
      <w:r w:rsidR="004B598D">
        <w:rPr>
          <w:color w:themeColor="accent6" w:themeShade="BF" w:val="E36C0A"/>
        </w:rPr>
        <w:t/>
        <w:drawing>
          <wp:inline distT="0" distR="0" distB="0" distL="0">
            <wp:extent cx="2540000" cy="1816100"/>
            <wp:docPr id="0" name="Drawing 0" descr="file:/home/development/git/M2Doc/tests/org.obeonetwork.m2doc.tests/resources/imageServices/fitHigh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fitHigh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7710F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26D1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079F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15</Words>
  <Characters>84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2017-09-07T15:23:00Z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