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r>
        <w:t xml:space="preserve">A simple demonstration of a </w:t>
      </w:r>
      <w:r>
        <w:t>query</w:t>
      </w:r>
      <w:r>
        <w:t> :</w:t>
      </w:r>
    </w:p>
    <w:p w:rsidP="00F5495F" w:rsidR="00C52979" w:rsidRDefault="00C52979">
      <w:r>
        <w:t>{</w:t>
      </w:r>
      <w:r w:rsidR="00DE6D5A">
        <w:t>m</w:t>
      </w:r>
      <w:r>
        <w:t xml:space="preserve">:}</w:t>
      </w:r>
      <w:r>
        <w:rPr>
          <w:b w:val="on"/>
          <w:color w:val="FF0000"/>
        </w:rPr>
        <w:t xml:space="preserve">    &lt;---Invalid query statement: Expression "" is invalid: null or empty string.</w:t>
      </w:r>
    </w:p>
    <w:p w:rsidP="00F5495F" w:rsidR="00C52979" w:rsidRDefault="00791A6F">
      <w:r>
        <w:t>End of demonstration.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5F2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1433</TotalTime>
  <Pages>1</Pages>
  <Words>10</Words>
  <Characters>56</Characters>
  <Application>Microsoft Office Word</Application>
  <DocSecurity>0</DocSecurity>
  <Lines>1</Lines>
  <Paragraphs>1</Paragraphs>
  <ScaleCrop>false</ScaleCrop>
  <Company/>
  <LinksUpToDate>false</LinksUpToDate>
  <CharactersWithSpaces>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2017-01-05T10:25:00Z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