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tbl>
      <w:tblPr>
        <w:tblW w:w="5000" w:type="pct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01"/>
        <w:gridCol w:w="2160"/>
        <w:gridCol w:w="2664"/>
        <w:gridCol w:w="638"/>
        <w:gridCol w:w="556"/>
        <w:gridCol w:w="440"/>
        <w:gridCol w:w="590"/>
        <w:gridCol w:w="742"/>
        <w:gridCol w:w="1325"/>
      </w:tblGrid>
      <w:tr w:rsidR="00DA3030" w:rsidRPr="00DA3030" w:rsidTr="002019B6">
        <w:trPr>
          <w:cantSplit/>
        </w:trPr>
        <w:tc>
          <w:tcPr>
            <w:tcW w:w="2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1400" w:type="pct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35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92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231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1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390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  <w:tc>
          <w:tcPr>
            <w:tcW w:w="696" w:type="pc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:rsidR="00DA3030" w:rsidRPr="00DA3030" w:rsidRDefault="00DA3030" w:rsidP="00DA3030">
            <w:pPr>
              <w:spacing w:before="40" w:after="160" w:line="288" w:lineRule="auto"/>
              <w:rPr>
                <w:rFonts w:ascii="Arial" w:eastAsia="Times New Roman" w:hAnsi="Arial" w:cs="Angsana New"/>
                <w:color w:val="000000"/>
                <w:kern w:val="20"/>
                <w:sz w:val="20"/>
                <w:szCs w:val="20"/>
                <w:lang w:val="fr-FR" w:bidi="th-TH"/>
              </w:rPr>
            </w:pPr>
            <w:r>
              <w:t/>
            </w:r>
          </w:p>
        </w:tc>
      </w:tr>
    </w:tbl>
    <w:p w:rsidR="00DA3030" w:rsidRPr="00DA3030" w:rsidRDefault="00DA3030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="00976606"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 </w:t>
      </w:r>
    </w:p>
    <w:p w:rsidR="00944728" w:rsidRPr="00DA3030" w:rsidRDefault="00944728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t/>
      </w:r>
    </w:p>
    <w:p w:rsidR="00A727F2" w:rsidRDefault="00A727F2">
      <w:r>
        <w:t/>
      </w:r>
    </w:p>
    <w:sectPr w:rsidR="00A727F2" w:rsidSect="003745C2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Tahoma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notTrueType/>
    <w:pitch w:val="variable"/>
    <w:sig w:usb0="01000001" w:usb1="00000000" w:usb2="00000000" w:usb3="00000000" w:csb0="0001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3BE6"/>
    <w:rsid w:val="000164FC"/>
    <w:rsid w:val="00134053"/>
    <w:rsid w:val="001C289C"/>
    <w:rsid w:val="001D5DF5"/>
    <w:rsid w:val="00230810"/>
    <w:rsid w:val="0048041B"/>
    <w:rsid w:val="004E7615"/>
    <w:rsid w:val="004F2A7D"/>
    <w:rsid w:val="005726FC"/>
    <w:rsid w:val="006034A1"/>
    <w:rsid w:val="00643219"/>
    <w:rsid w:val="007B5E1C"/>
    <w:rsid w:val="008064E9"/>
    <w:rsid w:val="00944728"/>
    <w:rsid w:val="0096375A"/>
    <w:rsid w:val="00976606"/>
    <w:rsid w:val="00A727F2"/>
    <w:rsid w:val="00A96530"/>
    <w:rsid w:val="00AD1DAF"/>
    <w:rsid w:val="00C07BAE"/>
    <w:rsid w:val="00C13002"/>
    <w:rsid w:val="00C9791E"/>
    <w:rsid w:val="00CC3BE6"/>
    <w:rsid w:val="00CE1C35"/>
    <w:rsid w:val="00CE4694"/>
    <w:rsid w:val="00DA3030"/>
    <w:rsid w:val="00E40DF2"/>
    <w:rsid w:val="00E5574E"/>
    <w:rsid w:val="00EA521E"/>
    <w:rsid w:val="00EB1241"/>
    <w:rsid w:val="00EF2C86"/>
    <w:rsid w:val="00F23597"/>
    <w:rsid w:val="00F70BC9"/>
    <w:rsid w:val="00F82316"/>
    <w:rsid w:val="00FA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003594E-B6BC-40B5-9492-871B189E2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141</Words>
  <Characters>777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Thales</Company>
  <LinksUpToDate>false</LinksUpToDate>
  <CharactersWithSpaces>917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2020-12-08T11:30:00Z</dcterms:created>
  <dc:creator>SECHNY_Marek-S0077903</dc:creator>
  <cp:lastModifiedBy>Admin Obeo</cp:lastModifiedBy>
  <dcterms:modified xsi:type="dcterms:W3CDTF">2020-12-17T13:13:00Z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