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r>
        <w:t xml:space="preserve">A simple demonstration of a </w:t>
      </w:r>
      <w:r w:rsidR="00833091">
        <w:t>user doc</w:t>
      </w:r>
      <w:r>
        <w:t> :</w:t>
      </w:r>
    </w:p>
    <w:p w:rsidP="00F5495F" w:rsidR="00C52979" w:rsidRDefault="00C52979"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  <w:r>
        <w:fldChar w:fldCharType="end"/>
      </w:r>
      <w:r w:rsidRPr="00122CE2">
        <w:rPr>
          <w:rStyle w:val="lev"/>
          <w:color w:val="00B050"/>
        </w:rPr>
        <w:t xml:space="preserve">Custom </w:t>
      </w:r>
      <w:proofErr w:type="spellStart"/>
      <w:r w:rsidRPr="00122CE2">
        <w:rPr>
          <w:rStyle w:val="lev"/>
          <w:color w:val="00B050"/>
        </w:rPr>
        <w:t>text</w:t>
      </w:r>
      <w:proofErr w:type="spellEnd"/>
      <w:r w:rsidRPr="00122CE2">
        <w:rPr>
          <w:rStyle w:val="lev"/>
          <w:color w:val="00B050"/>
        </w:rPr>
        <w:t xml:space="preserve"> </w:t>
      </w:r>
      <w:proofErr w:type="spellStart"/>
      <w:r w:rsidRPr="00122CE2">
        <w:rPr>
          <w:rStyle w:val="lev"/>
          <w:color w:val="00B050"/>
        </w:rPr>
        <w:t>should</w:t>
      </w:r>
      <w:proofErr w:type="spellEnd"/>
      <w:r w:rsidRPr="00122CE2">
        <w:rPr>
          <w:rStyle w:val="lev"/>
          <w:color w:val="00B050"/>
        </w:rPr>
        <w:t xml:space="preserve"> </w:t>
      </w:r>
      <w:proofErr w:type="spellStart"/>
      <w:r w:rsidRPr="00122CE2">
        <w:rPr>
          <w:rStyle w:val="lev"/>
          <w:color w:val="00B050"/>
        </w:rPr>
        <w:t>be</w:t>
      </w:r>
      <w:proofErr w:type="spellEnd"/>
      <w:r w:rsidRPr="00122CE2">
        <w:rPr>
          <w:rStyle w:val="lev"/>
          <w:color w:val="00B050"/>
        </w:rPr>
        <w:t xml:space="preserve"> </w:t>
      </w:r>
      <w:proofErr w:type="spellStart"/>
      <w:r w:rsidRPr="00122CE2">
        <w:rPr>
          <w:rStyle w:val="lev"/>
          <w:color w:val="00B050"/>
        </w:rPr>
        <w:t>protected</w:t>
      </w:r>
      <w:proofErr w:type="spellEnd"/>
      <w:r w:rsidRPr="00122CE2">
        <w:rPr>
          <w:rStyle w:val="lev"/>
          <w:color w:val="00B050"/>
        </w:rPr>
        <w:t>.</w:t>
      </w:r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2017-01-10T15:02:00Z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