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2242151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8"/>
          <w:lang w:val="en-US"/>
        </w:rPr>
      </w:sdtEndPr>
      <w:sdtContent>
        <w:p w:rsidR="008006BB" w:rsidRDefault="0016396C" w:rsidP="008006BB">
          <w:pPr>
            <w:pStyle w:val="Sansinterligne"/>
            <w:rPr>
              <w:lang w:val="en-US"/>
            </w:rPr>
          </w:pPr>
          <w:r>
            <w:rPr>
              <w:lang w:val="en-US"/>
            </w:rPr>
            <w:t>&lt;config&gt;</w:t>
          </w:r>
        </w:p>
        <w:p w:rsidR="0016396C" w:rsidRPr="0016396C" w:rsidRDefault="0016396C" w:rsidP="008006BB">
          <w:pPr>
            <w:pStyle w:val="Sansinterligne"/>
            <w:rPr>
              <w:lang w:val="en-US"/>
            </w:rPr>
          </w:pPr>
          <w:r>
            <w:rPr>
              <w:lang w:val="en-US"/>
            </w:rPr>
            <w:t>&lt;output path = '${spem_generation_output}'/&gt;</w:t>
          </w:r>
        </w:p>
        <w:p w:rsidR="0016396C" w:rsidRPr="0016396C" w:rsidRDefault="0016396C" w:rsidP="008006BB">
          <w:pPr>
            <w:pStyle w:val="Sansinterligne"/>
            <w:rPr>
              <w:lang w:val="en-US"/>
            </w:rPr>
          </w:pPr>
          <w:r>
            <w:rPr>
              <w:lang w:val="en-US"/>
            </w:rPr>
            <w:t>&lt;/config&gt;</w:t>
          </w:r>
        </w:p>
        <w:p w:rsidR="0016396C" w:rsidRPr="0016396C" w:rsidRDefault="0016396C" w:rsidP="008006BB">
          <w:pPr>
            <w:pStyle w:val="Sansinterligne"/>
            <w:rPr>
              <w:lang w:val="en-US"/>
            </w:rPr>
          </w:pPr>
          <w:r>
            <w:rPr>
              <w:lang w:val="en-US"/>
            </w:rPr>
            <w:t>&lt;context model='${spem_generation_model}' importedBundles='</w:t>
          </w:r>
          <w:r w:rsidR="001C2301">
            <w:rPr>
              <w:lang w:val="en-US"/>
            </w:rPr>
            <w:t xml:space="preserve">SpemServices' </w:t>
          </w:r>
          <w:r w:rsidR="009F5420">
            <w:rPr>
              <w:lang w:val="en-US"/>
            </w:rPr>
            <w:t>searchMetamodels='true'</w:t>
          </w:r>
          <w:r>
            <w:rPr>
              <w:lang w:val="en-US"/>
            </w:rPr>
            <w:t>/&gt;</w:t>
          </w:r>
        </w:p>
        <w:p w:rsidR="00094611" w:rsidRDefault="0016396C" w:rsidP="009C4F1C">
          <w:pPr>
            <w:pStyle w:val="Sansinterligne"/>
            <w:rPr>
              <w:lang w:val="en-US"/>
            </w:rPr>
          </w:pPr>
          <w:r>
            <w:rPr>
              <w:lang w:val="en-US"/>
            </w:rPr>
            <w:t>&lt;gendoc&gt;</w:t>
          </w:r>
        </w:p>
        <w:p w:rsidR="0001222B" w:rsidRDefault="0001222B" w:rsidP="009C4F1C">
          <w:pPr>
            <w:pStyle w:val="Sansinterligne"/>
            <w:rPr>
              <w:lang w:val="en-US"/>
            </w:rPr>
          </w:pPr>
        </w:p>
        <w:p w:rsidR="0001222B" w:rsidRDefault="0001222B" w:rsidP="009C4F1C">
          <w:pPr>
            <w:pStyle w:val="Sansinterligne"/>
            <w:rPr>
              <w:lang w:val="en-US"/>
            </w:rPr>
          </w:pPr>
        </w:p>
        <w:p w:rsidR="0001222B" w:rsidRDefault="0001222B" w:rsidP="009C4F1C">
          <w:pPr>
            <w:pStyle w:val="Sansinterligne"/>
            <w:rPr>
              <w:lang w:val="en-US"/>
            </w:rPr>
          </w:pPr>
        </w:p>
        <w:p w:rsidR="0001222B" w:rsidRDefault="0001222B" w:rsidP="009C4F1C">
          <w:pPr>
            <w:pStyle w:val="Sansinterligne"/>
            <w:rPr>
              <w:lang w:val="en-US"/>
            </w:rPr>
          </w:pPr>
        </w:p>
        <w:p w:rsidR="0001222B" w:rsidRDefault="0001222B" w:rsidP="009C4F1C">
          <w:pPr>
            <w:pStyle w:val="Sansinterligne"/>
            <w:rPr>
              <w:lang w:val="en-US"/>
            </w:rPr>
          </w:pPr>
        </w:p>
        <w:p w:rsidR="0001222B" w:rsidRDefault="0001222B" w:rsidP="009C4F1C">
          <w:pPr>
            <w:pStyle w:val="Sansinterligne"/>
            <w:rPr>
              <w:lang w:val="en-US"/>
            </w:rPr>
          </w:pPr>
        </w:p>
        <w:p w:rsidR="0001222B" w:rsidRDefault="0001222B" w:rsidP="009C4F1C">
          <w:pPr>
            <w:pStyle w:val="Sansinterligne"/>
            <w:rPr>
              <w:lang w:val="en-US"/>
            </w:rPr>
          </w:pPr>
        </w:p>
        <w:p w:rsidR="009C4F1C" w:rsidRDefault="009C4F1C" w:rsidP="009C4F1C">
          <w:pPr>
            <w:pStyle w:val="Sansinterligne"/>
            <w:rPr>
              <w:lang w:val="en-US"/>
            </w:rPr>
          </w:pPr>
        </w:p>
        <w:p w:rsidR="00C22B97" w:rsidRDefault="00C22B97" w:rsidP="00C22B97">
          <w:pPr>
            <w:pStyle w:val="Titre"/>
            <w:jc w:val="center"/>
            <w:rPr>
              <w:lang w:val="en-US"/>
            </w:rPr>
          </w:pPr>
          <w:r>
            <w:rPr>
              <w:lang w:val="en-US"/>
            </w:rPr>
            <w:t>SPEM Report</w:t>
          </w:r>
        </w:p>
        <w:p w:rsidR="007B2E88" w:rsidRPr="00AA0E28" w:rsidRDefault="00612BAA" w:rsidP="00C22B97">
          <w:pPr>
            <w:jc w:val="center"/>
            <w:rPr>
              <w:sz w:val="28"/>
              <w:szCs w:val="28"/>
              <w:lang w:val="en-US"/>
            </w:rPr>
          </w:pPr>
          <w:r w:rsidRPr="00AA0E28">
            <w:rPr>
              <w:sz w:val="28"/>
              <w:szCs w:val="28"/>
              <w:lang w:val="en-US"/>
            </w:rPr>
            <w:t>[self.name/]</w:t>
          </w:r>
        </w:p>
      </w:sdtContent>
    </w:sdt>
    <w:p w:rsidR="00B06B4F" w:rsidRDefault="00B06B4F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31131170"/>
        <w:docPartObj>
          <w:docPartGallery w:val="Table of Contents"/>
          <w:docPartUnique/>
        </w:docPartObj>
      </w:sdtPr>
      <w:sdtContent>
        <w:p w:rsidR="00D373B8" w:rsidRDefault="003E14EF" w:rsidP="00D373B8">
          <w:r>
            <w:rPr>
              <w:color w:val="365F91" w:themeColor="accent1" w:themeShade="BF"/>
              <w:sz w:val="36"/>
              <w:szCs w:val="36"/>
            </w:rPr>
            <w:t>Table of contents</w:t>
          </w:r>
        </w:p>
        <w:p w:rsidR="00944E47" w:rsidRDefault="006D5942">
          <w:pPr>
            <w:pStyle w:val="TM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373B8">
            <w:instrText xml:space="preserve"> TOC \o "1-3" \h \z \u </w:instrText>
          </w:r>
          <w:r>
            <w:fldChar w:fldCharType="separate"/>
          </w:r>
          <w:hyperlink w:anchor="_Toc323137922" w:history="1">
            <w:r w:rsidR="00944E47" w:rsidRPr="00612AA4">
              <w:rPr>
                <w:rStyle w:val="Lienhypertexte"/>
                <w:noProof/>
                <w:lang w:bidi="hi-IN"/>
              </w:rPr>
              <w:t>1.</w:t>
            </w:r>
            <w:r w:rsidR="00944E47">
              <w:rPr>
                <w:rFonts w:eastAsiaTheme="minorEastAsia"/>
                <w:noProof/>
                <w:lang w:eastAsia="fr-FR"/>
              </w:rPr>
              <w:tab/>
            </w:r>
            <w:r w:rsidR="00944E47" w:rsidRPr="00612AA4">
              <w:rPr>
                <w:rStyle w:val="Lienhypertexte"/>
                <w:noProof/>
                <w:lang w:bidi="hi-IN"/>
              </w:rPr>
              <w:t>SPEM Diagrams</w:t>
            </w:r>
            <w:r w:rsidR="00944E47">
              <w:rPr>
                <w:noProof/>
                <w:webHidden/>
              </w:rPr>
              <w:tab/>
            </w:r>
            <w:r w:rsidR="00944E47">
              <w:rPr>
                <w:noProof/>
                <w:webHidden/>
              </w:rPr>
              <w:fldChar w:fldCharType="begin"/>
            </w:r>
            <w:r w:rsidR="00944E47">
              <w:rPr>
                <w:noProof/>
                <w:webHidden/>
              </w:rPr>
              <w:instrText xml:space="preserve"> PAGEREF _Toc323137922 \h </w:instrText>
            </w:r>
            <w:r w:rsidR="00944E47">
              <w:rPr>
                <w:noProof/>
                <w:webHidden/>
              </w:rPr>
            </w:r>
            <w:r w:rsidR="00944E47">
              <w:rPr>
                <w:noProof/>
                <w:webHidden/>
              </w:rPr>
              <w:fldChar w:fldCharType="separate"/>
            </w:r>
            <w:r w:rsidR="00944E47">
              <w:rPr>
                <w:noProof/>
                <w:webHidden/>
              </w:rPr>
              <w:t>3</w:t>
            </w:r>
            <w:r w:rsidR="00944E47">
              <w:rPr>
                <w:noProof/>
                <w:webHidden/>
              </w:rPr>
              <w:fldChar w:fldCharType="end"/>
            </w:r>
          </w:hyperlink>
        </w:p>
        <w:p w:rsidR="00944E47" w:rsidRDefault="00944E47">
          <w:pPr>
            <w:pStyle w:val="TM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323137923" w:history="1">
            <w:r w:rsidRPr="00612AA4">
              <w:rPr>
                <w:rStyle w:val="Lienhypertexte"/>
                <w:noProof/>
                <w:lang w:val="en-US" w:bidi="hi-IN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12AA4">
              <w:rPr>
                <w:rStyle w:val="Lienhypertexte"/>
                <w:noProof/>
                <w:lang w:val="en-US" w:bidi="hi-IN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3B8" w:rsidRDefault="006D5942">
          <w:r>
            <w:fldChar w:fldCharType="end"/>
          </w:r>
        </w:p>
      </w:sdtContent>
    </w:sdt>
    <w:p w:rsidR="00343944" w:rsidRDefault="00343944">
      <w:pPr>
        <w:rPr>
          <w:rFonts w:ascii="Arial" w:eastAsia="SimSun" w:hAnsi="Arial" w:cs="Mangal"/>
          <w:b/>
          <w:bCs/>
          <w:color w:val="365F91" w:themeColor="accent1" w:themeShade="BF"/>
          <w:sz w:val="36"/>
          <w:szCs w:val="36"/>
          <w:lang w:val="en-GB" w:eastAsia="zh-CN" w:bidi="hi-IN"/>
        </w:rPr>
      </w:pPr>
      <w:r>
        <w:br w:type="page"/>
      </w:r>
    </w:p>
    <w:p w:rsidR="000D5508" w:rsidRPr="000D5508" w:rsidRDefault="000D5508" w:rsidP="000D5508">
      <w:pPr>
        <w:rPr>
          <w:sz w:val="16"/>
          <w:szCs w:val="16"/>
        </w:rPr>
      </w:pPr>
    </w:p>
    <w:p w:rsidR="00B55B80" w:rsidRPr="009C4F1C" w:rsidRDefault="00923530" w:rsidP="005936FD">
      <w:pPr>
        <w:pStyle w:val="Titre1"/>
        <w:numPr>
          <w:ilvl w:val="0"/>
          <w:numId w:val="2"/>
        </w:numPr>
      </w:pPr>
      <w:bookmarkStart w:id="0" w:name="_Toc323137922"/>
      <w:r>
        <w:t xml:space="preserve">SPEM </w:t>
      </w:r>
      <w:r w:rsidR="00D17708">
        <w:t>Diagrams</w:t>
      </w:r>
      <w:bookmarkEnd w:id="0"/>
    </w:p>
    <w:p w:rsidR="00CE1F24" w:rsidRDefault="00CE1F24" w:rsidP="00CE1F24">
      <w:pPr>
        <w:rPr>
          <w:lang w:val="en-US"/>
        </w:rPr>
      </w:pPr>
      <w:r w:rsidRPr="00CE1F24">
        <w:rPr>
          <w:lang w:val="en-US"/>
        </w:rPr>
        <w:t xml:space="preserve">[for (it : </w:t>
      </w:r>
      <w:r w:rsidR="007E4A94">
        <w:rPr>
          <w:lang w:val="en-US"/>
        </w:rPr>
        <w:t>EObject</w:t>
      </w:r>
      <w:r w:rsidRPr="00CE1F24">
        <w:rPr>
          <w:lang w:val="en-US"/>
        </w:rPr>
        <w:t xml:space="preserve"> | </w:t>
      </w:r>
      <w:r w:rsidR="00FD5FF5">
        <w:rPr>
          <w:lang w:val="en-US"/>
        </w:rPr>
        <w:t>self</w:t>
      </w:r>
      <w:r w:rsidRPr="00CE1F24">
        <w:rPr>
          <w:lang w:val="en-US"/>
        </w:rPr>
        <w:t>.eAllContents()</w:t>
      </w:r>
      <w:r w:rsidR="007E4A94">
        <w:rPr>
          <w:lang w:val="en-US"/>
        </w:rPr>
        <w:t>-&gt;filter(ecore::EObject)</w:t>
      </w:r>
      <w:r w:rsidRPr="00CE1F24">
        <w:rPr>
          <w:lang w:val="en-US"/>
        </w:rPr>
        <w:t>)][if (it.hasDiagram())][if (not(it.eGet('name').oclIsUndefined()))]</w:t>
      </w:r>
    </w:p>
    <w:p w:rsidR="00B87F8F" w:rsidRPr="005D468E" w:rsidRDefault="00D17708" w:rsidP="00CD2E36">
      <w:pPr>
        <w:pStyle w:val="Titre2"/>
        <w:numPr>
          <w:ilvl w:val="1"/>
          <w:numId w:val="6"/>
        </w:numPr>
      </w:pPr>
      <w:bookmarkStart w:id="1" w:name="_Toc323137923"/>
      <w:r>
        <w:t>[it.getDiagramName()/]</w:t>
      </w:r>
      <w:bookmarkEnd w:id="1"/>
    </w:p>
    <w:p w:rsidR="009E51CD" w:rsidRPr="00111245" w:rsidRDefault="00111245" w:rsidP="00111245">
      <w:pPr>
        <w:rPr>
          <w:lang w:val="en-US"/>
        </w:rPr>
      </w:pPr>
      <w:r>
        <w:rPr>
          <w:lang w:val="en-US"/>
        </w:rPr>
        <w:t xml:space="preserve">The </w:t>
      </w:r>
      <w:r w:rsidR="00CE1F24" w:rsidRPr="00111245">
        <w:rPr>
          <w:lang w:val="en-US"/>
        </w:rPr>
        <w:t>[it.eGet('name')/]</w:t>
      </w:r>
      <w:r>
        <w:rPr>
          <w:lang w:val="en-US"/>
        </w:rPr>
        <w:t xml:space="preserve"> is represented by the following diagram :</w:t>
      </w:r>
    </w:p>
    <w:p w:rsidR="00BD4B2D" w:rsidRPr="00BD4B2D" w:rsidRDefault="00BD4B2D" w:rsidP="00BD4B2D">
      <w:pPr>
        <w:rPr>
          <w:lang w:val="en-US"/>
        </w:rPr>
      </w:pPr>
      <w:r w:rsidRPr="00BD4B2D">
        <w:rPr>
          <w:lang w:val="en-US"/>
        </w:rPr>
        <w:t>&lt;image filePath=</w:t>
      </w:r>
      <w:r w:rsidR="008900DA" w:rsidRPr="00B37C2E">
        <w:rPr>
          <w:lang w:val="en-US"/>
        </w:rPr>
        <w:t>'</w:t>
      </w:r>
      <w:r w:rsidRPr="00BD4B2D">
        <w:rPr>
          <w:lang w:val="en-US"/>
        </w:rPr>
        <w:t>[</w:t>
      </w:r>
      <w:r>
        <w:rPr>
          <w:lang w:val="en-US"/>
        </w:rPr>
        <w:t>it</w:t>
      </w:r>
      <w:r w:rsidRPr="00BD4B2D">
        <w:rPr>
          <w:lang w:val="en-US"/>
        </w:rPr>
        <w:t>.getDia</w:t>
      </w:r>
      <w:r>
        <w:rPr>
          <w:lang w:val="en-US"/>
        </w:rPr>
        <w:t>gramImagePath()</w:t>
      </w:r>
      <w:r w:rsidR="008900DA">
        <w:rPr>
          <w:lang w:val="en-US"/>
        </w:rPr>
        <w:t>/]</w:t>
      </w:r>
      <w:r w:rsidR="008900DA" w:rsidRPr="00B37C2E">
        <w:rPr>
          <w:lang w:val="en-US"/>
        </w:rPr>
        <w:t>'</w:t>
      </w:r>
      <w:r w:rsidRPr="00BD4B2D">
        <w:rPr>
          <w:lang w:val="en-US"/>
        </w:rPr>
        <w:t xml:space="preserve"> keepW=</w:t>
      </w:r>
      <w:r w:rsidR="008900DA" w:rsidRPr="00B37C2E">
        <w:rPr>
          <w:lang w:val="en-US"/>
        </w:rPr>
        <w:t>'</w:t>
      </w:r>
      <w:r w:rsidR="0035558B">
        <w:rPr>
          <w:lang w:val="en-US"/>
        </w:rPr>
        <w:t>true</w:t>
      </w:r>
      <w:r w:rsidR="008900DA" w:rsidRPr="00B37C2E">
        <w:rPr>
          <w:lang w:val="en-US"/>
        </w:rPr>
        <w:t>'</w:t>
      </w:r>
      <w:r w:rsidR="008900DA">
        <w:rPr>
          <w:lang w:val="en-US"/>
        </w:rPr>
        <w:t xml:space="preserve"> keepH =</w:t>
      </w:r>
      <w:r w:rsidR="008900DA" w:rsidRPr="00B37C2E">
        <w:rPr>
          <w:lang w:val="en-US"/>
        </w:rPr>
        <w:t>'</w:t>
      </w:r>
      <w:r w:rsidR="0035558B">
        <w:rPr>
          <w:lang w:val="en-US"/>
        </w:rPr>
        <w:t>true</w:t>
      </w:r>
      <w:r w:rsidR="008900DA" w:rsidRPr="00B37C2E">
        <w:rPr>
          <w:lang w:val="en-US"/>
        </w:rPr>
        <w:t>'</w:t>
      </w:r>
      <w:r w:rsidR="00DA12D8">
        <w:rPr>
          <w:lang w:val="en-US"/>
        </w:rPr>
        <w:t xml:space="preserve"> maxW=</w:t>
      </w:r>
      <w:r w:rsidR="00DA12D8" w:rsidRPr="00B37C2E">
        <w:rPr>
          <w:lang w:val="en-US"/>
        </w:rPr>
        <w:t>'</w:t>
      </w:r>
      <w:r w:rsidR="00DA12D8">
        <w:rPr>
          <w:lang w:val="en-US"/>
        </w:rPr>
        <w:t>true</w:t>
      </w:r>
      <w:r w:rsidR="00DA12D8" w:rsidRPr="00B37C2E">
        <w:rPr>
          <w:lang w:val="en-US"/>
        </w:rPr>
        <w:t>'</w:t>
      </w:r>
      <w:r w:rsidR="00DA12D8">
        <w:rPr>
          <w:lang w:val="en-US"/>
        </w:rPr>
        <w:t xml:space="preserve"> maxH=</w:t>
      </w:r>
      <w:r w:rsidR="00DA12D8" w:rsidRPr="00B37C2E">
        <w:rPr>
          <w:lang w:val="en-US"/>
        </w:rPr>
        <w:t>'</w:t>
      </w:r>
      <w:r w:rsidR="00DA12D8">
        <w:rPr>
          <w:lang w:val="en-US"/>
        </w:rPr>
        <w:t>true</w:t>
      </w:r>
      <w:r w:rsidR="00DA12D8" w:rsidRPr="00B37C2E">
        <w:rPr>
          <w:lang w:val="en-US"/>
        </w:rPr>
        <w:t>'</w:t>
      </w:r>
      <w:r w:rsidRPr="00BD4B2D">
        <w:rPr>
          <w:lang w:val="en-US"/>
        </w:rPr>
        <w:t>&gt;</w:t>
      </w:r>
    </w:p>
    <w:p w:rsidR="00BD4B2D" w:rsidRDefault="006D5942" w:rsidP="00BD4B2D">
      <w:pPr>
        <w:ind w:left="360"/>
        <w:rPr>
          <w:noProof/>
        </w:rPr>
      </w:pPr>
      <w:r>
        <w:rPr>
          <w:noProof/>
        </w:rPr>
      </w:r>
      <w:r>
        <w:rPr>
          <w:noProof/>
        </w:rPr>
        <w:pict>
          <v:group id="_x0000_s1026" editas="canvas" style="width:460.8pt;height:333.35pt;mso-position-horizontal-relative:char;mso-position-vertical-relative:line" coordorigin="5308,9522" coordsize="6726,48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308;top:9522;width:6726;height:4866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9E51CD" w:rsidRPr="000F0516" w:rsidRDefault="00BD4B2D" w:rsidP="00BD4B2D">
      <w:pPr>
        <w:rPr>
          <w:lang w:val="en-US"/>
        </w:rPr>
      </w:pPr>
      <w:r w:rsidRPr="000F0516">
        <w:rPr>
          <w:lang w:val="en-US"/>
        </w:rPr>
        <w:t>&lt;/image&gt;</w:t>
      </w:r>
    </w:p>
    <w:p w:rsidR="00276251" w:rsidRDefault="004F67DD" w:rsidP="009E51CD">
      <w:pPr>
        <w:rPr>
          <w:lang w:val="en-US"/>
        </w:rPr>
      </w:pPr>
      <w:r w:rsidRPr="007E4A94">
        <w:rPr>
          <w:lang w:val="en-US"/>
        </w:rPr>
        <w:t>[/if][/if]</w:t>
      </w:r>
      <w:r w:rsidR="00CE1F24" w:rsidRPr="009E51CD">
        <w:rPr>
          <w:lang w:val="en-US"/>
        </w:rPr>
        <w:t>[/for]</w:t>
      </w:r>
    </w:p>
    <w:p w:rsidR="00524380" w:rsidRDefault="00524380" w:rsidP="009E51CD">
      <w:pPr>
        <w:rPr>
          <w:lang w:val="en-US"/>
        </w:rPr>
      </w:pPr>
      <w:r>
        <w:rPr>
          <w:lang w:val="en-US"/>
        </w:rPr>
        <w:t>[self.finishGeneration()/]</w:t>
      </w:r>
    </w:p>
    <w:p w:rsidR="00A62D85" w:rsidRPr="00392E44" w:rsidRDefault="00276251" w:rsidP="00CC6561">
      <w:pPr>
        <w:pStyle w:val="Sansinterligne"/>
        <w:rPr>
          <w:lang w:val="en-US"/>
        </w:rPr>
      </w:pPr>
      <w:r w:rsidRPr="00392E44">
        <w:rPr>
          <w:lang w:val="en-US"/>
        </w:rPr>
        <w:t>&lt;/gendoc&gt;</w:t>
      </w:r>
    </w:p>
    <w:p w:rsidR="001857D8" w:rsidRDefault="001857D8" w:rsidP="001857D8">
      <w:pPr>
        <w:pStyle w:val="Corpsdetexte"/>
      </w:pPr>
    </w:p>
    <w:sectPr w:rsidR="001857D8" w:rsidSect="003E3E9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485" w:rsidRDefault="00006485" w:rsidP="00006485">
      <w:pPr>
        <w:spacing w:after="0" w:line="240" w:lineRule="auto"/>
      </w:pPr>
      <w:r>
        <w:separator/>
      </w:r>
    </w:p>
  </w:endnote>
  <w:endnote w:type="continuationSeparator" w:id="0">
    <w:p w:rsidR="00006485" w:rsidRDefault="00006485" w:rsidP="0000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40428"/>
      <w:docPartObj>
        <w:docPartGallery w:val="Page Numbers (Bottom of Page)"/>
        <w:docPartUnique/>
      </w:docPartObj>
    </w:sdtPr>
    <w:sdtContent>
      <w:p w:rsidR="00266466" w:rsidRDefault="006D5942" w:rsidP="00723A5F">
        <w:pPr>
          <w:pStyle w:val="Pieddepage"/>
          <w:ind w:firstLine="1416"/>
          <w:jc w:val="right"/>
        </w:pPr>
        <w:fldSimple w:instr=" PAGE   \* MERGEFORMAT ">
          <w:r w:rsidR="00CD2E36">
            <w:rPr>
              <w:noProof/>
            </w:rPr>
            <w:t>3</w:t>
          </w:r>
        </w:fldSimple>
      </w:p>
    </w:sdtContent>
  </w:sdt>
  <w:p w:rsidR="00266466" w:rsidRDefault="00266466" w:rsidP="00266466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485" w:rsidRDefault="00006485" w:rsidP="00006485">
      <w:pPr>
        <w:spacing w:after="0" w:line="240" w:lineRule="auto"/>
      </w:pPr>
      <w:r>
        <w:separator/>
      </w:r>
    </w:p>
  </w:footnote>
  <w:footnote w:type="continuationSeparator" w:id="0">
    <w:p w:rsidR="00006485" w:rsidRDefault="00006485" w:rsidP="00006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778"/>
    </w:tblGrid>
    <w:tr w:rsidR="0076733E" w:rsidTr="0076733E">
      <w:tc>
        <w:tcPr>
          <w:tcW w:w="9778" w:type="dxa"/>
        </w:tcPr>
        <w:p w:rsidR="0076733E" w:rsidRDefault="0076733E" w:rsidP="0076733E">
          <w:pPr>
            <w:pStyle w:val="En-tte"/>
            <w:jc w:val="right"/>
          </w:pPr>
          <w:r w:rsidRPr="0076733E">
            <w:rPr>
              <w:rStyle w:val="Emphaseintense"/>
            </w:rPr>
            <w:t>SPEM Report</w:t>
          </w:r>
          <w:r>
            <w:t xml:space="preserve"> | 2012</w:t>
          </w:r>
        </w:p>
      </w:tc>
    </w:tr>
  </w:tbl>
  <w:p w:rsidR="0076733E" w:rsidRDefault="006D5942" w:rsidP="00C66B6F">
    <w:pPr>
      <w:pStyle w:val="En-tte"/>
      <w:tabs>
        <w:tab w:val="clear" w:pos="4536"/>
        <w:tab w:val="clear" w:pos="9072"/>
        <w:tab w:val="left" w:pos="2010"/>
      </w:tabs>
    </w:pPr>
    <w:r>
      <w:rPr>
        <w:noProof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.7pt;margin-top:9.1pt;width:492pt;height:0;z-index:251658240;mso-position-horizontal-relative:text;mso-position-vertical-relative:text" o:connectortype="straight" strokecolor="#548dd4 [1951]" strokeweight="3pt">
          <v:shadow type="perspective" color="#243f60 [1604]" opacity=".5" offset="1pt" offset2="-1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0181"/>
    <w:multiLevelType w:val="hybridMultilevel"/>
    <w:tmpl w:val="BF326AC2"/>
    <w:lvl w:ilvl="0" w:tplc="2A64CA0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6453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AE580F"/>
    <w:multiLevelType w:val="hybridMultilevel"/>
    <w:tmpl w:val="7B420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22FF2"/>
    <w:multiLevelType w:val="hybridMultilevel"/>
    <w:tmpl w:val="3F2A8248"/>
    <w:lvl w:ilvl="0" w:tplc="810AE50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71F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EC058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1951]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76251"/>
    <w:rsid w:val="00006485"/>
    <w:rsid w:val="00007746"/>
    <w:rsid w:val="0001222B"/>
    <w:rsid w:val="00057ADB"/>
    <w:rsid w:val="00057F17"/>
    <w:rsid w:val="00093229"/>
    <w:rsid w:val="00094611"/>
    <w:rsid w:val="00096B54"/>
    <w:rsid w:val="000A41E9"/>
    <w:rsid w:val="000D5508"/>
    <w:rsid w:val="000E5787"/>
    <w:rsid w:val="000F0516"/>
    <w:rsid w:val="00111245"/>
    <w:rsid w:val="001356D7"/>
    <w:rsid w:val="0016396C"/>
    <w:rsid w:val="00171443"/>
    <w:rsid w:val="001857D8"/>
    <w:rsid w:val="001B0608"/>
    <w:rsid w:val="001B4C24"/>
    <w:rsid w:val="001C2301"/>
    <w:rsid w:val="001F541C"/>
    <w:rsid w:val="0020068A"/>
    <w:rsid w:val="00221D93"/>
    <w:rsid w:val="002225D2"/>
    <w:rsid w:val="00251377"/>
    <w:rsid w:val="002600CA"/>
    <w:rsid w:val="00266466"/>
    <w:rsid w:val="00274899"/>
    <w:rsid w:val="00276251"/>
    <w:rsid w:val="002807BD"/>
    <w:rsid w:val="002B3FBB"/>
    <w:rsid w:val="002D1F05"/>
    <w:rsid w:val="00343944"/>
    <w:rsid w:val="0035558B"/>
    <w:rsid w:val="00357D91"/>
    <w:rsid w:val="00392E44"/>
    <w:rsid w:val="003D7D84"/>
    <w:rsid w:val="003E14EF"/>
    <w:rsid w:val="003E3E96"/>
    <w:rsid w:val="0043198A"/>
    <w:rsid w:val="004340D6"/>
    <w:rsid w:val="0047796B"/>
    <w:rsid w:val="00485F8C"/>
    <w:rsid w:val="004F67DD"/>
    <w:rsid w:val="00524380"/>
    <w:rsid w:val="0056436C"/>
    <w:rsid w:val="0057428A"/>
    <w:rsid w:val="005936FD"/>
    <w:rsid w:val="00594B87"/>
    <w:rsid w:val="005D468E"/>
    <w:rsid w:val="006030A8"/>
    <w:rsid w:val="00612BAA"/>
    <w:rsid w:val="00686939"/>
    <w:rsid w:val="006A77F3"/>
    <w:rsid w:val="006B58C9"/>
    <w:rsid w:val="006D5942"/>
    <w:rsid w:val="006D674F"/>
    <w:rsid w:val="006F383E"/>
    <w:rsid w:val="00723A5F"/>
    <w:rsid w:val="00734EAD"/>
    <w:rsid w:val="0074743E"/>
    <w:rsid w:val="0076733E"/>
    <w:rsid w:val="007B2E88"/>
    <w:rsid w:val="007E4A94"/>
    <w:rsid w:val="007E62BC"/>
    <w:rsid w:val="007F6A98"/>
    <w:rsid w:val="008006BB"/>
    <w:rsid w:val="00807DD7"/>
    <w:rsid w:val="00830724"/>
    <w:rsid w:val="008455DE"/>
    <w:rsid w:val="00875AA7"/>
    <w:rsid w:val="00876A4E"/>
    <w:rsid w:val="008900DA"/>
    <w:rsid w:val="008A34C8"/>
    <w:rsid w:val="008A42B0"/>
    <w:rsid w:val="008D0D0F"/>
    <w:rsid w:val="008E799A"/>
    <w:rsid w:val="008F162F"/>
    <w:rsid w:val="009024DB"/>
    <w:rsid w:val="00923530"/>
    <w:rsid w:val="00944E47"/>
    <w:rsid w:val="009641E4"/>
    <w:rsid w:val="00972974"/>
    <w:rsid w:val="0099279F"/>
    <w:rsid w:val="009B0E14"/>
    <w:rsid w:val="009B0E7E"/>
    <w:rsid w:val="009B67E3"/>
    <w:rsid w:val="009C4F1C"/>
    <w:rsid w:val="009E51CD"/>
    <w:rsid w:val="009F5420"/>
    <w:rsid w:val="00A32067"/>
    <w:rsid w:val="00A40976"/>
    <w:rsid w:val="00A62D85"/>
    <w:rsid w:val="00AA0AED"/>
    <w:rsid w:val="00AA0E28"/>
    <w:rsid w:val="00AB13B1"/>
    <w:rsid w:val="00AB3F6E"/>
    <w:rsid w:val="00AB4D03"/>
    <w:rsid w:val="00AB7174"/>
    <w:rsid w:val="00AF7FA6"/>
    <w:rsid w:val="00B06B4F"/>
    <w:rsid w:val="00B37C2E"/>
    <w:rsid w:val="00B4557E"/>
    <w:rsid w:val="00B55B80"/>
    <w:rsid w:val="00B643D8"/>
    <w:rsid w:val="00B7312C"/>
    <w:rsid w:val="00B87F8F"/>
    <w:rsid w:val="00BA657C"/>
    <w:rsid w:val="00BC71E3"/>
    <w:rsid w:val="00BD4B2D"/>
    <w:rsid w:val="00BD5858"/>
    <w:rsid w:val="00BE099E"/>
    <w:rsid w:val="00BF49BE"/>
    <w:rsid w:val="00C22B97"/>
    <w:rsid w:val="00C66B6F"/>
    <w:rsid w:val="00C75C03"/>
    <w:rsid w:val="00C82D0B"/>
    <w:rsid w:val="00C82E34"/>
    <w:rsid w:val="00C95C41"/>
    <w:rsid w:val="00CB7D86"/>
    <w:rsid w:val="00CC6561"/>
    <w:rsid w:val="00CD2E36"/>
    <w:rsid w:val="00CE1F24"/>
    <w:rsid w:val="00CF7824"/>
    <w:rsid w:val="00D17708"/>
    <w:rsid w:val="00D373B8"/>
    <w:rsid w:val="00D517E4"/>
    <w:rsid w:val="00D518AF"/>
    <w:rsid w:val="00D527AC"/>
    <w:rsid w:val="00DA12D8"/>
    <w:rsid w:val="00DA4EA3"/>
    <w:rsid w:val="00DB7FBF"/>
    <w:rsid w:val="00DE30CA"/>
    <w:rsid w:val="00E214E2"/>
    <w:rsid w:val="00E72084"/>
    <w:rsid w:val="00E940BC"/>
    <w:rsid w:val="00EB2DE6"/>
    <w:rsid w:val="00ED05B5"/>
    <w:rsid w:val="00EE2E25"/>
    <w:rsid w:val="00EF4C40"/>
    <w:rsid w:val="00EF7A1C"/>
    <w:rsid w:val="00F72DB6"/>
    <w:rsid w:val="00FD5FF5"/>
    <w:rsid w:val="00FE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85"/>
  </w:style>
  <w:style w:type="paragraph" w:styleId="Titre1">
    <w:name w:val="heading 1"/>
    <w:basedOn w:val="Normal"/>
    <w:next w:val="Normal"/>
    <w:link w:val="Titre1Car"/>
    <w:uiPriority w:val="9"/>
    <w:qFormat/>
    <w:rsid w:val="000D5508"/>
    <w:pPr>
      <w:keepNext/>
      <w:keepLines/>
      <w:spacing w:before="480" w:after="0"/>
      <w:outlineLvl w:val="0"/>
    </w:pPr>
    <w:rPr>
      <w:rFonts w:ascii="Arial" w:eastAsia="SimSun" w:hAnsi="Arial" w:cs="Mangal"/>
      <w:b/>
      <w:bCs/>
      <w:color w:val="365F91" w:themeColor="accent1" w:themeShade="BF"/>
      <w:sz w:val="36"/>
      <w:szCs w:val="36"/>
      <w:lang w:val="en-GB" w:eastAsia="zh-CN" w:bidi="hi-IN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5936FD"/>
    <w:pPr>
      <w:spacing w:before="200" w:after="240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7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276251"/>
    <w:pPr>
      <w:widowControl w:val="0"/>
      <w:tabs>
        <w:tab w:val="left" w:pos="482"/>
      </w:tabs>
      <w:suppressAutoHyphens/>
    </w:pPr>
    <w:rPr>
      <w:rFonts w:ascii="Arial" w:eastAsia="SimSun" w:hAnsi="Arial" w:cs="Mangal"/>
      <w:sz w:val="24"/>
      <w:szCs w:val="24"/>
      <w:lang w:val="en-GB" w:eastAsia="zh-CN" w:bidi="hi-IN"/>
    </w:rPr>
  </w:style>
  <w:style w:type="paragraph" w:styleId="Corpsdetexte">
    <w:name w:val="Body Text"/>
    <w:basedOn w:val="Standard"/>
    <w:link w:val="CorpsdetexteCar"/>
    <w:rsid w:val="00276251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276251"/>
    <w:rPr>
      <w:rFonts w:ascii="Arial" w:eastAsia="SimSun" w:hAnsi="Arial" w:cs="Mangal"/>
      <w:sz w:val="24"/>
      <w:szCs w:val="24"/>
      <w:lang w:val="en-GB" w:eastAsia="zh-CN"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9B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37C2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D5508"/>
    <w:rPr>
      <w:rFonts w:ascii="Arial" w:eastAsia="SimSun" w:hAnsi="Arial" w:cs="Mangal"/>
      <w:b/>
      <w:bCs/>
      <w:color w:val="365F91" w:themeColor="accent1" w:themeShade="BF"/>
      <w:sz w:val="36"/>
      <w:szCs w:val="36"/>
      <w:lang w:val="en-GB"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593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zh-CN" w:bidi="hi-IN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693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8693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693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8693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939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F7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006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485"/>
  </w:style>
  <w:style w:type="paragraph" w:styleId="Pieddepage">
    <w:name w:val="footer"/>
    <w:basedOn w:val="Normal"/>
    <w:link w:val="PieddepageCar"/>
    <w:uiPriority w:val="99"/>
    <w:unhideWhenUsed/>
    <w:rsid w:val="00006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485"/>
  </w:style>
  <w:style w:type="paragraph" w:styleId="Sansinterligne">
    <w:name w:val="No Spacing"/>
    <w:link w:val="SansinterligneCar"/>
    <w:uiPriority w:val="1"/>
    <w:qFormat/>
    <w:rsid w:val="003E3E9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3E96"/>
    <w:rPr>
      <w:rFonts w:eastAsiaTheme="minorEastAsia"/>
    </w:rPr>
  </w:style>
  <w:style w:type="table" w:styleId="Grilledutableau">
    <w:name w:val="Table Grid"/>
    <w:basedOn w:val="TableauNormal"/>
    <w:uiPriority w:val="59"/>
    <w:rsid w:val="00767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intense">
    <w:name w:val="Intense Emphasis"/>
    <w:basedOn w:val="Policepardfaut"/>
    <w:uiPriority w:val="21"/>
    <w:qFormat/>
    <w:rsid w:val="0076733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2012-04-25T00:00:00</PublishDate>
  <Abstract>This document is generated with SPEM Designer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5719E9-18A8-4D5E-AA32-4B78F63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130</Words>
  <Characters>715</Characters>
  <Application>Microsoft Office Word</Application>
  <DocSecurity>0</DocSecurity>
  <Lines>5</Lines>
  <Paragraphs>1</Paragraphs>
  <ScaleCrop>false</ScaleCrop>
  <Company>GENERATED WITH SPEM DESIGNER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SPEM Report</dc:title>
  <dc:subject>[self.name/]</dc:subject>
  <dc:creator>arichard</dc:creator>
  <cp:keywords/>
  <dc:description/>
  <cp:lastModifiedBy>arichard</cp:lastModifiedBy>
  <cp:revision>114</cp:revision>
  <dcterms:created xsi:type="dcterms:W3CDTF">2012-04-24T12:13:00Z</dcterms:created>
  <dcterms:modified xsi:type="dcterms:W3CDTF">2012-04-25T15:25:00Z</dcterms:modified>
</cp:coreProperties>
</file>