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30D5D1" w14:textId="7B4AAA20" w:rsidR="00E347A4" w:rsidRDefault="00C52EDE">
      <w:r>
        <w:rPr>
          <w:noProof/>
        </w:rPr>
        <w:drawing>
          <wp:anchor distT="0" distB="0" distL="114300" distR="114300" simplePos="0" relativeHeight="251658240" behindDoc="1" locked="0" layoutInCell="1" allowOverlap="1" wp14:anchorId="6F075EE0" wp14:editId="342E3695">
            <wp:simplePos x="0" y="0"/>
            <wp:positionH relativeFrom="margin">
              <wp:posOffset>2204720</wp:posOffset>
            </wp:positionH>
            <wp:positionV relativeFrom="margin">
              <wp:posOffset>-643738</wp:posOffset>
            </wp:positionV>
            <wp:extent cx="987425" cy="989965"/>
            <wp:effectExtent l="0" t="0" r="3175" b="635"/>
            <wp:wrapSquare wrapText="bothSides"/>
            <wp:docPr id="1954295525" name="Imagen 2" descr="Universidad Mariano Gálvez de Guatemala – “Y conoceréis l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iversidad Mariano Gálvez de Guatemala – “Y conoceréis la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BB2900" w14:textId="77777777" w:rsidR="00C52EDE" w:rsidRDefault="00C52EDE" w:rsidP="00C52EDE"/>
    <w:p w14:paraId="13ED4ACF" w14:textId="1E9DE4C7" w:rsidR="00C52EDE" w:rsidRPr="00C52EDE" w:rsidRDefault="00C52EDE" w:rsidP="00C52EDE">
      <w:pPr>
        <w:pStyle w:val="Sinespaciado"/>
        <w:jc w:val="center"/>
        <w:rPr>
          <w:b/>
          <w:bCs/>
        </w:rPr>
      </w:pPr>
      <w:r w:rsidRPr="00C52EDE">
        <w:rPr>
          <w:b/>
          <w:bCs/>
        </w:rPr>
        <w:t>Universidad Mariano Gálvez de Guatemala</w:t>
      </w:r>
    </w:p>
    <w:p w14:paraId="03920A9E" w14:textId="020A58A6" w:rsidR="00C52EDE" w:rsidRPr="00C52EDE" w:rsidRDefault="00C52EDE" w:rsidP="00C52EDE">
      <w:pPr>
        <w:pStyle w:val="Sinespaciado"/>
        <w:jc w:val="center"/>
      </w:pPr>
      <w:r w:rsidRPr="00C52EDE">
        <w:t>Ingeniería en sistemas de información y ciencias de la computación</w:t>
      </w:r>
    </w:p>
    <w:p w14:paraId="71A5FEB9" w14:textId="005C8E27" w:rsidR="00C52EDE" w:rsidRPr="00C52EDE" w:rsidRDefault="00C52EDE" w:rsidP="00C52EDE">
      <w:pPr>
        <w:pStyle w:val="Sinespaciado"/>
        <w:jc w:val="center"/>
      </w:pPr>
      <w:r w:rsidRPr="00C52EDE">
        <w:t>Aseguramiento de la Calidad de Software</w:t>
      </w:r>
    </w:p>
    <w:p w14:paraId="6672E292" w14:textId="77777777" w:rsidR="00C52EDE" w:rsidRDefault="00C52EDE" w:rsidP="00C52EDE">
      <w:pPr>
        <w:pStyle w:val="Sinespaciado"/>
        <w:jc w:val="center"/>
      </w:pPr>
    </w:p>
    <w:p w14:paraId="3E8D2511" w14:textId="77777777" w:rsidR="00C52EDE" w:rsidRDefault="00C52EDE" w:rsidP="00C52EDE">
      <w:pPr>
        <w:pStyle w:val="Sinespaciado"/>
        <w:jc w:val="center"/>
      </w:pPr>
    </w:p>
    <w:p w14:paraId="24E6C663" w14:textId="77777777" w:rsidR="00C52EDE" w:rsidRDefault="00C52EDE" w:rsidP="00C52EDE">
      <w:pPr>
        <w:pStyle w:val="Sinespaciado"/>
        <w:jc w:val="center"/>
      </w:pPr>
    </w:p>
    <w:p w14:paraId="1EFEEE46" w14:textId="77777777" w:rsidR="00C52EDE" w:rsidRDefault="00C52EDE" w:rsidP="00C52EDE">
      <w:pPr>
        <w:pStyle w:val="Sinespaciado"/>
        <w:jc w:val="center"/>
      </w:pPr>
    </w:p>
    <w:p w14:paraId="064C6DE6" w14:textId="77777777" w:rsidR="00C52EDE" w:rsidRDefault="00C52EDE" w:rsidP="00C52EDE">
      <w:pPr>
        <w:pStyle w:val="Sinespaciado"/>
        <w:jc w:val="center"/>
      </w:pPr>
    </w:p>
    <w:p w14:paraId="2D8BB2E4" w14:textId="77777777" w:rsidR="00C52EDE" w:rsidRDefault="00C52EDE" w:rsidP="00C52EDE">
      <w:pPr>
        <w:pStyle w:val="Sinespaciado"/>
        <w:jc w:val="center"/>
      </w:pPr>
    </w:p>
    <w:p w14:paraId="24AD18AE" w14:textId="77777777" w:rsidR="00C52EDE" w:rsidRDefault="00C52EDE" w:rsidP="00C52EDE">
      <w:pPr>
        <w:pStyle w:val="Sinespaciado"/>
        <w:jc w:val="center"/>
      </w:pPr>
    </w:p>
    <w:p w14:paraId="3BAAD04B" w14:textId="77777777" w:rsidR="00C52EDE" w:rsidRDefault="00C52EDE" w:rsidP="00C52EDE">
      <w:pPr>
        <w:pStyle w:val="Sinespaciado"/>
        <w:jc w:val="center"/>
      </w:pPr>
    </w:p>
    <w:p w14:paraId="2CD072AE" w14:textId="77777777" w:rsidR="00C52EDE" w:rsidRDefault="00C52EDE" w:rsidP="00C52EDE">
      <w:pPr>
        <w:pStyle w:val="Sinespaciado"/>
        <w:jc w:val="center"/>
      </w:pPr>
    </w:p>
    <w:p w14:paraId="5FA1F180" w14:textId="77777777" w:rsidR="00C52EDE" w:rsidRDefault="00C52EDE" w:rsidP="00C52EDE">
      <w:pPr>
        <w:pStyle w:val="Sinespaciado"/>
        <w:jc w:val="center"/>
      </w:pPr>
    </w:p>
    <w:p w14:paraId="2B283A78" w14:textId="77777777" w:rsidR="00C52EDE" w:rsidRDefault="00C52EDE" w:rsidP="00C52EDE">
      <w:pPr>
        <w:pStyle w:val="Sinespaciado"/>
        <w:jc w:val="center"/>
      </w:pPr>
    </w:p>
    <w:p w14:paraId="615F8123" w14:textId="77777777" w:rsidR="00C52EDE" w:rsidRDefault="00C52EDE" w:rsidP="00C52EDE">
      <w:pPr>
        <w:pStyle w:val="Sinespaciado"/>
        <w:jc w:val="center"/>
      </w:pPr>
    </w:p>
    <w:p w14:paraId="577DC33D" w14:textId="77777777" w:rsidR="00C52EDE" w:rsidRPr="00C52EDE" w:rsidRDefault="00C52EDE" w:rsidP="00C52EDE">
      <w:pPr>
        <w:pStyle w:val="Sinespaciado"/>
        <w:jc w:val="center"/>
        <w:rPr>
          <w:sz w:val="32"/>
          <w:szCs w:val="32"/>
        </w:rPr>
      </w:pPr>
    </w:p>
    <w:p w14:paraId="3CAFBB77" w14:textId="63EA9FDF" w:rsidR="00C52EDE" w:rsidRPr="00C52EDE" w:rsidRDefault="00C52EDE" w:rsidP="00C52EDE">
      <w:pPr>
        <w:pStyle w:val="Sinespaciado"/>
        <w:jc w:val="center"/>
        <w:rPr>
          <w:b/>
          <w:bCs/>
          <w:sz w:val="32"/>
          <w:szCs w:val="32"/>
        </w:rPr>
      </w:pPr>
      <w:r w:rsidRPr="00C52EDE">
        <w:rPr>
          <w:b/>
          <w:bCs/>
          <w:sz w:val="32"/>
          <w:szCs w:val="32"/>
        </w:rPr>
        <w:t>MODELADO DE PROCESOS BPM</w:t>
      </w:r>
    </w:p>
    <w:p w14:paraId="280F40F1" w14:textId="48DE72CF" w:rsidR="00C52EDE" w:rsidRPr="00C52EDE" w:rsidRDefault="00C52EDE" w:rsidP="00C52EDE">
      <w:pPr>
        <w:pStyle w:val="Sinespaciado"/>
        <w:jc w:val="center"/>
        <w:rPr>
          <w:sz w:val="32"/>
          <w:szCs w:val="32"/>
        </w:rPr>
      </w:pPr>
      <w:r w:rsidRPr="00C52EDE">
        <w:rPr>
          <w:sz w:val="32"/>
          <w:szCs w:val="32"/>
        </w:rPr>
        <w:t>PROYECTO: Sistema de Ventas Online</w:t>
      </w:r>
    </w:p>
    <w:p w14:paraId="7C850F51" w14:textId="77777777" w:rsidR="00C52EDE" w:rsidRPr="00C52EDE" w:rsidRDefault="00C52EDE" w:rsidP="00C52EDE">
      <w:pPr>
        <w:pStyle w:val="Sinespaciado"/>
        <w:jc w:val="center"/>
        <w:rPr>
          <w:sz w:val="32"/>
          <w:szCs w:val="32"/>
        </w:rPr>
      </w:pPr>
    </w:p>
    <w:p w14:paraId="611863D1" w14:textId="77777777" w:rsidR="00C52EDE" w:rsidRPr="00C52EDE" w:rsidRDefault="00C52EDE" w:rsidP="00C52EDE">
      <w:pPr>
        <w:pStyle w:val="Sinespaciado"/>
        <w:jc w:val="center"/>
        <w:rPr>
          <w:sz w:val="32"/>
          <w:szCs w:val="32"/>
        </w:rPr>
      </w:pPr>
    </w:p>
    <w:p w14:paraId="27C2721A" w14:textId="77777777" w:rsidR="00C52EDE" w:rsidRDefault="00C52EDE" w:rsidP="00C52EDE">
      <w:pPr>
        <w:pStyle w:val="Sinespaciado"/>
        <w:jc w:val="center"/>
      </w:pPr>
    </w:p>
    <w:p w14:paraId="3F657250" w14:textId="77777777" w:rsidR="00C52EDE" w:rsidRDefault="00C52EDE" w:rsidP="00C52EDE">
      <w:pPr>
        <w:pStyle w:val="Sinespaciado"/>
        <w:jc w:val="center"/>
      </w:pPr>
    </w:p>
    <w:p w14:paraId="5E172096" w14:textId="77777777" w:rsidR="00C52EDE" w:rsidRDefault="00C52EDE" w:rsidP="00C52EDE">
      <w:pPr>
        <w:pStyle w:val="Sinespaciado"/>
        <w:jc w:val="center"/>
      </w:pPr>
    </w:p>
    <w:p w14:paraId="0B374FA3" w14:textId="77777777" w:rsidR="00C52EDE" w:rsidRDefault="00C52EDE" w:rsidP="00C52EDE">
      <w:pPr>
        <w:pStyle w:val="Sinespaciado"/>
        <w:jc w:val="center"/>
      </w:pPr>
    </w:p>
    <w:p w14:paraId="0F0D0003" w14:textId="77777777" w:rsidR="00C52EDE" w:rsidRDefault="00C52EDE" w:rsidP="00C52EDE">
      <w:pPr>
        <w:pStyle w:val="Sinespaciado"/>
        <w:jc w:val="center"/>
      </w:pPr>
    </w:p>
    <w:p w14:paraId="4BE2246F" w14:textId="77777777" w:rsidR="00C52EDE" w:rsidRDefault="00C52EDE" w:rsidP="00C52EDE">
      <w:pPr>
        <w:pStyle w:val="Sinespaciado"/>
        <w:jc w:val="center"/>
      </w:pPr>
    </w:p>
    <w:p w14:paraId="3C6FE015" w14:textId="77777777" w:rsidR="00C52EDE" w:rsidRDefault="00C52EDE" w:rsidP="00C52EDE">
      <w:pPr>
        <w:pStyle w:val="Sinespaciado"/>
        <w:jc w:val="center"/>
      </w:pPr>
    </w:p>
    <w:p w14:paraId="799B0BCF" w14:textId="77777777" w:rsidR="00C52EDE" w:rsidRDefault="00C52EDE" w:rsidP="00C52EDE">
      <w:pPr>
        <w:pStyle w:val="Sinespaciado"/>
        <w:jc w:val="center"/>
      </w:pPr>
    </w:p>
    <w:p w14:paraId="28F21DC2" w14:textId="77777777" w:rsidR="00C52EDE" w:rsidRDefault="00C52EDE" w:rsidP="00C52EDE">
      <w:pPr>
        <w:pStyle w:val="Sinespaciado"/>
        <w:jc w:val="center"/>
      </w:pPr>
    </w:p>
    <w:p w14:paraId="362ECC07" w14:textId="77777777" w:rsidR="00C52EDE" w:rsidRDefault="00C52EDE" w:rsidP="00C52EDE">
      <w:pPr>
        <w:pStyle w:val="Sinespaciado"/>
        <w:jc w:val="center"/>
      </w:pPr>
    </w:p>
    <w:p w14:paraId="549ED24E" w14:textId="77777777" w:rsidR="00C52EDE" w:rsidRDefault="00C52EDE" w:rsidP="00C52EDE">
      <w:pPr>
        <w:pStyle w:val="Sinespaciado"/>
      </w:pPr>
    </w:p>
    <w:p w14:paraId="5AA9D259" w14:textId="77777777" w:rsidR="00C52EDE" w:rsidRDefault="00C52EDE" w:rsidP="00C52EDE">
      <w:pPr>
        <w:pStyle w:val="Sinespaciado"/>
        <w:jc w:val="center"/>
      </w:pPr>
    </w:p>
    <w:p w14:paraId="496A0980" w14:textId="77777777" w:rsidR="00C52EDE" w:rsidRDefault="00C52EDE" w:rsidP="00C52EDE">
      <w:pPr>
        <w:pStyle w:val="Sinespaciado"/>
        <w:jc w:val="right"/>
      </w:pPr>
    </w:p>
    <w:p w14:paraId="59B36135" w14:textId="77777777" w:rsidR="00C52EDE" w:rsidRDefault="00C52EDE" w:rsidP="00C52EDE">
      <w:pPr>
        <w:pStyle w:val="Sinespaciado"/>
        <w:jc w:val="right"/>
      </w:pPr>
    </w:p>
    <w:p w14:paraId="47676206" w14:textId="77777777" w:rsidR="00C52EDE" w:rsidRDefault="00C52EDE" w:rsidP="00C52EDE">
      <w:pPr>
        <w:pStyle w:val="Sinespaciado"/>
        <w:jc w:val="right"/>
      </w:pPr>
    </w:p>
    <w:p w14:paraId="79FE4FE6" w14:textId="3A628619" w:rsidR="00C52EDE" w:rsidRDefault="00C52EDE" w:rsidP="00C52EDE">
      <w:pPr>
        <w:pStyle w:val="Sinespaciado"/>
        <w:jc w:val="right"/>
      </w:pPr>
      <w:r>
        <w:t>Omar Alejandro Bermudez Cáceres</w:t>
      </w:r>
    </w:p>
    <w:p w14:paraId="02E669C5" w14:textId="414872E5" w:rsidR="00C52EDE" w:rsidRDefault="00C52EDE" w:rsidP="00C52EDE">
      <w:pPr>
        <w:pStyle w:val="Sinespaciado"/>
        <w:jc w:val="right"/>
      </w:pPr>
      <w:r>
        <w:t>Álvaro Vinicio Orellana Méndez</w:t>
      </w:r>
    </w:p>
    <w:p w14:paraId="49157FD3" w14:textId="465B5084" w:rsidR="00C52EDE" w:rsidRDefault="00C52EDE" w:rsidP="00C52EDE">
      <w:pPr>
        <w:pStyle w:val="Sinespaciado"/>
        <w:jc w:val="right"/>
      </w:pPr>
      <w:r>
        <w:t>Carlos Eduardo Camey Milian</w:t>
      </w:r>
    </w:p>
    <w:p w14:paraId="277695DB" w14:textId="454DEAC0" w:rsidR="00C52EDE" w:rsidRDefault="00C52EDE" w:rsidP="00C52EDE">
      <w:pPr>
        <w:pStyle w:val="Sinespaciado"/>
        <w:jc w:val="right"/>
      </w:pPr>
      <w:r>
        <w:t xml:space="preserve">Kevin </w:t>
      </w:r>
      <w:proofErr w:type="spellStart"/>
      <w:r>
        <w:t>Pumay</w:t>
      </w:r>
      <w:proofErr w:type="spellEnd"/>
    </w:p>
    <w:p w14:paraId="2F57722C" w14:textId="76979587" w:rsidR="00C52EDE" w:rsidRDefault="00C52EDE" w:rsidP="00C52EDE">
      <w:pPr>
        <w:pStyle w:val="Sinespaciado"/>
        <w:jc w:val="right"/>
      </w:pPr>
      <w:proofErr w:type="spellStart"/>
      <w:r>
        <w:t>Maycol</w:t>
      </w:r>
      <w:proofErr w:type="spellEnd"/>
      <w:r>
        <w:t xml:space="preserve"> Guerra</w:t>
      </w:r>
    </w:p>
    <w:p w14:paraId="135A8C62" w14:textId="3DD36DD2" w:rsidR="00C52EDE" w:rsidRDefault="00C52EDE" w:rsidP="00C52EDE">
      <w:pPr>
        <w:pStyle w:val="Sinespaciado"/>
        <w:jc w:val="right"/>
      </w:pPr>
      <w:r>
        <w:t>Herbert Aragón Monzón</w:t>
      </w:r>
    </w:p>
    <w:p w14:paraId="77A58901" w14:textId="77777777" w:rsidR="00C52EDE" w:rsidRDefault="00C52EDE" w:rsidP="00C52EDE"/>
    <w:p w14:paraId="423BEFDC" w14:textId="77777777" w:rsidR="00C52EDE" w:rsidRDefault="00C52EDE" w:rsidP="00C52EDE"/>
    <w:p w14:paraId="040327A8" w14:textId="21F5E738" w:rsidR="00C52EDE" w:rsidRDefault="00C52EDE" w:rsidP="00C52EDE">
      <w:pPr>
        <w:jc w:val="center"/>
      </w:pPr>
      <w:r>
        <w:t>Villa Nueva, septiembre de 2024</w:t>
      </w:r>
    </w:p>
    <w:p w14:paraId="577F33B8" w14:textId="2D1DDA0A" w:rsidR="00C52EDE" w:rsidRDefault="00C52EDE" w:rsidP="00C52EDE">
      <w:pPr>
        <w:pStyle w:val="Ttulo1"/>
      </w:pPr>
      <w:r>
        <w:lastRenderedPageBreak/>
        <w:t>BPM: Sistema de ventas online</w:t>
      </w:r>
    </w:p>
    <w:p w14:paraId="73D64A2C" w14:textId="77777777" w:rsidR="00C52EDE" w:rsidRDefault="00C52EDE" w:rsidP="00C52EDE">
      <w:pPr>
        <w:pStyle w:val="Sinespaciado"/>
      </w:pPr>
    </w:p>
    <w:p w14:paraId="34F27439" w14:textId="7062CF29" w:rsidR="00C52EDE" w:rsidRDefault="00C52EDE" w:rsidP="00C52EDE">
      <w:pPr>
        <w:pStyle w:val="Ttulo2"/>
      </w:pPr>
      <w:r>
        <w:t>Cliente</w:t>
      </w:r>
    </w:p>
    <w:p w14:paraId="546186BF" w14:textId="4B0570B8" w:rsidR="00C52EDE" w:rsidRPr="00C52EDE" w:rsidRDefault="00C52EDE" w:rsidP="00C52EDE">
      <w:pPr>
        <w:pStyle w:val="Sinespaciado"/>
        <w:rPr>
          <w:b/>
          <w:bCs/>
        </w:rPr>
      </w:pPr>
      <w:r w:rsidRPr="00C52EDE">
        <w:rPr>
          <w:b/>
          <w:bCs/>
        </w:rPr>
        <w:t xml:space="preserve">1. Registro o </w:t>
      </w:r>
      <w:proofErr w:type="spellStart"/>
      <w:r w:rsidRPr="00C52EDE">
        <w:rPr>
          <w:b/>
          <w:bCs/>
        </w:rPr>
        <w:t>Login</w:t>
      </w:r>
      <w:proofErr w:type="spellEnd"/>
      <w:r w:rsidRPr="00C52EDE">
        <w:rPr>
          <w:b/>
          <w:bCs/>
        </w:rPr>
        <w:t xml:space="preserve">: </w:t>
      </w:r>
    </w:p>
    <w:p w14:paraId="3C7B37A3" w14:textId="77777777" w:rsidR="00C52EDE" w:rsidRDefault="00C52EDE" w:rsidP="00C52EDE">
      <w:pPr>
        <w:pStyle w:val="Sinespaciado"/>
      </w:pPr>
      <w:r>
        <w:t xml:space="preserve">   - El cliente comienza registrándose o iniciando sesión en el sistema.</w:t>
      </w:r>
    </w:p>
    <w:p w14:paraId="5E12316B" w14:textId="77777777" w:rsidR="00C52EDE" w:rsidRDefault="00C52EDE" w:rsidP="00C52EDE">
      <w:pPr>
        <w:pStyle w:val="Sinespaciado"/>
      </w:pPr>
      <w:r>
        <w:t xml:space="preserve">   - Durante este paso, el cliente puede proporcionar información personal como dirección de entrega y métodos de pago.</w:t>
      </w:r>
    </w:p>
    <w:p w14:paraId="7AFEC177" w14:textId="77777777" w:rsidR="00C52EDE" w:rsidRDefault="00C52EDE" w:rsidP="00C52EDE">
      <w:pPr>
        <w:pStyle w:val="Sinespaciado"/>
      </w:pPr>
      <w:r>
        <w:t xml:space="preserve">   </w:t>
      </w:r>
    </w:p>
    <w:p w14:paraId="1A50EC24" w14:textId="4B98A51F" w:rsidR="00C52EDE" w:rsidRPr="00C52EDE" w:rsidRDefault="00C52EDE" w:rsidP="00C52EDE">
      <w:pPr>
        <w:pStyle w:val="Sinespaciado"/>
        <w:rPr>
          <w:b/>
          <w:bCs/>
        </w:rPr>
      </w:pPr>
      <w:r w:rsidRPr="00C52EDE">
        <w:rPr>
          <w:b/>
          <w:bCs/>
        </w:rPr>
        <w:t>2. Selección de Productos:</w:t>
      </w:r>
    </w:p>
    <w:p w14:paraId="2D7FE8F0" w14:textId="77777777" w:rsidR="00C52EDE" w:rsidRDefault="00C52EDE" w:rsidP="00C52EDE">
      <w:pPr>
        <w:pStyle w:val="Sinespaciado"/>
      </w:pPr>
      <w:r>
        <w:t xml:space="preserve">   - El cliente navega por el catálogo de productos y selecciona los artículos que desea comprar.</w:t>
      </w:r>
    </w:p>
    <w:p w14:paraId="1F17FA15" w14:textId="77777777" w:rsidR="00C52EDE" w:rsidRDefault="00C52EDE" w:rsidP="00C52EDE">
      <w:pPr>
        <w:pStyle w:val="Sinespaciado"/>
      </w:pPr>
      <w:r>
        <w:t xml:space="preserve">   </w:t>
      </w:r>
    </w:p>
    <w:p w14:paraId="75E1C8A0" w14:textId="1674215D" w:rsidR="00C52EDE" w:rsidRPr="00C52EDE" w:rsidRDefault="00C52EDE" w:rsidP="00C52EDE">
      <w:pPr>
        <w:pStyle w:val="Sinespaciado"/>
        <w:rPr>
          <w:b/>
          <w:bCs/>
        </w:rPr>
      </w:pPr>
      <w:r w:rsidRPr="00C52EDE">
        <w:rPr>
          <w:b/>
          <w:bCs/>
        </w:rPr>
        <w:t>3. Agregar al Carrito de Compras:</w:t>
      </w:r>
    </w:p>
    <w:p w14:paraId="71DA8986" w14:textId="77777777" w:rsidR="00C52EDE" w:rsidRDefault="00C52EDE" w:rsidP="00C52EDE">
      <w:pPr>
        <w:pStyle w:val="Sinespaciado"/>
      </w:pPr>
      <w:r>
        <w:t xml:space="preserve">   - Los productos seleccionados se añaden al carrito de compras.</w:t>
      </w:r>
    </w:p>
    <w:p w14:paraId="67DACCFE" w14:textId="77777777" w:rsidR="00C52EDE" w:rsidRDefault="00C52EDE" w:rsidP="00C52EDE">
      <w:pPr>
        <w:pStyle w:val="Sinespaciado"/>
      </w:pPr>
      <w:r>
        <w:t xml:space="preserve">   - Hay una decisión que determina si el cliente ha terminado de seleccionar productos:</w:t>
      </w:r>
    </w:p>
    <w:p w14:paraId="4FF71B17" w14:textId="5891A700" w:rsidR="00C52EDE" w:rsidRDefault="00C52EDE" w:rsidP="00C52EDE">
      <w:pPr>
        <w:pStyle w:val="Sinespaciado"/>
      </w:pPr>
      <w:r>
        <w:t xml:space="preserve">     - Si: El cliente continúa al siguiente paso.</w:t>
      </w:r>
    </w:p>
    <w:p w14:paraId="55D733FF" w14:textId="7920C624" w:rsidR="00C52EDE" w:rsidRDefault="00C52EDE" w:rsidP="00C52EDE">
      <w:pPr>
        <w:pStyle w:val="Sinespaciado"/>
      </w:pPr>
      <w:r>
        <w:t xml:space="preserve">     - No: El cliente puede regresar al catálogo y seguir seleccionando productos.</w:t>
      </w:r>
    </w:p>
    <w:p w14:paraId="3BF29408" w14:textId="77777777" w:rsidR="00C52EDE" w:rsidRDefault="00C52EDE" w:rsidP="00C52EDE">
      <w:pPr>
        <w:pStyle w:val="Sinespaciado"/>
      </w:pPr>
      <w:r>
        <w:t xml:space="preserve">   </w:t>
      </w:r>
    </w:p>
    <w:p w14:paraId="6425BAF0" w14:textId="62265721" w:rsidR="00C52EDE" w:rsidRPr="00C52EDE" w:rsidRDefault="00C52EDE" w:rsidP="00C52EDE">
      <w:pPr>
        <w:pStyle w:val="Sinespaciado"/>
        <w:rPr>
          <w:b/>
          <w:bCs/>
        </w:rPr>
      </w:pPr>
      <w:r w:rsidRPr="00C52EDE">
        <w:rPr>
          <w:b/>
          <w:bCs/>
        </w:rPr>
        <w:t>4. Selección de Método de Pago:</w:t>
      </w:r>
    </w:p>
    <w:p w14:paraId="168186B2" w14:textId="77777777" w:rsidR="00C52EDE" w:rsidRDefault="00C52EDE" w:rsidP="00C52EDE">
      <w:pPr>
        <w:pStyle w:val="Sinespaciado"/>
      </w:pPr>
      <w:r>
        <w:t xml:space="preserve">   - Una vez que el cliente ha terminado de seleccionar productos, elige un método de pago (tarjeta, PayPal, etc.).</w:t>
      </w:r>
    </w:p>
    <w:p w14:paraId="021917A9" w14:textId="77777777" w:rsidR="00C52EDE" w:rsidRDefault="00C52EDE" w:rsidP="00C52EDE">
      <w:pPr>
        <w:pStyle w:val="Sinespaciado"/>
      </w:pPr>
    </w:p>
    <w:p w14:paraId="17AD5C54" w14:textId="69CBA0CC" w:rsidR="00C52EDE" w:rsidRPr="00C52EDE" w:rsidRDefault="00C52EDE" w:rsidP="00C52EDE">
      <w:pPr>
        <w:pStyle w:val="Sinespaciado"/>
        <w:rPr>
          <w:b/>
          <w:bCs/>
        </w:rPr>
      </w:pPr>
      <w:r w:rsidRPr="00C52EDE">
        <w:rPr>
          <w:b/>
          <w:bCs/>
        </w:rPr>
        <w:t>5. Confirmación de Pago:</w:t>
      </w:r>
    </w:p>
    <w:p w14:paraId="70BBC341" w14:textId="77777777" w:rsidR="00C52EDE" w:rsidRDefault="00C52EDE" w:rsidP="00C52EDE">
      <w:pPr>
        <w:pStyle w:val="Sinespaciado"/>
      </w:pPr>
      <w:r>
        <w:t xml:space="preserve">   - El cliente confirma la transacción y el pago se procesa.</w:t>
      </w:r>
    </w:p>
    <w:p w14:paraId="6E3E830E" w14:textId="77777777" w:rsidR="00C52EDE" w:rsidRDefault="00C52EDE" w:rsidP="00C52EDE">
      <w:pPr>
        <w:pStyle w:val="Sinespaciado"/>
      </w:pPr>
    </w:p>
    <w:p w14:paraId="6F36A665" w14:textId="29F1D115" w:rsidR="00C52EDE" w:rsidRPr="00C52EDE" w:rsidRDefault="00C52EDE" w:rsidP="00C52EDE">
      <w:pPr>
        <w:pStyle w:val="Sinespaciado"/>
        <w:rPr>
          <w:b/>
          <w:bCs/>
        </w:rPr>
      </w:pPr>
      <w:r w:rsidRPr="00C52EDE">
        <w:rPr>
          <w:b/>
          <w:bCs/>
        </w:rPr>
        <w:t>6. Recibe una Factura:</w:t>
      </w:r>
    </w:p>
    <w:p w14:paraId="1E9A69B4" w14:textId="77777777" w:rsidR="00C52EDE" w:rsidRDefault="00C52EDE" w:rsidP="00C52EDE">
      <w:pPr>
        <w:pStyle w:val="Sinespaciado"/>
      </w:pPr>
      <w:r>
        <w:t xml:space="preserve">   - Tras completar el pago, el cliente recibe una factura como comprobante de la compra.</w:t>
      </w:r>
    </w:p>
    <w:p w14:paraId="24D5DF5B" w14:textId="77777777" w:rsidR="00C52EDE" w:rsidRDefault="00C52EDE" w:rsidP="00C52EDE">
      <w:pPr>
        <w:pStyle w:val="Ttulo2"/>
      </w:pPr>
      <w:r>
        <w:t xml:space="preserve">   </w:t>
      </w:r>
    </w:p>
    <w:p w14:paraId="3BE66C0B" w14:textId="2AE33A47" w:rsidR="00C52EDE" w:rsidRDefault="00C52EDE" w:rsidP="00C52EDE">
      <w:pPr>
        <w:pStyle w:val="Ttulo2"/>
      </w:pPr>
      <w:r>
        <w:t xml:space="preserve"> Administrador</w:t>
      </w:r>
    </w:p>
    <w:p w14:paraId="11CBAE80" w14:textId="77488164" w:rsidR="00C52EDE" w:rsidRPr="00C52EDE" w:rsidRDefault="00C52EDE" w:rsidP="00C52EDE">
      <w:pPr>
        <w:pStyle w:val="Sinespaciado"/>
        <w:rPr>
          <w:b/>
          <w:bCs/>
        </w:rPr>
      </w:pPr>
      <w:r w:rsidRPr="00C52EDE">
        <w:rPr>
          <w:b/>
          <w:bCs/>
        </w:rPr>
        <w:t>1. Gestión de Roles:</w:t>
      </w:r>
    </w:p>
    <w:p w14:paraId="4DF2296F" w14:textId="77777777" w:rsidR="00C52EDE" w:rsidRDefault="00C52EDE" w:rsidP="00C52EDE">
      <w:pPr>
        <w:pStyle w:val="Sinespaciado"/>
      </w:pPr>
      <w:r>
        <w:t xml:space="preserve">   - El administrador gestiona los roles de los usuarios (cliente, administrador, etc.).</w:t>
      </w:r>
    </w:p>
    <w:p w14:paraId="5E2C655C" w14:textId="77777777" w:rsidR="00C52EDE" w:rsidRDefault="00C52EDE" w:rsidP="00C52EDE">
      <w:pPr>
        <w:pStyle w:val="Sinespaciado"/>
      </w:pPr>
      <w:r>
        <w:t xml:space="preserve">   </w:t>
      </w:r>
    </w:p>
    <w:p w14:paraId="683952AF" w14:textId="5CBA94F6" w:rsidR="00C52EDE" w:rsidRPr="00C52EDE" w:rsidRDefault="00C52EDE" w:rsidP="00C52EDE">
      <w:pPr>
        <w:pStyle w:val="Sinespaciado"/>
        <w:rPr>
          <w:b/>
          <w:bCs/>
        </w:rPr>
      </w:pPr>
      <w:r w:rsidRPr="00C52EDE">
        <w:rPr>
          <w:b/>
          <w:bCs/>
        </w:rPr>
        <w:t>2. Ingreso de Nuevos Productos:</w:t>
      </w:r>
    </w:p>
    <w:p w14:paraId="7A2602B9" w14:textId="77777777" w:rsidR="00C52EDE" w:rsidRDefault="00C52EDE" w:rsidP="00C52EDE">
      <w:pPr>
        <w:pStyle w:val="Sinespaciado"/>
      </w:pPr>
      <w:r>
        <w:t xml:space="preserve">   - El administrador puede ingresar nuevos productos al sistema, lo que incluye operaciones CRUD (crear, leer, actualizar y eliminar) en el catálogo.</w:t>
      </w:r>
    </w:p>
    <w:p w14:paraId="1F437CC7" w14:textId="77777777" w:rsidR="00C52EDE" w:rsidRDefault="00C52EDE" w:rsidP="00C52EDE">
      <w:pPr>
        <w:pStyle w:val="Sinespaciado"/>
      </w:pPr>
    </w:p>
    <w:p w14:paraId="7B16A4A6" w14:textId="26794D97" w:rsidR="00C52EDE" w:rsidRPr="00C52EDE" w:rsidRDefault="00C52EDE" w:rsidP="00C52EDE">
      <w:pPr>
        <w:pStyle w:val="Sinespaciado"/>
        <w:rPr>
          <w:b/>
          <w:bCs/>
        </w:rPr>
      </w:pPr>
      <w:r w:rsidRPr="00C52EDE">
        <w:rPr>
          <w:b/>
          <w:bCs/>
        </w:rPr>
        <w:t>3. Generación de Reportes de Ventas:</w:t>
      </w:r>
    </w:p>
    <w:p w14:paraId="2EB763A6" w14:textId="77777777" w:rsidR="00C52EDE" w:rsidRDefault="00C52EDE" w:rsidP="00C52EDE">
      <w:pPr>
        <w:pStyle w:val="Sinespaciado"/>
      </w:pPr>
      <w:r>
        <w:t xml:space="preserve">   - El sistema genera reportes de ventas, permitiendo al administrador acceder a información relevante sobre el inventario y las transacciones.</w:t>
      </w:r>
    </w:p>
    <w:p w14:paraId="4C76AE25" w14:textId="77777777" w:rsidR="00C52EDE" w:rsidRDefault="00C52EDE" w:rsidP="00C52EDE">
      <w:pPr>
        <w:pStyle w:val="Sinespaciado"/>
      </w:pPr>
    </w:p>
    <w:p w14:paraId="0003AF4A" w14:textId="3E611E78" w:rsidR="00C52EDE" w:rsidRDefault="00C52EDE" w:rsidP="00C52EDE">
      <w:pPr>
        <w:pStyle w:val="Ttulo2"/>
      </w:pPr>
      <w:r>
        <w:t xml:space="preserve"> Flujo General:</w:t>
      </w:r>
    </w:p>
    <w:p w14:paraId="2868684D" w14:textId="77777777" w:rsidR="00C52EDE" w:rsidRDefault="00C52EDE" w:rsidP="00C52EDE">
      <w:pPr>
        <w:pStyle w:val="Sinespaciado"/>
      </w:pPr>
      <w:r>
        <w:t>- El proceso inicia con la interacción del cliente, avanzando a través de la selección de productos y la realización de la compra.</w:t>
      </w:r>
    </w:p>
    <w:p w14:paraId="48761137" w14:textId="77777777" w:rsidR="00C52EDE" w:rsidRDefault="00C52EDE" w:rsidP="00C52EDE">
      <w:pPr>
        <w:pStyle w:val="Sinespaciado"/>
      </w:pPr>
      <w:r>
        <w:t>- Paralelamente, el administrador gestiona el inventario y los roles de usuario.</w:t>
      </w:r>
    </w:p>
    <w:p w14:paraId="747F37F7" w14:textId="77777777" w:rsidR="00C52EDE" w:rsidRDefault="00C52EDE" w:rsidP="00C52EDE">
      <w:pPr>
        <w:pStyle w:val="Sinespaciado"/>
      </w:pPr>
      <w:r>
        <w:lastRenderedPageBreak/>
        <w:t>- Ambos flujos convergen en la generación de reportes que le permiten al administrador tener visibilidad sobre las ventas y productos.</w:t>
      </w:r>
    </w:p>
    <w:p w14:paraId="77E232F8" w14:textId="35DDC18E" w:rsidR="00C52EDE" w:rsidRDefault="00C52EDE" w:rsidP="00C52EDE">
      <w:pPr>
        <w:pStyle w:val="Sinespaciado"/>
      </w:pPr>
    </w:p>
    <w:p w14:paraId="6968DEE3" w14:textId="1757324A" w:rsidR="00C52EDE" w:rsidRDefault="009E5188" w:rsidP="00C52EDE">
      <w:pPr>
        <w:pStyle w:val="Sinespaciado"/>
      </w:pPr>
      <w:r w:rsidRPr="009E5188">
        <w:drawing>
          <wp:anchor distT="0" distB="0" distL="114300" distR="114300" simplePos="0" relativeHeight="251659264" behindDoc="1" locked="0" layoutInCell="1" allowOverlap="1" wp14:anchorId="44779D8A" wp14:editId="085CEDE3">
            <wp:simplePos x="0" y="0"/>
            <wp:positionH relativeFrom="column">
              <wp:posOffset>-640080</wp:posOffset>
            </wp:positionH>
            <wp:positionV relativeFrom="paragraph">
              <wp:posOffset>167919</wp:posOffset>
            </wp:positionV>
            <wp:extent cx="6653038" cy="2860243"/>
            <wp:effectExtent l="0" t="0" r="0" b="0"/>
            <wp:wrapNone/>
            <wp:docPr id="1567175710" name="Imagen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75710" name="Imagen 1" descr="Diagram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3038" cy="2860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59F06E" w14:textId="455411FF" w:rsidR="00C52EDE" w:rsidRPr="00C52EDE" w:rsidRDefault="00C52EDE" w:rsidP="00C52EDE">
      <w:pPr>
        <w:pStyle w:val="Sinespaciado"/>
      </w:pPr>
    </w:p>
    <w:sectPr w:rsidR="00C52EDE" w:rsidRPr="00C52E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9A44B6" w14:textId="77777777" w:rsidR="005D1A1F" w:rsidRDefault="005D1A1F" w:rsidP="00C52EDE">
      <w:pPr>
        <w:spacing w:after="0" w:line="240" w:lineRule="auto"/>
      </w:pPr>
      <w:r>
        <w:separator/>
      </w:r>
    </w:p>
  </w:endnote>
  <w:endnote w:type="continuationSeparator" w:id="0">
    <w:p w14:paraId="0109455A" w14:textId="77777777" w:rsidR="005D1A1F" w:rsidRDefault="005D1A1F" w:rsidP="00C52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F8C1A" w14:textId="77777777" w:rsidR="005D1A1F" w:rsidRDefault="005D1A1F" w:rsidP="00C52EDE">
      <w:pPr>
        <w:spacing w:after="0" w:line="240" w:lineRule="auto"/>
      </w:pPr>
      <w:r>
        <w:separator/>
      </w:r>
    </w:p>
  </w:footnote>
  <w:footnote w:type="continuationSeparator" w:id="0">
    <w:p w14:paraId="0C8D8011" w14:textId="77777777" w:rsidR="005D1A1F" w:rsidRDefault="005D1A1F" w:rsidP="00C52E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DE"/>
    <w:rsid w:val="00072EEE"/>
    <w:rsid w:val="002B46D0"/>
    <w:rsid w:val="005D1A1F"/>
    <w:rsid w:val="00762062"/>
    <w:rsid w:val="007B1A60"/>
    <w:rsid w:val="009E5188"/>
    <w:rsid w:val="00C52EDE"/>
    <w:rsid w:val="00E3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BB0F"/>
  <w15:chartTrackingRefBased/>
  <w15:docId w15:val="{9EA22677-1A14-4971-9E0C-FBF282D5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2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52ED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52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52ED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52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2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2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2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ED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52E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52ED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52ED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52ED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52E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2E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2E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2E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52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2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52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52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52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52E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52E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52ED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52ED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52ED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52EDE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C52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EDE"/>
  </w:style>
  <w:style w:type="paragraph" w:styleId="Piedepgina">
    <w:name w:val="footer"/>
    <w:basedOn w:val="Normal"/>
    <w:link w:val="PiedepginaCar"/>
    <w:uiPriority w:val="99"/>
    <w:unhideWhenUsed/>
    <w:rsid w:val="00C52E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EDE"/>
  </w:style>
  <w:style w:type="paragraph" w:styleId="Sinespaciado">
    <w:name w:val="No Spacing"/>
    <w:uiPriority w:val="1"/>
    <w:qFormat/>
    <w:rsid w:val="00C52E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360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Bermudez</dc:creator>
  <cp:keywords/>
  <dc:description/>
  <cp:lastModifiedBy>Omar Bermudez</cp:lastModifiedBy>
  <cp:revision>1</cp:revision>
  <dcterms:created xsi:type="dcterms:W3CDTF">2024-09-22T07:26:00Z</dcterms:created>
  <dcterms:modified xsi:type="dcterms:W3CDTF">2024-09-22T07:37:00Z</dcterms:modified>
</cp:coreProperties>
</file>