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0225" w14:textId="17F3AB9A" w:rsidR="00EE222B" w:rsidRDefault="00EE222B" w:rsidP="00EE222B">
      <w:pPr>
        <w:pBdr>
          <w:bottom w:val="single" w:sz="4" w:space="1" w:color="auto"/>
        </w:pBdr>
        <w:rPr>
          <w:b/>
          <w:bCs/>
          <w:sz w:val="40"/>
          <w:szCs w:val="40"/>
        </w:rPr>
      </w:pPr>
      <w:bookmarkStart w:id="0" w:name="_Hlk177047445"/>
      <w:r>
        <w:rPr>
          <w:b/>
          <w:bCs/>
          <w:sz w:val="40"/>
          <w:szCs w:val="40"/>
        </w:rPr>
        <w:t>CAPSTONE</w:t>
      </w:r>
      <w:r>
        <w:rPr>
          <w:b/>
          <w:bCs/>
          <w:sz w:val="40"/>
          <w:szCs w:val="40"/>
        </w:rPr>
        <w:t xml:space="preserve"> 2</w:t>
      </w:r>
      <w:r>
        <w:rPr>
          <w:b/>
          <w:bCs/>
          <w:sz w:val="40"/>
          <w:szCs w:val="40"/>
        </w:rPr>
        <w:t xml:space="preserve"> IDEAS – Step 1</w:t>
      </w:r>
    </w:p>
    <w:p w14:paraId="46DB0701" w14:textId="77777777" w:rsidR="00EE222B" w:rsidRDefault="00EE222B" w:rsidP="00EE222B">
      <w:pPr>
        <w:rPr>
          <w:b/>
          <w:bCs/>
          <w:sz w:val="32"/>
          <w:szCs w:val="32"/>
        </w:rPr>
      </w:pPr>
    </w:p>
    <w:p w14:paraId="5BA888BA" w14:textId="77777777" w:rsidR="00EE222B" w:rsidRDefault="00EE222B" w:rsidP="00EE22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Capstone Idea 1</w:t>
      </w:r>
    </w:p>
    <w:bookmarkEnd w:id="0"/>
    <w:p w14:paraId="6B923FD4" w14:textId="3B057BD9" w:rsidR="00EE222B" w:rsidRDefault="003E740C" w:rsidP="00EE222B">
      <w:pPr>
        <w:rPr>
          <w:b/>
          <w:bCs/>
          <w:color w:val="156082" w:themeColor="accent1"/>
          <w:sz w:val="28"/>
          <w:szCs w:val="28"/>
        </w:rPr>
      </w:pPr>
      <w:r w:rsidRPr="003E740C">
        <w:rPr>
          <w:b/>
          <w:bCs/>
          <w:color w:val="156082" w:themeColor="accent1"/>
          <w:sz w:val="28"/>
          <w:szCs w:val="28"/>
        </w:rPr>
        <w:t>Tarot Card Meanings &amp; Readings</w:t>
      </w:r>
    </w:p>
    <w:p w14:paraId="64A7964F" w14:textId="77777777" w:rsidR="00EE222B" w:rsidRDefault="00EE222B" w:rsidP="00EE222B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Function: </w:t>
      </w:r>
    </w:p>
    <w:p w14:paraId="7A78E6C3" w14:textId="14324B79" w:rsidR="003E740C" w:rsidRDefault="003E740C" w:rsidP="00EE222B">
      <w:p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A web application that helps users learn the meanings of tarot cards and receive simple tarot readings.</w:t>
      </w:r>
    </w:p>
    <w:p w14:paraId="5B66A793" w14:textId="77777777" w:rsidR="003E740C" w:rsidRPr="003E740C" w:rsidRDefault="003E740C" w:rsidP="003E740C">
      <w:pPr>
        <w:rPr>
          <w:b/>
          <w:bCs/>
          <w:color w:val="auto"/>
          <w:szCs w:val="22"/>
        </w:rPr>
      </w:pPr>
      <w:r w:rsidRPr="003E740C">
        <w:rPr>
          <w:b/>
          <w:bCs/>
          <w:color w:val="auto"/>
          <w:sz w:val="24"/>
          <w:szCs w:val="24"/>
        </w:rPr>
        <w:t>Features</w:t>
      </w:r>
      <w:r w:rsidRPr="003E740C">
        <w:rPr>
          <w:b/>
          <w:bCs/>
          <w:color w:val="auto"/>
          <w:szCs w:val="22"/>
        </w:rPr>
        <w:t>:</w:t>
      </w:r>
    </w:p>
    <w:p w14:paraId="0C37AC50" w14:textId="77777777" w:rsidR="003E740C" w:rsidRPr="003E740C" w:rsidRDefault="003E740C" w:rsidP="003E740C">
      <w:p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Users can:</w:t>
      </w:r>
    </w:p>
    <w:p w14:paraId="4EDA40D8" w14:textId="77777777" w:rsidR="003E740C" w:rsidRPr="003E740C" w:rsidRDefault="003E740C" w:rsidP="003E740C">
      <w:pPr>
        <w:numPr>
          <w:ilvl w:val="0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Search for individual tarot cards, suits, or categories.</w:t>
      </w:r>
    </w:p>
    <w:p w14:paraId="25F678C2" w14:textId="77777777" w:rsidR="003E740C" w:rsidRPr="003E740C" w:rsidRDefault="003E740C" w:rsidP="003E740C">
      <w:pPr>
        <w:numPr>
          <w:ilvl w:val="0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View tarot card meanings along with their corresponding images.</w:t>
      </w:r>
    </w:p>
    <w:p w14:paraId="7B837F97" w14:textId="77777777" w:rsidR="003E740C" w:rsidRPr="003E740C" w:rsidRDefault="003E740C" w:rsidP="003E740C">
      <w:pPr>
        <w:numPr>
          <w:ilvl w:val="0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Receive different types of tarot readings, including:</w:t>
      </w:r>
    </w:p>
    <w:p w14:paraId="7EC2D13E" w14:textId="77777777" w:rsidR="003E740C" w:rsidRPr="003E740C" w:rsidRDefault="003E740C" w:rsidP="003E740C">
      <w:pPr>
        <w:numPr>
          <w:ilvl w:val="1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Yes-or-no readings</w:t>
      </w:r>
    </w:p>
    <w:p w14:paraId="12E22E70" w14:textId="77777777" w:rsidR="003E740C" w:rsidRPr="003E740C" w:rsidRDefault="003E740C" w:rsidP="003E740C">
      <w:pPr>
        <w:numPr>
          <w:ilvl w:val="1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One-card reading</w:t>
      </w:r>
    </w:p>
    <w:p w14:paraId="0A1C3C5B" w14:textId="77777777" w:rsidR="003E740C" w:rsidRPr="003E740C" w:rsidRDefault="003E740C" w:rsidP="003E740C">
      <w:pPr>
        <w:numPr>
          <w:ilvl w:val="1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Three-card reading</w:t>
      </w:r>
    </w:p>
    <w:p w14:paraId="02FD20A4" w14:textId="4C144546" w:rsidR="003E740C" w:rsidRDefault="003E740C" w:rsidP="00EE222B">
      <w:pPr>
        <w:numPr>
          <w:ilvl w:val="1"/>
          <w:numId w:val="3"/>
        </w:numPr>
        <w:rPr>
          <w:bCs/>
          <w:color w:val="auto"/>
          <w:szCs w:val="22"/>
        </w:rPr>
      </w:pPr>
      <w:r w:rsidRPr="003E740C">
        <w:rPr>
          <w:bCs/>
          <w:color w:val="auto"/>
          <w:szCs w:val="22"/>
        </w:rPr>
        <w:t>Ten-card reading (Celtic Cross)</w:t>
      </w:r>
    </w:p>
    <w:p w14:paraId="02530679" w14:textId="77777777" w:rsidR="003B4FD6" w:rsidRPr="003B4FD6" w:rsidRDefault="003B4FD6" w:rsidP="003B4FD6">
      <w:pPr>
        <w:rPr>
          <w:b/>
          <w:bCs/>
          <w:color w:val="auto"/>
          <w:sz w:val="24"/>
          <w:szCs w:val="24"/>
        </w:rPr>
      </w:pPr>
      <w:r w:rsidRPr="003B4FD6">
        <w:rPr>
          <w:b/>
          <w:bCs/>
          <w:color w:val="auto"/>
          <w:sz w:val="24"/>
          <w:szCs w:val="24"/>
        </w:rPr>
        <w:t>Basic Resources for Development:</w:t>
      </w:r>
    </w:p>
    <w:p w14:paraId="462C1245" w14:textId="77777777" w:rsidR="003B4FD6" w:rsidRPr="003B4FD6" w:rsidRDefault="003B4FD6" w:rsidP="003B4FD6">
      <w:pPr>
        <w:numPr>
          <w:ilvl w:val="0"/>
          <w:numId w:val="7"/>
        </w:numPr>
        <w:rPr>
          <w:bCs/>
          <w:color w:val="auto"/>
          <w:szCs w:val="22"/>
        </w:rPr>
      </w:pPr>
      <w:r w:rsidRPr="003B4FD6">
        <w:rPr>
          <w:b/>
          <w:bCs/>
          <w:color w:val="auto"/>
          <w:szCs w:val="22"/>
        </w:rPr>
        <w:t>External API:</w:t>
      </w:r>
      <w:r w:rsidRPr="003B4FD6">
        <w:rPr>
          <w:bCs/>
          <w:color w:val="auto"/>
          <w:szCs w:val="22"/>
        </w:rPr>
        <w:t xml:space="preserve"> </w:t>
      </w:r>
      <w:hyperlink r:id="rId5" w:tgtFrame="_new" w:history="1">
        <w:r w:rsidRPr="003B4FD6">
          <w:rPr>
            <w:rStyle w:val="Hyperlink"/>
            <w:bCs/>
            <w:szCs w:val="22"/>
          </w:rPr>
          <w:t>Tarot API</w:t>
        </w:r>
      </w:hyperlink>
    </w:p>
    <w:p w14:paraId="6C5543C3" w14:textId="015015B8" w:rsidR="003B4FD6" w:rsidRPr="006C0EFF" w:rsidRDefault="003B4FD6" w:rsidP="003B4FD6">
      <w:pPr>
        <w:numPr>
          <w:ilvl w:val="0"/>
          <w:numId w:val="7"/>
        </w:numPr>
        <w:rPr>
          <w:color w:val="auto"/>
          <w:sz w:val="24"/>
          <w:szCs w:val="24"/>
        </w:rPr>
      </w:pPr>
      <w:r w:rsidRPr="003B4FD6">
        <w:rPr>
          <w:b/>
          <w:bCs/>
          <w:color w:val="auto"/>
          <w:szCs w:val="22"/>
        </w:rPr>
        <w:t>Tech Stack Considerations:</w:t>
      </w:r>
      <w:r w:rsidRPr="003B4FD6">
        <w:rPr>
          <w:bCs/>
          <w:color w:val="auto"/>
          <w:szCs w:val="22"/>
        </w:rPr>
        <w:t xml:space="preserve"> The application will be built using </w:t>
      </w:r>
      <w:r w:rsidRPr="003B4FD6">
        <w:rPr>
          <w:b/>
          <w:bCs/>
          <w:i/>
          <w:iCs/>
          <w:color w:val="auto"/>
          <w:szCs w:val="22"/>
        </w:rPr>
        <w:t>React</w:t>
      </w:r>
      <w:r w:rsidRPr="003B4FD6">
        <w:rPr>
          <w:b/>
          <w:bCs/>
          <w:color w:val="auto"/>
          <w:szCs w:val="22"/>
        </w:rPr>
        <w:t xml:space="preserve"> </w:t>
      </w:r>
      <w:r w:rsidRPr="003B4FD6">
        <w:rPr>
          <w:color w:val="auto"/>
          <w:szCs w:val="22"/>
        </w:rPr>
        <w:t xml:space="preserve">for the frontend </w:t>
      </w:r>
      <w:r w:rsidRPr="003B4FD6">
        <w:rPr>
          <w:bCs/>
          <w:color w:val="auto"/>
          <w:szCs w:val="22"/>
        </w:rPr>
        <w:t xml:space="preserve">and </w:t>
      </w:r>
      <w:r w:rsidRPr="003B4FD6">
        <w:rPr>
          <w:b/>
          <w:bCs/>
          <w:i/>
          <w:iCs/>
          <w:color w:val="auto"/>
          <w:szCs w:val="22"/>
        </w:rPr>
        <w:t>Node.js</w:t>
      </w:r>
      <w:r w:rsidRPr="003B4FD6">
        <w:rPr>
          <w:b/>
          <w:bCs/>
          <w:color w:val="auto"/>
          <w:szCs w:val="22"/>
        </w:rPr>
        <w:t xml:space="preserve"> </w:t>
      </w:r>
      <w:r w:rsidRPr="003B4FD6">
        <w:rPr>
          <w:color w:val="auto"/>
          <w:szCs w:val="22"/>
        </w:rPr>
        <w:t>for handling API requests and user interactions.</w:t>
      </w:r>
    </w:p>
    <w:p w14:paraId="4198B7A4" w14:textId="77777777" w:rsidR="006C0EFF" w:rsidRPr="006C0EFF" w:rsidRDefault="006C0EFF" w:rsidP="006C0EFF">
      <w:pPr>
        <w:rPr>
          <w:b/>
          <w:bCs/>
          <w:color w:val="auto"/>
          <w:sz w:val="24"/>
          <w:szCs w:val="24"/>
        </w:rPr>
      </w:pPr>
      <w:r w:rsidRPr="006C0EFF">
        <w:rPr>
          <w:b/>
          <w:bCs/>
          <w:color w:val="auto"/>
          <w:sz w:val="24"/>
          <w:szCs w:val="24"/>
        </w:rPr>
        <w:t>Challenges &amp; Solutions:</w:t>
      </w:r>
    </w:p>
    <w:p w14:paraId="1AC9EE90" w14:textId="77777777" w:rsidR="006C0EFF" w:rsidRDefault="006C0EFF" w:rsidP="006C0EFF">
      <w:pPr>
        <w:numPr>
          <w:ilvl w:val="0"/>
          <w:numId w:val="8"/>
        </w:numPr>
        <w:rPr>
          <w:color w:val="auto"/>
          <w:szCs w:val="22"/>
        </w:rPr>
      </w:pPr>
      <w:r w:rsidRPr="006C0EFF">
        <w:rPr>
          <w:b/>
          <w:bCs/>
          <w:color w:val="auto"/>
          <w:szCs w:val="22"/>
        </w:rPr>
        <w:t>Challenge:</w:t>
      </w:r>
      <w:r w:rsidRPr="006C0EFF">
        <w:rPr>
          <w:color w:val="auto"/>
          <w:szCs w:val="22"/>
        </w:rPr>
        <w:t xml:space="preserve"> The external API only provides meanings for each card but does not generate full readings.</w:t>
      </w:r>
      <w:r w:rsidRPr="006C0EFF">
        <w:rPr>
          <w:color w:val="auto"/>
          <w:szCs w:val="22"/>
        </w:rPr>
        <w:br/>
      </w:r>
      <w:r w:rsidRPr="006C0EFF">
        <w:rPr>
          <w:b/>
          <w:bCs/>
          <w:color w:val="auto"/>
          <w:szCs w:val="22"/>
        </w:rPr>
        <w:t>Solution:</w:t>
      </w:r>
      <w:r w:rsidRPr="006C0EFF">
        <w:rPr>
          <w:color w:val="auto"/>
          <w:szCs w:val="22"/>
        </w:rPr>
        <w:t xml:space="preserve"> Implement an algorithm that categorizes tarot cards as </w:t>
      </w:r>
      <w:r w:rsidRPr="006C0EFF">
        <w:rPr>
          <w:i/>
          <w:iCs/>
          <w:color w:val="auto"/>
          <w:szCs w:val="22"/>
        </w:rPr>
        <w:t>positive</w:t>
      </w:r>
      <w:r w:rsidRPr="006C0EFF">
        <w:rPr>
          <w:color w:val="auto"/>
          <w:szCs w:val="22"/>
        </w:rPr>
        <w:t xml:space="preserve">, </w:t>
      </w:r>
      <w:r w:rsidRPr="006C0EFF">
        <w:rPr>
          <w:i/>
          <w:iCs/>
          <w:color w:val="auto"/>
          <w:szCs w:val="22"/>
        </w:rPr>
        <w:t>neutral</w:t>
      </w:r>
      <w:r w:rsidRPr="006C0EFF">
        <w:rPr>
          <w:color w:val="auto"/>
          <w:szCs w:val="22"/>
        </w:rPr>
        <w:t xml:space="preserve">, or </w:t>
      </w:r>
      <w:r w:rsidRPr="006C0EFF">
        <w:rPr>
          <w:i/>
          <w:iCs/>
          <w:color w:val="auto"/>
          <w:szCs w:val="22"/>
        </w:rPr>
        <w:t>negative</w:t>
      </w:r>
      <w:r w:rsidRPr="006C0EFF">
        <w:rPr>
          <w:color w:val="auto"/>
          <w:szCs w:val="22"/>
        </w:rPr>
        <w:t>. The app could assign numerical values based on card position and orientation (upright/reversed) to generate meaningful readings.</w:t>
      </w:r>
    </w:p>
    <w:p w14:paraId="27649C89" w14:textId="0BD84923" w:rsidR="006C0EFF" w:rsidRDefault="006C0EFF" w:rsidP="006C0EFF">
      <w:pPr>
        <w:pStyle w:val="ListParagraph"/>
        <w:numPr>
          <w:ilvl w:val="0"/>
          <w:numId w:val="8"/>
        </w:numPr>
        <w:rPr>
          <w:color w:val="auto"/>
          <w:szCs w:val="22"/>
        </w:rPr>
      </w:pPr>
      <w:r w:rsidRPr="006C0EFF">
        <w:rPr>
          <w:b/>
          <w:bCs/>
          <w:color w:val="auto"/>
          <w:szCs w:val="22"/>
        </w:rPr>
        <w:t>Challenge:</w:t>
      </w:r>
      <w:r w:rsidRPr="006C0EFF">
        <w:rPr>
          <w:color w:val="auto"/>
          <w:szCs w:val="22"/>
        </w:rPr>
        <w:t xml:space="preserve"> Since my first capstone project involved creating my own API and database using JSON files and scripts to populate tables, so using an external API would showcase a broader range of expertise.</w:t>
      </w:r>
      <w:r w:rsidRPr="006C0EFF">
        <w:rPr>
          <w:b/>
          <w:bCs/>
          <w:color w:val="auto"/>
          <w:szCs w:val="22"/>
        </w:rPr>
        <w:br/>
        <w:t>Solution:</w:t>
      </w:r>
      <w:r w:rsidRPr="006C0EFF">
        <w:rPr>
          <w:color w:val="auto"/>
          <w:szCs w:val="22"/>
        </w:rPr>
        <w:t xml:space="preserve"> To showcase my skills effectively, I will focus on integrating the external </w:t>
      </w:r>
      <w:r w:rsidRPr="006C0EFF">
        <w:rPr>
          <w:color w:val="auto"/>
          <w:szCs w:val="22"/>
        </w:rPr>
        <w:lastRenderedPageBreak/>
        <w:t xml:space="preserve">API efficiently, handling API responses dynamically, and implementing additional features that enhance user experience beyond what the API offers. </w:t>
      </w:r>
    </w:p>
    <w:p w14:paraId="4B2E8A53" w14:textId="77777777" w:rsidR="00174EDF" w:rsidRPr="00174EDF" w:rsidRDefault="00174EDF" w:rsidP="00174EDF">
      <w:pPr>
        <w:pBdr>
          <w:bottom w:val="single" w:sz="4" w:space="1" w:color="auto"/>
        </w:pBdr>
        <w:rPr>
          <w:color w:val="auto"/>
          <w:szCs w:val="22"/>
        </w:rPr>
      </w:pPr>
    </w:p>
    <w:p w14:paraId="2C030C7F" w14:textId="77777777" w:rsidR="00174EDF" w:rsidRPr="00174EDF" w:rsidRDefault="00174EDF" w:rsidP="00174EDF">
      <w:pPr>
        <w:spacing w:after="0"/>
        <w:rPr>
          <w:b/>
          <w:bCs/>
          <w:sz w:val="16"/>
          <w:szCs w:val="16"/>
        </w:rPr>
      </w:pPr>
    </w:p>
    <w:p w14:paraId="092705A3" w14:textId="2C7F5595" w:rsidR="00632347" w:rsidRDefault="00632347" w:rsidP="00632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Capstone Idea </w:t>
      </w:r>
      <w:r>
        <w:rPr>
          <w:b/>
          <w:bCs/>
          <w:sz w:val="32"/>
          <w:szCs w:val="32"/>
        </w:rPr>
        <w:t>2</w:t>
      </w:r>
    </w:p>
    <w:p w14:paraId="390FE973" w14:textId="43312058" w:rsidR="00632347" w:rsidRDefault="008C13E0" w:rsidP="00632347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Pet Finder App</w:t>
      </w:r>
    </w:p>
    <w:p w14:paraId="327BB333" w14:textId="77777777" w:rsidR="00632347" w:rsidRDefault="00632347" w:rsidP="00632347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Function: </w:t>
      </w:r>
    </w:p>
    <w:p w14:paraId="2A7B882A" w14:textId="77777777" w:rsidR="006C0EFF" w:rsidRPr="006C0EFF" w:rsidRDefault="006C0EFF" w:rsidP="006C0EFF">
      <w:pPr>
        <w:rPr>
          <w:bCs/>
          <w:color w:val="auto"/>
          <w:szCs w:val="22"/>
        </w:rPr>
      </w:pPr>
      <w:r w:rsidRPr="006C0EFF">
        <w:rPr>
          <w:bCs/>
          <w:color w:val="auto"/>
          <w:szCs w:val="22"/>
        </w:rPr>
        <w:t>A web application that helps users find pets available for adoption and connect with animal welfare organizations.</w:t>
      </w:r>
    </w:p>
    <w:p w14:paraId="200C2175" w14:textId="77777777" w:rsidR="006C0EFF" w:rsidRPr="006C0EFF" w:rsidRDefault="006C0EFF" w:rsidP="006C0EFF">
      <w:pPr>
        <w:rPr>
          <w:b/>
          <w:bCs/>
          <w:color w:val="auto"/>
          <w:szCs w:val="22"/>
        </w:rPr>
      </w:pPr>
      <w:r w:rsidRPr="006C0EFF">
        <w:rPr>
          <w:b/>
          <w:bCs/>
          <w:color w:val="auto"/>
          <w:sz w:val="24"/>
          <w:szCs w:val="24"/>
        </w:rPr>
        <w:t>Features</w:t>
      </w:r>
      <w:r w:rsidRPr="006C0EFF">
        <w:rPr>
          <w:b/>
          <w:bCs/>
          <w:color w:val="auto"/>
          <w:szCs w:val="22"/>
        </w:rPr>
        <w:t>:</w:t>
      </w:r>
    </w:p>
    <w:p w14:paraId="0C6C3D41" w14:textId="77777777" w:rsidR="006C0EFF" w:rsidRPr="006C0EFF" w:rsidRDefault="006C0EFF" w:rsidP="006C0EFF">
      <w:pPr>
        <w:rPr>
          <w:bCs/>
          <w:color w:val="auto"/>
          <w:szCs w:val="22"/>
        </w:rPr>
      </w:pPr>
      <w:r w:rsidRPr="006C0EFF">
        <w:rPr>
          <w:bCs/>
          <w:color w:val="auto"/>
          <w:szCs w:val="22"/>
        </w:rPr>
        <w:t>Users can:</w:t>
      </w:r>
    </w:p>
    <w:p w14:paraId="2F769F7C" w14:textId="77777777" w:rsidR="006C0EFF" w:rsidRPr="006C0EFF" w:rsidRDefault="006C0EFF" w:rsidP="006C0EFF">
      <w:pPr>
        <w:numPr>
          <w:ilvl w:val="0"/>
          <w:numId w:val="9"/>
        </w:numPr>
        <w:rPr>
          <w:bCs/>
          <w:color w:val="auto"/>
          <w:szCs w:val="22"/>
        </w:rPr>
      </w:pPr>
      <w:r w:rsidRPr="006C0EFF">
        <w:rPr>
          <w:bCs/>
          <w:color w:val="auto"/>
          <w:szCs w:val="22"/>
        </w:rPr>
        <w:t xml:space="preserve">Search for pets using various filters, such as </w:t>
      </w:r>
      <w:r w:rsidRPr="006C0EFF">
        <w:rPr>
          <w:b/>
          <w:bCs/>
          <w:color w:val="auto"/>
          <w:szCs w:val="22"/>
        </w:rPr>
        <w:t>animal type, location, organization, breed, and age</w:t>
      </w:r>
      <w:r w:rsidRPr="006C0EFF">
        <w:rPr>
          <w:bCs/>
          <w:color w:val="auto"/>
          <w:szCs w:val="22"/>
        </w:rPr>
        <w:t>.</w:t>
      </w:r>
    </w:p>
    <w:p w14:paraId="74D12CB7" w14:textId="77777777" w:rsidR="006C0EFF" w:rsidRPr="006C0EFF" w:rsidRDefault="006C0EFF" w:rsidP="006C0EFF">
      <w:pPr>
        <w:numPr>
          <w:ilvl w:val="0"/>
          <w:numId w:val="9"/>
        </w:numPr>
        <w:rPr>
          <w:bCs/>
          <w:color w:val="auto"/>
          <w:szCs w:val="22"/>
        </w:rPr>
      </w:pPr>
      <w:r w:rsidRPr="006C0EFF">
        <w:rPr>
          <w:bCs/>
          <w:color w:val="auto"/>
          <w:szCs w:val="22"/>
        </w:rPr>
        <w:t>Search for animal welfare organizations.</w:t>
      </w:r>
    </w:p>
    <w:p w14:paraId="0B1B634F" w14:textId="7C1AB15B" w:rsidR="006C0EFF" w:rsidRPr="00174EDF" w:rsidRDefault="006C0EFF" w:rsidP="00687B07">
      <w:pPr>
        <w:numPr>
          <w:ilvl w:val="0"/>
          <w:numId w:val="9"/>
        </w:numPr>
        <w:rPr>
          <w:bCs/>
          <w:color w:val="auto"/>
          <w:szCs w:val="22"/>
        </w:rPr>
      </w:pPr>
      <w:r w:rsidRPr="006C0EFF">
        <w:rPr>
          <w:bCs/>
          <w:color w:val="auto"/>
          <w:szCs w:val="22"/>
        </w:rPr>
        <w:t xml:space="preserve">View detailed pet profiles, including </w:t>
      </w:r>
      <w:r w:rsidRPr="006C0EFF">
        <w:rPr>
          <w:b/>
          <w:bCs/>
          <w:color w:val="auto"/>
          <w:szCs w:val="22"/>
        </w:rPr>
        <w:t>location, organization, breed, age, temperament, photos, and videos</w:t>
      </w:r>
      <w:r w:rsidRPr="006C0EFF">
        <w:rPr>
          <w:bCs/>
          <w:color w:val="auto"/>
          <w:szCs w:val="22"/>
        </w:rPr>
        <w:t>.</w:t>
      </w:r>
    </w:p>
    <w:p w14:paraId="37B4138C" w14:textId="77777777" w:rsidR="00632347" w:rsidRDefault="00632347" w:rsidP="00632347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Basic Resources to build the app:</w:t>
      </w:r>
    </w:p>
    <w:p w14:paraId="1DCA3B52" w14:textId="77777777" w:rsidR="00174EDF" w:rsidRPr="00174EDF" w:rsidRDefault="00174EDF" w:rsidP="00174EDF">
      <w:pPr>
        <w:numPr>
          <w:ilvl w:val="0"/>
          <w:numId w:val="10"/>
        </w:numPr>
        <w:rPr>
          <w:bCs/>
          <w:color w:val="auto"/>
          <w:szCs w:val="22"/>
        </w:rPr>
      </w:pPr>
      <w:r w:rsidRPr="00174EDF">
        <w:rPr>
          <w:b/>
          <w:bCs/>
          <w:color w:val="auto"/>
          <w:szCs w:val="22"/>
        </w:rPr>
        <w:t>External API:</w:t>
      </w:r>
      <w:r w:rsidRPr="00174EDF">
        <w:rPr>
          <w:bCs/>
          <w:color w:val="auto"/>
          <w:szCs w:val="22"/>
        </w:rPr>
        <w:t xml:space="preserve"> </w:t>
      </w:r>
      <w:hyperlink r:id="rId6" w:anchor="using-the-api" w:tgtFrame="_new" w:history="1">
        <w:r w:rsidRPr="00174EDF">
          <w:rPr>
            <w:rStyle w:val="Hyperlink"/>
            <w:bCs/>
            <w:szCs w:val="22"/>
          </w:rPr>
          <w:t>Petfinder API</w:t>
        </w:r>
      </w:hyperlink>
    </w:p>
    <w:p w14:paraId="1D784200" w14:textId="314D7A17" w:rsidR="00174EDF" w:rsidRPr="00174EDF" w:rsidRDefault="00174EDF" w:rsidP="00174EDF">
      <w:pPr>
        <w:numPr>
          <w:ilvl w:val="0"/>
          <w:numId w:val="10"/>
        </w:numPr>
        <w:rPr>
          <w:bCs/>
          <w:color w:val="auto"/>
          <w:szCs w:val="22"/>
        </w:rPr>
      </w:pPr>
      <w:r w:rsidRPr="00174EDF">
        <w:rPr>
          <w:b/>
          <w:bCs/>
          <w:color w:val="auto"/>
          <w:szCs w:val="22"/>
        </w:rPr>
        <w:t>Tech Stack Considerations:</w:t>
      </w:r>
      <w:r w:rsidRPr="00174EDF">
        <w:rPr>
          <w:bCs/>
          <w:color w:val="auto"/>
          <w:szCs w:val="22"/>
        </w:rPr>
        <w:t xml:space="preserve"> </w:t>
      </w:r>
      <w:r w:rsidRPr="00174EDF">
        <w:rPr>
          <w:b/>
          <w:i/>
          <w:iCs/>
          <w:color w:val="auto"/>
          <w:szCs w:val="22"/>
        </w:rPr>
        <w:t>React</w:t>
      </w:r>
      <w:r w:rsidRPr="00174EDF">
        <w:rPr>
          <w:bCs/>
          <w:color w:val="auto"/>
          <w:szCs w:val="22"/>
        </w:rPr>
        <w:t xml:space="preserve"> for the frontend and </w:t>
      </w:r>
      <w:r w:rsidRPr="00174EDF">
        <w:rPr>
          <w:b/>
          <w:i/>
          <w:iCs/>
          <w:color w:val="auto"/>
          <w:szCs w:val="22"/>
        </w:rPr>
        <w:t>Node.js</w:t>
      </w:r>
      <w:r w:rsidRPr="00174EDF">
        <w:rPr>
          <w:bCs/>
          <w:color w:val="auto"/>
          <w:szCs w:val="22"/>
        </w:rPr>
        <w:t xml:space="preserve"> for handling API requests and user interactions.</w:t>
      </w:r>
    </w:p>
    <w:p w14:paraId="4A60FE81" w14:textId="77777777" w:rsidR="00632347" w:rsidRDefault="00632347" w:rsidP="00632347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Challenges and Solutions</w:t>
      </w:r>
    </w:p>
    <w:p w14:paraId="364A5337" w14:textId="77777777" w:rsidR="00174EDF" w:rsidRPr="00174EDF" w:rsidRDefault="00174EDF" w:rsidP="00174EDF">
      <w:pPr>
        <w:numPr>
          <w:ilvl w:val="0"/>
          <w:numId w:val="11"/>
        </w:numPr>
        <w:rPr>
          <w:color w:val="auto"/>
          <w:szCs w:val="22"/>
        </w:rPr>
      </w:pPr>
      <w:r w:rsidRPr="00174EDF">
        <w:rPr>
          <w:color w:val="auto"/>
          <w:szCs w:val="22"/>
        </w:rPr>
        <w:t>No major challenges identified at this time.</w:t>
      </w:r>
    </w:p>
    <w:p w14:paraId="3E8A87B7" w14:textId="77777777" w:rsidR="005557A8" w:rsidRDefault="005557A8" w:rsidP="00174EDF">
      <w:pPr>
        <w:pBdr>
          <w:bottom w:val="single" w:sz="4" w:space="1" w:color="auto"/>
        </w:pBdr>
        <w:rPr>
          <w:bCs/>
          <w:color w:val="auto"/>
          <w:szCs w:val="22"/>
        </w:rPr>
      </w:pPr>
    </w:p>
    <w:p w14:paraId="49CC62EB" w14:textId="77777777" w:rsidR="00174EDF" w:rsidRPr="00174EDF" w:rsidRDefault="00174EDF" w:rsidP="00174EDF">
      <w:pPr>
        <w:spacing w:after="0"/>
        <w:rPr>
          <w:b/>
          <w:bCs/>
          <w:sz w:val="16"/>
          <w:szCs w:val="16"/>
        </w:rPr>
      </w:pPr>
    </w:p>
    <w:p w14:paraId="77D7EB68" w14:textId="1856822B" w:rsidR="005557A8" w:rsidRDefault="005557A8" w:rsidP="00555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Capstone Idea </w:t>
      </w:r>
      <w:r>
        <w:rPr>
          <w:b/>
          <w:bCs/>
          <w:sz w:val="32"/>
          <w:szCs w:val="32"/>
        </w:rPr>
        <w:t>3</w:t>
      </w:r>
    </w:p>
    <w:p w14:paraId="316EEFAA" w14:textId="63525C0F" w:rsidR="005557A8" w:rsidRDefault="003035ED" w:rsidP="005557A8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Recipe Ideas App</w:t>
      </w:r>
    </w:p>
    <w:p w14:paraId="07ED2268" w14:textId="77777777" w:rsidR="005557A8" w:rsidRDefault="005557A8" w:rsidP="005557A8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Function: </w:t>
      </w:r>
    </w:p>
    <w:p w14:paraId="37936C9F" w14:textId="77777777" w:rsidR="00174EDF" w:rsidRDefault="00174EDF" w:rsidP="005557A8">
      <w:pPr>
        <w:rPr>
          <w:bCs/>
          <w:color w:val="auto"/>
          <w:szCs w:val="22"/>
        </w:rPr>
      </w:pPr>
      <w:r w:rsidRPr="00174EDF">
        <w:rPr>
          <w:bCs/>
          <w:color w:val="auto"/>
          <w:szCs w:val="22"/>
        </w:rPr>
        <w:t>A web application that helps users discover and explore recipes from around the world.</w:t>
      </w:r>
    </w:p>
    <w:p w14:paraId="37354D07" w14:textId="77777777" w:rsidR="00174EDF" w:rsidRPr="00174EDF" w:rsidRDefault="00174EDF" w:rsidP="00174EDF">
      <w:pPr>
        <w:rPr>
          <w:b/>
          <w:bCs/>
          <w:color w:val="auto"/>
          <w:sz w:val="24"/>
          <w:szCs w:val="24"/>
        </w:rPr>
      </w:pPr>
      <w:r w:rsidRPr="00174EDF">
        <w:rPr>
          <w:b/>
          <w:bCs/>
          <w:color w:val="auto"/>
          <w:sz w:val="24"/>
          <w:szCs w:val="24"/>
        </w:rPr>
        <w:t>Features:</w:t>
      </w:r>
    </w:p>
    <w:p w14:paraId="12D8C922" w14:textId="77777777" w:rsidR="00174EDF" w:rsidRPr="00174EDF" w:rsidRDefault="00174EDF" w:rsidP="00174EDF">
      <w:pPr>
        <w:rPr>
          <w:color w:val="auto"/>
          <w:sz w:val="24"/>
          <w:szCs w:val="24"/>
        </w:rPr>
      </w:pPr>
      <w:r w:rsidRPr="00174EDF">
        <w:rPr>
          <w:color w:val="auto"/>
          <w:sz w:val="24"/>
          <w:szCs w:val="24"/>
        </w:rPr>
        <w:t>Users can:</w:t>
      </w:r>
    </w:p>
    <w:p w14:paraId="21A8CAAF" w14:textId="77777777" w:rsidR="00174EDF" w:rsidRPr="00174EDF" w:rsidRDefault="00174EDF" w:rsidP="00174EDF">
      <w:pPr>
        <w:numPr>
          <w:ilvl w:val="0"/>
          <w:numId w:val="12"/>
        </w:numPr>
        <w:rPr>
          <w:color w:val="auto"/>
          <w:sz w:val="24"/>
          <w:szCs w:val="24"/>
        </w:rPr>
      </w:pPr>
      <w:r w:rsidRPr="00174EDF">
        <w:rPr>
          <w:color w:val="auto"/>
          <w:sz w:val="24"/>
          <w:szCs w:val="24"/>
        </w:rPr>
        <w:lastRenderedPageBreak/>
        <w:t xml:space="preserve">Search for </w:t>
      </w:r>
      <w:r w:rsidRPr="00174EDF">
        <w:rPr>
          <w:b/>
          <w:bCs/>
          <w:color w:val="auto"/>
          <w:sz w:val="24"/>
          <w:szCs w:val="24"/>
        </w:rPr>
        <w:t>a single recipe or multiple recipes</w:t>
      </w:r>
      <w:r w:rsidRPr="00174EDF">
        <w:rPr>
          <w:color w:val="auto"/>
          <w:sz w:val="24"/>
          <w:szCs w:val="24"/>
        </w:rPr>
        <w:t xml:space="preserve"> based on various filters, including </w:t>
      </w:r>
      <w:r w:rsidRPr="00174EDF">
        <w:rPr>
          <w:b/>
          <w:bCs/>
          <w:color w:val="auto"/>
          <w:sz w:val="24"/>
          <w:szCs w:val="24"/>
        </w:rPr>
        <w:t>name, category, ingredient, main ingredient, and country of origin</w:t>
      </w:r>
      <w:r w:rsidRPr="00174EDF">
        <w:rPr>
          <w:color w:val="auto"/>
          <w:sz w:val="24"/>
          <w:szCs w:val="24"/>
        </w:rPr>
        <w:t>.</w:t>
      </w:r>
    </w:p>
    <w:p w14:paraId="6374714A" w14:textId="77777777" w:rsidR="00174EDF" w:rsidRPr="00174EDF" w:rsidRDefault="00174EDF" w:rsidP="00174EDF">
      <w:pPr>
        <w:numPr>
          <w:ilvl w:val="0"/>
          <w:numId w:val="12"/>
        </w:numPr>
        <w:rPr>
          <w:color w:val="auto"/>
          <w:sz w:val="24"/>
          <w:szCs w:val="24"/>
        </w:rPr>
      </w:pPr>
      <w:r w:rsidRPr="00174EDF">
        <w:rPr>
          <w:color w:val="auto"/>
          <w:sz w:val="24"/>
          <w:szCs w:val="24"/>
        </w:rPr>
        <w:t xml:space="preserve">View detailed recipe information, including </w:t>
      </w:r>
      <w:r w:rsidRPr="00174EDF">
        <w:rPr>
          <w:b/>
          <w:bCs/>
          <w:color w:val="auto"/>
          <w:sz w:val="24"/>
          <w:szCs w:val="24"/>
        </w:rPr>
        <w:t>name, cuisine type, ingredients, step-by-step directions, images, and video tutorials</w:t>
      </w:r>
      <w:r w:rsidRPr="00174EDF">
        <w:rPr>
          <w:color w:val="auto"/>
          <w:sz w:val="24"/>
          <w:szCs w:val="24"/>
        </w:rPr>
        <w:t>.</w:t>
      </w:r>
    </w:p>
    <w:p w14:paraId="782CF7B4" w14:textId="77777777" w:rsidR="00174EDF" w:rsidRPr="00174EDF" w:rsidRDefault="00174EDF" w:rsidP="00174EDF">
      <w:pPr>
        <w:rPr>
          <w:b/>
          <w:bCs/>
          <w:color w:val="auto"/>
          <w:sz w:val="24"/>
          <w:szCs w:val="24"/>
        </w:rPr>
      </w:pPr>
      <w:r w:rsidRPr="00174EDF">
        <w:rPr>
          <w:b/>
          <w:bCs/>
          <w:color w:val="auto"/>
          <w:sz w:val="24"/>
          <w:szCs w:val="24"/>
        </w:rPr>
        <w:t>Basic Resources for Development:</w:t>
      </w:r>
    </w:p>
    <w:p w14:paraId="7027BD5B" w14:textId="77777777" w:rsidR="00174EDF" w:rsidRPr="00174EDF" w:rsidRDefault="00174EDF" w:rsidP="00174EDF">
      <w:pPr>
        <w:numPr>
          <w:ilvl w:val="0"/>
          <w:numId w:val="13"/>
        </w:numPr>
        <w:rPr>
          <w:bCs/>
          <w:color w:val="auto"/>
          <w:szCs w:val="22"/>
        </w:rPr>
      </w:pPr>
      <w:r w:rsidRPr="00174EDF">
        <w:rPr>
          <w:b/>
          <w:bCs/>
          <w:color w:val="auto"/>
          <w:szCs w:val="22"/>
        </w:rPr>
        <w:t>External API:</w:t>
      </w:r>
      <w:r w:rsidRPr="00174EDF">
        <w:rPr>
          <w:bCs/>
          <w:color w:val="auto"/>
          <w:szCs w:val="22"/>
        </w:rPr>
        <w:t xml:space="preserve"> </w:t>
      </w:r>
      <w:hyperlink r:id="rId7" w:tgtFrame="_new" w:history="1">
        <w:proofErr w:type="spellStart"/>
        <w:r w:rsidRPr="00174EDF">
          <w:rPr>
            <w:rStyle w:val="Hyperlink"/>
            <w:bCs/>
            <w:szCs w:val="22"/>
          </w:rPr>
          <w:t>TheMealDB</w:t>
        </w:r>
        <w:proofErr w:type="spellEnd"/>
        <w:r w:rsidRPr="00174EDF">
          <w:rPr>
            <w:rStyle w:val="Hyperlink"/>
            <w:bCs/>
            <w:szCs w:val="22"/>
          </w:rPr>
          <w:t xml:space="preserve"> API</w:t>
        </w:r>
      </w:hyperlink>
    </w:p>
    <w:p w14:paraId="3F984DC3" w14:textId="77777777" w:rsidR="00174EDF" w:rsidRPr="00174EDF" w:rsidRDefault="00174EDF" w:rsidP="00174EDF">
      <w:pPr>
        <w:numPr>
          <w:ilvl w:val="0"/>
          <w:numId w:val="13"/>
        </w:numPr>
        <w:rPr>
          <w:bCs/>
          <w:color w:val="auto"/>
          <w:szCs w:val="22"/>
        </w:rPr>
      </w:pPr>
      <w:r w:rsidRPr="00174EDF">
        <w:rPr>
          <w:b/>
          <w:bCs/>
          <w:color w:val="auto"/>
          <w:szCs w:val="22"/>
        </w:rPr>
        <w:t>Tech Stack Considerations:</w:t>
      </w:r>
      <w:r w:rsidRPr="00174EDF">
        <w:rPr>
          <w:bCs/>
          <w:color w:val="auto"/>
          <w:szCs w:val="22"/>
        </w:rPr>
        <w:t xml:space="preserve"> </w:t>
      </w:r>
      <w:r w:rsidRPr="00174EDF">
        <w:rPr>
          <w:b/>
          <w:i/>
          <w:iCs/>
          <w:color w:val="auto"/>
          <w:szCs w:val="22"/>
        </w:rPr>
        <w:t>React</w:t>
      </w:r>
      <w:r w:rsidRPr="00174EDF">
        <w:rPr>
          <w:bCs/>
          <w:color w:val="auto"/>
          <w:szCs w:val="22"/>
        </w:rPr>
        <w:t xml:space="preserve"> for the frontend and </w:t>
      </w:r>
      <w:r w:rsidRPr="00174EDF">
        <w:rPr>
          <w:b/>
          <w:i/>
          <w:iCs/>
          <w:color w:val="auto"/>
          <w:szCs w:val="22"/>
        </w:rPr>
        <w:t>Node.js</w:t>
      </w:r>
      <w:r w:rsidRPr="00174EDF">
        <w:rPr>
          <w:bCs/>
          <w:color w:val="auto"/>
          <w:szCs w:val="22"/>
        </w:rPr>
        <w:t xml:space="preserve"> for handling API requests and user interactions.</w:t>
      </w:r>
    </w:p>
    <w:p w14:paraId="792EA0A0" w14:textId="77777777" w:rsidR="00174EDF" w:rsidRPr="00174EDF" w:rsidRDefault="00174EDF" w:rsidP="00174EDF">
      <w:pPr>
        <w:rPr>
          <w:b/>
          <w:bCs/>
          <w:color w:val="auto"/>
          <w:sz w:val="24"/>
          <w:szCs w:val="24"/>
        </w:rPr>
      </w:pPr>
      <w:r w:rsidRPr="00174EDF">
        <w:rPr>
          <w:b/>
          <w:bCs/>
          <w:color w:val="auto"/>
          <w:sz w:val="24"/>
          <w:szCs w:val="24"/>
        </w:rPr>
        <w:t>Challenges &amp; Solutions:</w:t>
      </w:r>
    </w:p>
    <w:p w14:paraId="0CD5153C" w14:textId="77777777" w:rsidR="00174EDF" w:rsidRPr="00174EDF" w:rsidRDefault="00174EDF" w:rsidP="00174EDF">
      <w:pPr>
        <w:numPr>
          <w:ilvl w:val="0"/>
          <w:numId w:val="14"/>
        </w:numPr>
        <w:rPr>
          <w:bCs/>
          <w:color w:val="auto"/>
          <w:szCs w:val="22"/>
        </w:rPr>
      </w:pPr>
      <w:r w:rsidRPr="00174EDF">
        <w:rPr>
          <w:b/>
          <w:bCs/>
          <w:color w:val="auto"/>
          <w:szCs w:val="22"/>
        </w:rPr>
        <w:t>Challenge:</w:t>
      </w:r>
      <w:r w:rsidRPr="00174EDF">
        <w:rPr>
          <w:bCs/>
          <w:color w:val="auto"/>
          <w:szCs w:val="22"/>
        </w:rPr>
        <w:t xml:space="preserve"> Ensuring scalability and potential for future growth.</w:t>
      </w:r>
      <w:r w:rsidRPr="00174EDF">
        <w:rPr>
          <w:bCs/>
          <w:color w:val="auto"/>
          <w:szCs w:val="22"/>
        </w:rPr>
        <w:br/>
      </w:r>
      <w:r w:rsidRPr="00174EDF">
        <w:rPr>
          <w:b/>
          <w:bCs/>
          <w:color w:val="auto"/>
          <w:szCs w:val="22"/>
        </w:rPr>
        <w:t>Solution:</w:t>
      </w:r>
      <w:r w:rsidRPr="00174EDF">
        <w:rPr>
          <w:bCs/>
          <w:color w:val="auto"/>
          <w:szCs w:val="22"/>
        </w:rPr>
        <w:t xml:space="preserve"> Design a modular architecture that allows for feature expansion, such as </w:t>
      </w:r>
      <w:r w:rsidRPr="00174EDF">
        <w:rPr>
          <w:b/>
          <w:bCs/>
          <w:color w:val="auto"/>
          <w:szCs w:val="22"/>
        </w:rPr>
        <w:t>user-submitted recipes, meal planning, and dietary filters</w:t>
      </w:r>
      <w:r w:rsidRPr="00174EDF">
        <w:rPr>
          <w:bCs/>
          <w:color w:val="auto"/>
          <w:szCs w:val="22"/>
        </w:rPr>
        <w:t>.</w:t>
      </w:r>
    </w:p>
    <w:p w14:paraId="7652D670" w14:textId="77777777" w:rsidR="00174EDF" w:rsidRPr="00174EDF" w:rsidRDefault="00174EDF" w:rsidP="00174EDF">
      <w:pPr>
        <w:pBdr>
          <w:bottom w:val="single" w:sz="4" w:space="1" w:color="auto"/>
        </w:pBdr>
        <w:rPr>
          <w:bCs/>
          <w:color w:val="auto"/>
          <w:szCs w:val="22"/>
        </w:rPr>
      </w:pPr>
    </w:p>
    <w:p w14:paraId="57D117E2" w14:textId="77777777" w:rsidR="00174EDF" w:rsidRPr="00174EDF" w:rsidRDefault="00174EDF" w:rsidP="00174EDF">
      <w:pPr>
        <w:spacing w:after="0"/>
        <w:rPr>
          <w:color w:val="156082" w:themeColor="accent1"/>
          <w:sz w:val="16"/>
          <w:szCs w:val="16"/>
        </w:rPr>
      </w:pPr>
    </w:p>
    <w:p w14:paraId="1F9A219F" w14:textId="77777777" w:rsidR="00DA7A09" w:rsidRPr="00DA7A09" w:rsidRDefault="00DA7A09" w:rsidP="00DA7A09">
      <w:pPr>
        <w:rPr>
          <w:color w:val="156082" w:themeColor="accent1"/>
          <w:sz w:val="24"/>
          <w:szCs w:val="24"/>
        </w:rPr>
      </w:pPr>
      <w:r w:rsidRPr="00DA7A09">
        <w:rPr>
          <w:color w:val="156082" w:themeColor="accent1"/>
          <w:sz w:val="24"/>
          <w:szCs w:val="24"/>
        </w:rPr>
        <w:t xml:space="preserve">Of the three ideas, two stand out for my application: </w:t>
      </w:r>
      <w:r w:rsidRPr="00DA7A09">
        <w:rPr>
          <w:b/>
          <w:bCs/>
          <w:color w:val="156082" w:themeColor="accent1"/>
          <w:sz w:val="24"/>
          <w:szCs w:val="24"/>
        </w:rPr>
        <w:t>Idea 1, “Tarot Card Meanings &amp; Readings,”</w:t>
      </w:r>
      <w:r w:rsidRPr="00DA7A09">
        <w:rPr>
          <w:color w:val="156082" w:themeColor="accent1"/>
          <w:sz w:val="24"/>
          <w:szCs w:val="24"/>
        </w:rPr>
        <w:t xml:space="preserve"> and </w:t>
      </w:r>
      <w:r w:rsidRPr="00DA7A09">
        <w:rPr>
          <w:b/>
          <w:bCs/>
          <w:color w:val="156082" w:themeColor="accent1"/>
          <w:sz w:val="24"/>
          <w:szCs w:val="24"/>
        </w:rPr>
        <w:t>Idea 2, “Pet Finder App.”</w:t>
      </w:r>
    </w:p>
    <w:p w14:paraId="770880CA" w14:textId="6D5D2D78" w:rsidR="00DA7A09" w:rsidRPr="00DA7A09" w:rsidRDefault="00DA7A09" w:rsidP="00DA7A09">
      <w:pPr>
        <w:rPr>
          <w:color w:val="156082" w:themeColor="accent1"/>
          <w:sz w:val="24"/>
          <w:szCs w:val="24"/>
        </w:rPr>
      </w:pPr>
      <w:r w:rsidRPr="00DA7A09">
        <w:rPr>
          <w:color w:val="156082" w:themeColor="accent1"/>
          <w:sz w:val="24"/>
          <w:szCs w:val="24"/>
        </w:rPr>
        <w:t xml:space="preserve">Given the challenges each presents, </w:t>
      </w:r>
      <w:r w:rsidRPr="00DA7A09">
        <w:rPr>
          <w:b/>
          <w:bCs/>
          <w:color w:val="156082" w:themeColor="accent1"/>
          <w:sz w:val="24"/>
          <w:szCs w:val="24"/>
        </w:rPr>
        <w:t>I have decided to move forward with Idea 2, “Pet Finder App</w:t>
      </w:r>
      <w:r>
        <w:rPr>
          <w:b/>
          <w:bCs/>
          <w:color w:val="156082" w:themeColor="accent1"/>
          <w:sz w:val="24"/>
          <w:szCs w:val="24"/>
        </w:rPr>
        <w:t>”</w:t>
      </w:r>
      <w:r w:rsidRPr="00DA7A09">
        <w:rPr>
          <w:color w:val="156082" w:themeColor="accent1"/>
          <w:sz w:val="24"/>
          <w:szCs w:val="24"/>
        </w:rPr>
        <w:t>. The structured external API simplifies data integration while still allowing room for enhancements. This choice ensures a balance between technical complexity and practical application.</w:t>
      </w:r>
    </w:p>
    <w:p w14:paraId="5161579C" w14:textId="774A4AC3" w:rsidR="00DA7A09" w:rsidRDefault="00DA7A09" w:rsidP="00174EDF">
      <w:pPr>
        <w:rPr>
          <w:color w:val="156082" w:themeColor="accent1"/>
          <w:sz w:val="24"/>
          <w:szCs w:val="24"/>
        </w:rPr>
      </w:pPr>
    </w:p>
    <w:p w14:paraId="1C0E9E34" w14:textId="0917FD45" w:rsidR="005557A8" w:rsidRPr="00174EDF" w:rsidRDefault="005557A8" w:rsidP="00174EDF">
      <w:pPr>
        <w:rPr>
          <w:bCs/>
          <w:color w:val="auto"/>
          <w:szCs w:val="22"/>
        </w:rPr>
      </w:pPr>
    </w:p>
    <w:sectPr w:rsidR="005557A8" w:rsidRPr="0017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0EB"/>
    <w:multiLevelType w:val="multilevel"/>
    <w:tmpl w:val="D52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66E6"/>
    <w:multiLevelType w:val="multilevel"/>
    <w:tmpl w:val="B180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F3B97"/>
    <w:multiLevelType w:val="hybridMultilevel"/>
    <w:tmpl w:val="AB52F6C0"/>
    <w:lvl w:ilvl="0" w:tplc="5E0078A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6FD1"/>
    <w:multiLevelType w:val="multilevel"/>
    <w:tmpl w:val="096C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43E78"/>
    <w:multiLevelType w:val="multilevel"/>
    <w:tmpl w:val="6BA8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84E0F"/>
    <w:multiLevelType w:val="multilevel"/>
    <w:tmpl w:val="A58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7109B"/>
    <w:multiLevelType w:val="multilevel"/>
    <w:tmpl w:val="9EF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133F8"/>
    <w:multiLevelType w:val="multilevel"/>
    <w:tmpl w:val="D94E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12313"/>
    <w:multiLevelType w:val="multilevel"/>
    <w:tmpl w:val="7CA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25D8D"/>
    <w:multiLevelType w:val="multilevel"/>
    <w:tmpl w:val="434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775A2"/>
    <w:multiLevelType w:val="multilevel"/>
    <w:tmpl w:val="27F6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037F5"/>
    <w:multiLevelType w:val="multilevel"/>
    <w:tmpl w:val="FF22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95882"/>
    <w:multiLevelType w:val="multilevel"/>
    <w:tmpl w:val="9C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62D19"/>
    <w:multiLevelType w:val="hybridMultilevel"/>
    <w:tmpl w:val="515C8704"/>
    <w:lvl w:ilvl="0" w:tplc="2ECEFE5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48426">
    <w:abstractNumId w:val="13"/>
  </w:num>
  <w:num w:numId="2" w16cid:durableId="1305967054">
    <w:abstractNumId w:val="2"/>
  </w:num>
  <w:num w:numId="3" w16cid:durableId="128935956">
    <w:abstractNumId w:val="8"/>
  </w:num>
  <w:num w:numId="4" w16cid:durableId="868877839">
    <w:abstractNumId w:val="6"/>
  </w:num>
  <w:num w:numId="5" w16cid:durableId="1571504509">
    <w:abstractNumId w:val="12"/>
  </w:num>
  <w:num w:numId="6" w16cid:durableId="896476807">
    <w:abstractNumId w:val="1"/>
  </w:num>
  <w:num w:numId="7" w16cid:durableId="781803676">
    <w:abstractNumId w:val="0"/>
  </w:num>
  <w:num w:numId="8" w16cid:durableId="1860583524">
    <w:abstractNumId w:val="10"/>
  </w:num>
  <w:num w:numId="9" w16cid:durableId="1882939101">
    <w:abstractNumId w:val="9"/>
  </w:num>
  <w:num w:numId="10" w16cid:durableId="790976772">
    <w:abstractNumId w:val="5"/>
  </w:num>
  <w:num w:numId="11" w16cid:durableId="262108735">
    <w:abstractNumId w:val="3"/>
  </w:num>
  <w:num w:numId="12" w16cid:durableId="441728334">
    <w:abstractNumId w:val="4"/>
  </w:num>
  <w:num w:numId="13" w16cid:durableId="929192942">
    <w:abstractNumId w:val="7"/>
  </w:num>
  <w:num w:numId="14" w16cid:durableId="100860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2B"/>
    <w:rsid w:val="00174EDF"/>
    <w:rsid w:val="003035ED"/>
    <w:rsid w:val="00342FA6"/>
    <w:rsid w:val="003B4FD6"/>
    <w:rsid w:val="003E740C"/>
    <w:rsid w:val="00400667"/>
    <w:rsid w:val="004251DC"/>
    <w:rsid w:val="00510125"/>
    <w:rsid w:val="005557A8"/>
    <w:rsid w:val="006007AE"/>
    <w:rsid w:val="00632347"/>
    <w:rsid w:val="006C0EFF"/>
    <w:rsid w:val="008C13E0"/>
    <w:rsid w:val="00B108CD"/>
    <w:rsid w:val="00BC2AA5"/>
    <w:rsid w:val="00CA778B"/>
    <w:rsid w:val="00D04752"/>
    <w:rsid w:val="00DA7A09"/>
    <w:rsid w:val="00E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161BC"/>
  <w15:chartTrackingRefBased/>
  <w15:docId w15:val="{781F4B3B-9712-4CB6-864C-8215149E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2B"/>
  </w:style>
  <w:style w:type="paragraph" w:styleId="Heading1">
    <w:name w:val="heading 1"/>
    <w:basedOn w:val="Normal"/>
    <w:next w:val="Normal"/>
    <w:link w:val="Heading1Char"/>
    <w:uiPriority w:val="9"/>
    <w:qFormat/>
    <w:rsid w:val="00EE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2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4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mealdb.com/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finder.com/developers/v2/docs/" TargetMode="External"/><Relationship Id="rId5" Type="http://schemas.openxmlformats.org/officeDocument/2006/relationships/hyperlink" Target="https://tarotapi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523</Words>
  <Characters>3064</Characters>
  <Application>Microsoft Office Word</Application>
  <DocSecurity>0</DocSecurity>
  <Lines>87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1</cp:revision>
  <dcterms:created xsi:type="dcterms:W3CDTF">2025-01-16T10:04:00Z</dcterms:created>
  <dcterms:modified xsi:type="dcterms:W3CDTF">2025-01-16T13:37:00Z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e06f0f3c-0544-4a8e-b083-b2186010bd39</vt:lpwstr>
  </property>
</Properties>
</file>