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4CA43" w14:textId="1C0D4837" w:rsidR="00FC5272" w:rsidRPr="00700880" w:rsidRDefault="00700880" w:rsidP="00700880">
      <w:pPr>
        <w:jc w:val="center"/>
        <w:rPr>
          <w:b/>
          <w:bCs/>
          <w:color w:val="156082" w:themeColor="accent1"/>
          <w:sz w:val="28"/>
          <w:szCs w:val="28"/>
        </w:rPr>
      </w:pPr>
      <w:r>
        <w:rPr>
          <w:b/>
          <w:bCs/>
          <w:sz w:val="28"/>
          <w:szCs w:val="28"/>
        </w:rPr>
        <w:t>CAPSTONE</w:t>
      </w:r>
      <w:r w:rsidR="001D1CA8" w:rsidRPr="00700880">
        <w:rPr>
          <w:b/>
          <w:bCs/>
          <w:sz w:val="28"/>
          <w:szCs w:val="28"/>
        </w:rPr>
        <w:t xml:space="preserve"> 1</w:t>
      </w:r>
      <w:r w:rsidR="00FC5272" w:rsidRPr="00700880">
        <w:rPr>
          <w:b/>
          <w:bCs/>
          <w:sz w:val="28"/>
          <w:szCs w:val="28"/>
        </w:rPr>
        <w:t xml:space="preserve">: </w:t>
      </w:r>
      <w:r w:rsidR="001D1CA8" w:rsidRPr="00700880">
        <w:rPr>
          <w:b/>
          <w:bCs/>
          <w:color w:val="156082" w:themeColor="accent1"/>
          <w:sz w:val="28"/>
          <w:szCs w:val="28"/>
        </w:rPr>
        <w:t xml:space="preserve">Mental Health Learning and Diagnosis Tool </w:t>
      </w:r>
      <w:r w:rsidR="00FC5272">
        <w:rPr>
          <w:b/>
          <w:bCs/>
          <w:color w:val="156082" w:themeColor="accent1"/>
          <w:sz w:val="24"/>
          <w:szCs w:val="24"/>
        </w:rPr>
        <w:t xml:space="preserve"> </w:t>
      </w:r>
    </w:p>
    <w:p w14:paraId="781EA63E" w14:textId="77777777" w:rsidR="00700880" w:rsidRDefault="00700880" w:rsidP="001D1CA8">
      <w:pPr>
        <w:rPr>
          <w:b/>
          <w:bCs/>
          <w:color w:val="auto"/>
          <w:sz w:val="24"/>
          <w:szCs w:val="24"/>
        </w:rPr>
      </w:pPr>
    </w:p>
    <w:p w14:paraId="5BF96F1D" w14:textId="0DFE841B" w:rsidR="001D1CA8" w:rsidRDefault="001D1CA8" w:rsidP="001D1CA8">
      <w:pPr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Function</w:t>
      </w:r>
    </w:p>
    <w:p w14:paraId="724F90D8" w14:textId="77777777" w:rsidR="00EC1C7A" w:rsidRDefault="00EC1C7A" w:rsidP="00EC1C7A">
      <w:pPr>
        <w:rPr>
          <w:bCs/>
          <w:color w:val="auto"/>
          <w:sz w:val="20"/>
          <w:szCs w:val="20"/>
        </w:rPr>
      </w:pPr>
      <w:r w:rsidRPr="003013A1">
        <w:rPr>
          <w:bCs/>
          <w:color w:val="auto"/>
          <w:sz w:val="20"/>
          <w:szCs w:val="20"/>
        </w:rPr>
        <w:t xml:space="preserve">A learning tool for </w:t>
      </w:r>
      <w:r>
        <w:rPr>
          <w:bCs/>
          <w:color w:val="auto"/>
          <w:sz w:val="20"/>
          <w:szCs w:val="20"/>
        </w:rPr>
        <w:t xml:space="preserve">students in </w:t>
      </w:r>
      <w:r w:rsidRPr="003013A1">
        <w:rPr>
          <w:bCs/>
          <w:color w:val="auto"/>
          <w:sz w:val="20"/>
          <w:szCs w:val="20"/>
        </w:rPr>
        <w:t>Psychology, Psychiatry, and other health-related fields. It provides detailed insights into signs, symptoms, and pathologies</w:t>
      </w:r>
      <w:r>
        <w:rPr>
          <w:bCs/>
          <w:color w:val="auto"/>
          <w:sz w:val="20"/>
          <w:szCs w:val="20"/>
        </w:rPr>
        <w:t xml:space="preserve"> of mental disorders,</w:t>
      </w:r>
      <w:r w:rsidRPr="003013A1">
        <w:rPr>
          <w:bCs/>
          <w:color w:val="auto"/>
          <w:sz w:val="20"/>
          <w:szCs w:val="20"/>
        </w:rPr>
        <w:t xml:space="preserve"> based on </w:t>
      </w:r>
      <w:r>
        <w:rPr>
          <w:bCs/>
          <w:color w:val="auto"/>
          <w:sz w:val="20"/>
          <w:szCs w:val="20"/>
        </w:rPr>
        <w:t xml:space="preserve">the </w:t>
      </w:r>
      <w:r w:rsidRPr="003013A1">
        <w:rPr>
          <w:bCs/>
          <w:color w:val="auto"/>
          <w:sz w:val="20"/>
          <w:szCs w:val="20"/>
        </w:rPr>
        <w:t xml:space="preserve">ICD or the DSM classification for Mental Disorders. Additionally, the app </w:t>
      </w:r>
      <w:r>
        <w:rPr>
          <w:bCs/>
          <w:color w:val="auto"/>
          <w:sz w:val="20"/>
          <w:szCs w:val="20"/>
        </w:rPr>
        <w:t>would</w:t>
      </w:r>
      <w:r w:rsidRPr="003013A1">
        <w:rPr>
          <w:bCs/>
          <w:color w:val="auto"/>
          <w:sz w:val="20"/>
          <w:szCs w:val="20"/>
        </w:rPr>
        <w:t xml:space="preserve"> assist in the diagnostic process by guiding users through relevant symptoms and criteria.</w:t>
      </w:r>
    </w:p>
    <w:p w14:paraId="2EED2A64" w14:textId="7F6BAE89" w:rsidR="001D1CA8" w:rsidRPr="00EC1C7A" w:rsidRDefault="001D1CA8" w:rsidP="001D1CA8">
      <w:pPr>
        <w:rPr>
          <w:bCs/>
          <w:color w:val="auto"/>
          <w:sz w:val="20"/>
          <w:szCs w:val="20"/>
        </w:rPr>
      </w:pPr>
      <w:r>
        <w:rPr>
          <w:b/>
          <w:bCs/>
          <w:color w:val="auto"/>
          <w:sz w:val="24"/>
          <w:szCs w:val="24"/>
        </w:rPr>
        <w:t>Further information / What does it do?</w:t>
      </w:r>
    </w:p>
    <w:p w14:paraId="7989EF5D" w14:textId="77AEB156" w:rsidR="00700880" w:rsidRDefault="001D1CA8" w:rsidP="00700880">
      <w:pPr>
        <w:rPr>
          <w:bCs/>
          <w:color w:val="auto"/>
          <w:sz w:val="20"/>
          <w:szCs w:val="20"/>
        </w:rPr>
      </w:pPr>
      <w:r w:rsidRPr="003013A1">
        <w:rPr>
          <w:b/>
          <w:color w:val="auto"/>
          <w:sz w:val="20"/>
          <w:szCs w:val="20"/>
        </w:rPr>
        <w:t>ICD</w:t>
      </w:r>
      <w:r w:rsidRPr="003013A1">
        <w:rPr>
          <w:bCs/>
          <w:color w:val="auto"/>
          <w:sz w:val="20"/>
          <w:szCs w:val="20"/>
        </w:rPr>
        <w:t xml:space="preserve"> </w:t>
      </w:r>
      <w:r w:rsidR="00EE7ABE" w:rsidRPr="00EE7ABE">
        <w:rPr>
          <w:bCs/>
          <w:color w:val="auto"/>
          <w:sz w:val="20"/>
          <w:szCs w:val="20"/>
        </w:rPr>
        <w:t>(</w:t>
      </w:r>
      <w:r w:rsidRPr="00EE7ABE">
        <w:rPr>
          <w:bCs/>
          <w:color w:val="auto"/>
          <w:sz w:val="20"/>
          <w:szCs w:val="20"/>
        </w:rPr>
        <w:t>International Classification Diseases</w:t>
      </w:r>
      <w:r w:rsidR="00EE7ABE">
        <w:rPr>
          <w:bCs/>
          <w:color w:val="auto"/>
          <w:sz w:val="20"/>
          <w:szCs w:val="20"/>
        </w:rPr>
        <w:t xml:space="preserve">) is </w:t>
      </w:r>
      <w:r w:rsidRPr="003013A1">
        <w:rPr>
          <w:bCs/>
          <w:color w:val="auto"/>
          <w:sz w:val="20"/>
          <w:szCs w:val="20"/>
        </w:rPr>
        <w:t>regulated by the "</w:t>
      </w:r>
      <w:r w:rsidRPr="00EE7ABE">
        <w:rPr>
          <w:bCs/>
          <w:i/>
          <w:iCs/>
          <w:color w:val="auto"/>
          <w:sz w:val="20"/>
          <w:szCs w:val="20"/>
        </w:rPr>
        <w:t>World Health Organization</w:t>
      </w:r>
      <w:r w:rsidRPr="003013A1">
        <w:rPr>
          <w:bCs/>
          <w:color w:val="auto"/>
          <w:sz w:val="20"/>
          <w:szCs w:val="20"/>
        </w:rPr>
        <w:t>"</w:t>
      </w:r>
      <w:r w:rsidR="00B53D6F">
        <w:rPr>
          <w:bCs/>
          <w:color w:val="auto"/>
          <w:sz w:val="20"/>
          <w:szCs w:val="20"/>
        </w:rPr>
        <w:t>. The app</w:t>
      </w:r>
      <w:r w:rsidR="00B53D6F" w:rsidRPr="00B53D6F">
        <w:rPr>
          <w:bCs/>
          <w:color w:val="auto"/>
          <w:sz w:val="20"/>
          <w:szCs w:val="20"/>
        </w:rPr>
        <w:t xml:space="preserve"> </w:t>
      </w:r>
      <w:r w:rsidR="00700880">
        <w:rPr>
          <w:bCs/>
          <w:color w:val="auto"/>
          <w:sz w:val="20"/>
          <w:szCs w:val="20"/>
        </w:rPr>
        <w:t xml:space="preserve">will </w:t>
      </w:r>
      <w:r w:rsidR="00EC1C7A">
        <w:rPr>
          <w:bCs/>
          <w:color w:val="auto"/>
          <w:sz w:val="20"/>
          <w:szCs w:val="20"/>
        </w:rPr>
        <w:t>focus</w:t>
      </w:r>
      <w:r w:rsidR="00B53D6F" w:rsidRPr="00B53D6F">
        <w:rPr>
          <w:bCs/>
          <w:color w:val="auto"/>
          <w:sz w:val="20"/>
          <w:szCs w:val="20"/>
        </w:rPr>
        <w:t xml:space="preserve"> on </w:t>
      </w:r>
      <w:r w:rsidR="00B53D6F" w:rsidRPr="00B53D6F">
        <w:rPr>
          <w:color w:val="auto"/>
          <w:sz w:val="20"/>
          <w:szCs w:val="20"/>
          <w:u w:val="single"/>
        </w:rPr>
        <w:t>Chapter 6</w:t>
      </w:r>
      <w:r w:rsidR="00B53D6F" w:rsidRPr="00B53D6F">
        <w:rPr>
          <w:b/>
          <w:bCs/>
          <w:color w:val="auto"/>
          <w:sz w:val="20"/>
          <w:szCs w:val="20"/>
        </w:rPr>
        <w:t xml:space="preserve">: </w:t>
      </w:r>
      <w:r w:rsidR="00B53D6F" w:rsidRPr="00B53D6F">
        <w:rPr>
          <w:i/>
          <w:iCs/>
          <w:color w:val="auto"/>
          <w:sz w:val="20"/>
          <w:szCs w:val="20"/>
        </w:rPr>
        <w:t>Mental and Behavioral Disorders</w:t>
      </w:r>
      <w:r w:rsidR="00B53D6F" w:rsidRPr="00B53D6F">
        <w:rPr>
          <w:bCs/>
          <w:color w:val="auto"/>
          <w:sz w:val="20"/>
          <w:szCs w:val="20"/>
        </w:rPr>
        <w:t xml:space="preserve"> for this specific application</w:t>
      </w:r>
      <w:r w:rsidR="00700880">
        <w:rPr>
          <w:bCs/>
          <w:color w:val="auto"/>
          <w:sz w:val="20"/>
          <w:szCs w:val="20"/>
        </w:rPr>
        <w:t xml:space="preserve">; </w:t>
      </w:r>
      <w:r w:rsidR="003321B6">
        <w:rPr>
          <w:bCs/>
          <w:color w:val="auto"/>
          <w:sz w:val="20"/>
          <w:szCs w:val="20"/>
        </w:rPr>
        <w:t>And t</w:t>
      </w:r>
      <w:r w:rsidR="00700880">
        <w:rPr>
          <w:bCs/>
          <w:color w:val="auto"/>
          <w:sz w:val="20"/>
          <w:szCs w:val="20"/>
        </w:rPr>
        <w:t xml:space="preserve">he </w:t>
      </w:r>
      <w:r w:rsidR="009700E8" w:rsidRPr="003013A1">
        <w:rPr>
          <w:b/>
          <w:color w:val="auto"/>
          <w:sz w:val="20"/>
          <w:szCs w:val="20"/>
        </w:rPr>
        <w:t xml:space="preserve">DSM </w:t>
      </w:r>
      <w:r w:rsidR="00EE7ABE">
        <w:rPr>
          <w:bCs/>
          <w:color w:val="auto"/>
          <w:sz w:val="20"/>
          <w:szCs w:val="20"/>
        </w:rPr>
        <w:t>(</w:t>
      </w:r>
      <w:r w:rsidR="009700E8" w:rsidRPr="00EE7ABE">
        <w:rPr>
          <w:bCs/>
          <w:color w:val="auto"/>
          <w:sz w:val="20"/>
          <w:szCs w:val="20"/>
        </w:rPr>
        <w:t>Diagnostic and Statistical Manual Disorders</w:t>
      </w:r>
      <w:r w:rsidR="00EE7ABE">
        <w:rPr>
          <w:bCs/>
          <w:color w:val="auto"/>
          <w:sz w:val="20"/>
          <w:szCs w:val="20"/>
        </w:rPr>
        <w:t xml:space="preserve">) </w:t>
      </w:r>
      <w:r w:rsidR="003777DD" w:rsidRPr="003013A1">
        <w:rPr>
          <w:bCs/>
          <w:color w:val="auto"/>
          <w:sz w:val="20"/>
          <w:szCs w:val="20"/>
        </w:rPr>
        <w:t>by the APA (</w:t>
      </w:r>
      <w:r w:rsidR="003777DD" w:rsidRPr="001A504E">
        <w:rPr>
          <w:bCs/>
          <w:i/>
          <w:iCs/>
          <w:color w:val="auto"/>
          <w:sz w:val="20"/>
          <w:szCs w:val="20"/>
        </w:rPr>
        <w:t>American Psychiatric Association</w:t>
      </w:r>
      <w:r w:rsidR="003777DD" w:rsidRPr="003013A1">
        <w:rPr>
          <w:bCs/>
          <w:color w:val="auto"/>
          <w:sz w:val="20"/>
          <w:szCs w:val="20"/>
        </w:rPr>
        <w:t>).</w:t>
      </w:r>
      <w:r w:rsidR="00EE7ABE">
        <w:rPr>
          <w:bCs/>
          <w:color w:val="auto"/>
          <w:sz w:val="20"/>
          <w:szCs w:val="20"/>
        </w:rPr>
        <w:t xml:space="preserve"> </w:t>
      </w:r>
      <w:r w:rsidR="00700880">
        <w:rPr>
          <w:bCs/>
          <w:color w:val="auto"/>
          <w:sz w:val="20"/>
          <w:szCs w:val="20"/>
        </w:rPr>
        <w:t>Both classification systems are used globally by health professionals, however, the DSM i</w:t>
      </w:r>
      <w:r w:rsidR="00700880" w:rsidRPr="00EE7ABE">
        <w:rPr>
          <w:bCs/>
          <w:color w:val="auto"/>
          <w:sz w:val="20"/>
          <w:szCs w:val="20"/>
        </w:rPr>
        <w:t>s primarily used in the United States.</w:t>
      </w:r>
    </w:p>
    <w:p w14:paraId="55F5EFF3" w14:textId="66A3EF69" w:rsidR="00B53D6F" w:rsidRDefault="00B53D6F" w:rsidP="001D1CA8">
      <w:pPr>
        <w:rPr>
          <w:bCs/>
          <w:color w:val="auto"/>
          <w:sz w:val="20"/>
          <w:szCs w:val="20"/>
        </w:rPr>
      </w:pPr>
      <w:r>
        <w:rPr>
          <w:bCs/>
          <w:color w:val="auto"/>
          <w:sz w:val="20"/>
          <w:szCs w:val="20"/>
        </w:rPr>
        <w:t>The app provides a user-friendly interface using one of the two systems of classification</w:t>
      </w:r>
      <w:r w:rsidR="00005D54">
        <w:rPr>
          <w:bCs/>
          <w:color w:val="auto"/>
          <w:sz w:val="20"/>
          <w:szCs w:val="20"/>
        </w:rPr>
        <w:t>.</w:t>
      </w:r>
    </w:p>
    <w:p w14:paraId="0D10599C" w14:textId="460BDA9D" w:rsidR="00005D54" w:rsidRDefault="00005D54" w:rsidP="009052FE">
      <w:pPr>
        <w:pStyle w:val="ListParagraph"/>
        <w:numPr>
          <w:ilvl w:val="0"/>
          <w:numId w:val="19"/>
        </w:numPr>
        <w:rPr>
          <w:bCs/>
          <w:color w:val="auto"/>
          <w:sz w:val="20"/>
          <w:szCs w:val="20"/>
        </w:rPr>
      </w:pPr>
      <w:r w:rsidRPr="00005D54">
        <w:rPr>
          <w:b/>
          <w:color w:val="auto"/>
          <w:sz w:val="20"/>
          <w:szCs w:val="20"/>
        </w:rPr>
        <w:t xml:space="preserve">Comprehensive listings: </w:t>
      </w:r>
      <w:r>
        <w:rPr>
          <w:bCs/>
          <w:color w:val="auto"/>
          <w:sz w:val="20"/>
          <w:szCs w:val="20"/>
        </w:rPr>
        <w:t>U</w:t>
      </w:r>
      <w:r w:rsidRPr="00005D54">
        <w:rPr>
          <w:bCs/>
          <w:color w:val="auto"/>
          <w:sz w:val="20"/>
          <w:szCs w:val="20"/>
        </w:rPr>
        <w:t xml:space="preserve">sers can access </w:t>
      </w:r>
      <w:r w:rsidR="00171BF1" w:rsidRPr="00005D54">
        <w:rPr>
          <w:bCs/>
          <w:color w:val="auto"/>
          <w:sz w:val="20"/>
          <w:szCs w:val="20"/>
        </w:rPr>
        <w:t xml:space="preserve">a list of signs, </w:t>
      </w:r>
      <w:proofErr w:type="gramStart"/>
      <w:r w:rsidR="00171BF1" w:rsidRPr="00005D54">
        <w:rPr>
          <w:bCs/>
          <w:color w:val="auto"/>
          <w:sz w:val="20"/>
          <w:szCs w:val="20"/>
        </w:rPr>
        <w:t>symptoms, and</w:t>
      </w:r>
      <w:proofErr w:type="gramEnd"/>
      <w:r w:rsidR="00171BF1" w:rsidRPr="00005D54">
        <w:rPr>
          <w:bCs/>
          <w:color w:val="auto"/>
          <w:sz w:val="20"/>
          <w:szCs w:val="20"/>
        </w:rPr>
        <w:t xml:space="preserve"> syndromes, retrieving critical information such as descriptions, associated symptoms, and related pathologies. </w:t>
      </w:r>
    </w:p>
    <w:p w14:paraId="2C3324EB" w14:textId="16C4B4EC" w:rsidR="00005D54" w:rsidRDefault="00005D54" w:rsidP="009052FE">
      <w:pPr>
        <w:pStyle w:val="ListParagraph"/>
        <w:numPr>
          <w:ilvl w:val="0"/>
          <w:numId w:val="19"/>
        </w:numPr>
        <w:rPr>
          <w:bCs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>Diagnostic Assistance:</w:t>
      </w:r>
      <w:r>
        <w:rPr>
          <w:bCs/>
          <w:color w:val="auto"/>
          <w:sz w:val="20"/>
          <w:szCs w:val="20"/>
        </w:rPr>
        <w:t xml:space="preserve"> The app can guide</w:t>
      </w:r>
      <w:r w:rsidR="00171BF1" w:rsidRPr="00005D54">
        <w:rPr>
          <w:bCs/>
          <w:color w:val="auto"/>
          <w:sz w:val="20"/>
          <w:szCs w:val="20"/>
        </w:rPr>
        <w:t xml:space="preserve"> the student </w:t>
      </w:r>
      <w:r>
        <w:rPr>
          <w:bCs/>
          <w:color w:val="auto"/>
          <w:sz w:val="20"/>
          <w:szCs w:val="20"/>
        </w:rPr>
        <w:t>through the</w:t>
      </w:r>
      <w:r w:rsidR="00171BF1" w:rsidRPr="00005D54">
        <w:rPr>
          <w:bCs/>
          <w:color w:val="auto"/>
          <w:sz w:val="20"/>
          <w:szCs w:val="20"/>
        </w:rPr>
        <w:t xml:space="preserve"> diagnosis process</w:t>
      </w:r>
      <w:r>
        <w:rPr>
          <w:bCs/>
          <w:color w:val="auto"/>
          <w:sz w:val="20"/>
          <w:szCs w:val="20"/>
        </w:rPr>
        <w:t xml:space="preserve"> ensuring the</w:t>
      </w:r>
      <w:r w:rsidR="001A504E">
        <w:rPr>
          <w:bCs/>
          <w:color w:val="auto"/>
          <w:sz w:val="20"/>
          <w:szCs w:val="20"/>
        </w:rPr>
        <w:t>y</w:t>
      </w:r>
      <w:r>
        <w:rPr>
          <w:bCs/>
          <w:color w:val="auto"/>
          <w:sz w:val="20"/>
          <w:szCs w:val="20"/>
        </w:rPr>
        <w:t xml:space="preserve"> follow the correct steps and required criteria.</w:t>
      </w:r>
    </w:p>
    <w:p w14:paraId="19FEAA44" w14:textId="53837736" w:rsidR="00EC1C7A" w:rsidRPr="001A504E" w:rsidRDefault="00005D54" w:rsidP="00EC1C7A">
      <w:pPr>
        <w:pStyle w:val="ListParagraph"/>
        <w:numPr>
          <w:ilvl w:val="0"/>
          <w:numId w:val="19"/>
        </w:numPr>
        <w:rPr>
          <w:b/>
          <w:color w:val="auto"/>
          <w:sz w:val="20"/>
          <w:szCs w:val="20"/>
        </w:rPr>
      </w:pPr>
      <w:r w:rsidRPr="001A504E">
        <w:rPr>
          <w:b/>
          <w:color w:val="auto"/>
          <w:sz w:val="20"/>
          <w:szCs w:val="20"/>
        </w:rPr>
        <w:t xml:space="preserve">Invaluable </w:t>
      </w:r>
      <w:proofErr w:type="gramStart"/>
      <w:r w:rsidRPr="001A504E">
        <w:rPr>
          <w:b/>
          <w:color w:val="auto"/>
          <w:sz w:val="20"/>
          <w:szCs w:val="20"/>
        </w:rPr>
        <w:t>tool</w:t>
      </w:r>
      <w:proofErr w:type="gramEnd"/>
      <w:r w:rsidRPr="001A504E">
        <w:rPr>
          <w:b/>
          <w:color w:val="auto"/>
          <w:sz w:val="20"/>
          <w:szCs w:val="20"/>
        </w:rPr>
        <w:t xml:space="preserve"> for students, </w:t>
      </w:r>
      <w:r w:rsidR="00EC1C7A" w:rsidRPr="001A504E">
        <w:rPr>
          <w:b/>
          <w:color w:val="auto"/>
          <w:sz w:val="20"/>
          <w:szCs w:val="20"/>
        </w:rPr>
        <w:t>educators</w:t>
      </w:r>
      <w:r w:rsidRPr="001A504E">
        <w:rPr>
          <w:b/>
          <w:color w:val="auto"/>
          <w:sz w:val="20"/>
          <w:szCs w:val="20"/>
        </w:rPr>
        <w:t xml:space="preserve">, or healthcare professionals. </w:t>
      </w:r>
    </w:p>
    <w:p w14:paraId="36394665" w14:textId="58F0A16E" w:rsidR="00570F15" w:rsidRDefault="002463E5" w:rsidP="001D1CA8">
      <w:pPr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General </w:t>
      </w:r>
      <w:r w:rsidR="00570F15">
        <w:rPr>
          <w:b/>
          <w:color w:val="auto"/>
          <w:sz w:val="24"/>
          <w:szCs w:val="24"/>
        </w:rPr>
        <w:t xml:space="preserve">Technical </w:t>
      </w:r>
      <w:r>
        <w:rPr>
          <w:b/>
          <w:color w:val="auto"/>
          <w:sz w:val="24"/>
          <w:szCs w:val="24"/>
        </w:rPr>
        <w:t>D</w:t>
      </w:r>
      <w:r w:rsidR="00570F15">
        <w:rPr>
          <w:b/>
          <w:color w:val="auto"/>
          <w:sz w:val="24"/>
          <w:szCs w:val="24"/>
        </w:rPr>
        <w:t>etails:</w:t>
      </w:r>
    </w:p>
    <w:p w14:paraId="091A249F" w14:textId="1611B672" w:rsidR="00570F15" w:rsidRPr="003013A1" w:rsidRDefault="001A504E" w:rsidP="002463E5">
      <w:pPr>
        <w:pStyle w:val="ListParagraph"/>
        <w:numPr>
          <w:ilvl w:val="0"/>
          <w:numId w:val="3"/>
        </w:numPr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 xml:space="preserve">Application Type: </w:t>
      </w:r>
      <w:r w:rsidR="002463E5" w:rsidRPr="003013A1">
        <w:rPr>
          <w:bCs/>
          <w:color w:val="auto"/>
          <w:sz w:val="20"/>
          <w:szCs w:val="20"/>
        </w:rPr>
        <w:t xml:space="preserve">Full-stack </w:t>
      </w:r>
      <w:r>
        <w:rPr>
          <w:bCs/>
          <w:color w:val="auto"/>
          <w:sz w:val="20"/>
          <w:szCs w:val="20"/>
        </w:rPr>
        <w:t xml:space="preserve">web </w:t>
      </w:r>
      <w:r w:rsidR="002463E5" w:rsidRPr="003013A1">
        <w:rPr>
          <w:bCs/>
          <w:color w:val="auto"/>
          <w:sz w:val="20"/>
          <w:szCs w:val="20"/>
        </w:rPr>
        <w:t xml:space="preserve">application with </w:t>
      </w:r>
      <w:r>
        <w:rPr>
          <w:bCs/>
          <w:color w:val="auto"/>
          <w:sz w:val="20"/>
          <w:szCs w:val="20"/>
        </w:rPr>
        <w:t xml:space="preserve">a </w:t>
      </w:r>
      <w:r w:rsidR="002463E5" w:rsidRPr="003013A1">
        <w:rPr>
          <w:bCs/>
          <w:color w:val="auto"/>
          <w:sz w:val="20"/>
          <w:szCs w:val="20"/>
        </w:rPr>
        <w:t>focus on the backend.</w:t>
      </w:r>
    </w:p>
    <w:p w14:paraId="0E515BD1" w14:textId="3D8982BD" w:rsidR="002463E5" w:rsidRPr="003013A1" w:rsidRDefault="001A504E" w:rsidP="002463E5">
      <w:pPr>
        <w:pStyle w:val="ListParagraph"/>
        <w:numPr>
          <w:ilvl w:val="0"/>
          <w:numId w:val="3"/>
        </w:numPr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 xml:space="preserve">Design: </w:t>
      </w:r>
      <w:r>
        <w:rPr>
          <w:bCs/>
          <w:color w:val="auto"/>
          <w:sz w:val="20"/>
          <w:szCs w:val="20"/>
        </w:rPr>
        <w:t>R</w:t>
      </w:r>
      <w:r w:rsidR="002463E5" w:rsidRPr="003013A1">
        <w:rPr>
          <w:bCs/>
          <w:color w:val="auto"/>
          <w:sz w:val="20"/>
          <w:szCs w:val="20"/>
        </w:rPr>
        <w:t>esponsive design</w:t>
      </w:r>
      <w:r>
        <w:rPr>
          <w:bCs/>
          <w:color w:val="auto"/>
          <w:sz w:val="20"/>
          <w:szCs w:val="20"/>
        </w:rPr>
        <w:t xml:space="preserve"> for compatibility across different devices.</w:t>
      </w:r>
    </w:p>
    <w:p w14:paraId="6A1C7019" w14:textId="4C384939" w:rsidR="002463E5" w:rsidRPr="003013A1" w:rsidRDefault="001A504E" w:rsidP="002463E5">
      <w:pPr>
        <w:pStyle w:val="ListParagraph"/>
        <w:numPr>
          <w:ilvl w:val="0"/>
          <w:numId w:val="3"/>
        </w:numPr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 xml:space="preserve">Components: </w:t>
      </w:r>
      <w:r>
        <w:rPr>
          <w:bCs/>
          <w:color w:val="auto"/>
          <w:sz w:val="20"/>
          <w:szCs w:val="20"/>
        </w:rPr>
        <w:t>the app has its o</w:t>
      </w:r>
      <w:r w:rsidR="002463E5" w:rsidRPr="003013A1">
        <w:rPr>
          <w:bCs/>
          <w:color w:val="auto"/>
          <w:sz w:val="20"/>
          <w:szCs w:val="20"/>
        </w:rPr>
        <w:t>wn API and database</w:t>
      </w:r>
      <w:r w:rsidR="00A61F96" w:rsidRPr="003013A1">
        <w:rPr>
          <w:bCs/>
          <w:color w:val="auto"/>
          <w:sz w:val="20"/>
          <w:szCs w:val="20"/>
        </w:rPr>
        <w:t>.</w:t>
      </w:r>
    </w:p>
    <w:p w14:paraId="14EE1521" w14:textId="0DF5DE19" w:rsidR="002463E5" w:rsidRPr="003013A1" w:rsidRDefault="002463E5" w:rsidP="002463E5">
      <w:pPr>
        <w:pStyle w:val="ListParagraph"/>
        <w:numPr>
          <w:ilvl w:val="0"/>
          <w:numId w:val="3"/>
        </w:numPr>
        <w:rPr>
          <w:b/>
          <w:color w:val="auto"/>
          <w:sz w:val="20"/>
          <w:szCs w:val="20"/>
        </w:rPr>
      </w:pPr>
      <w:r w:rsidRPr="003013A1">
        <w:rPr>
          <w:b/>
          <w:color w:val="auto"/>
          <w:sz w:val="20"/>
          <w:szCs w:val="20"/>
        </w:rPr>
        <w:t xml:space="preserve">Data: </w:t>
      </w:r>
      <w:r w:rsidR="001A504E">
        <w:rPr>
          <w:bCs/>
          <w:color w:val="auto"/>
          <w:sz w:val="20"/>
          <w:szCs w:val="20"/>
        </w:rPr>
        <w:t xml:space="preserve">the app will use </w:t>
      </w:r>
      <w:r w:rsidRPr="003013A1">
        <w:rPr>
          <w:bCs/>
          <w:color w:val="auto"/>
          <w:sz w:val="20"/>
          <w:szCs w:val="20"/>
        </w:rPr>
        <w:t>either the ICD or the DSM classification system.</w:t>
      </w:r>
    </w:p>
    <w:p w14:paraId="4A08081C" w14:textId="47C34D16" w:rsidR="004D1F78" w:rsidRPr="001A504E" w:rsidRDefault="001A504E" w:rsidP="002463E5">
      <w:pPr>
        <w:pStyle w:val="ListParagraph"/>
        <w:numPr>
          <w:ilvl w:val="0"/>
          <w:numId w:val="3"/>
        </w:numPr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>Technology Stack</w:t>
      </w:r>
      <w:r w:rsidR="004D1F78" w:rsidRPr="003013A1">
        <w:rPr>
          <w:b/>
          <w:color w:val="auto"/>
          <w:sz w:val="20"/>
          <w:szCs w:val="20"/>
        </w:rPr>
        <w:t xml:space="preserve">: </w:t>
      </w:r>
      <w:r w:rsidR="004D1F78" w:rsidRPr="003013A1">
        <w:rPr>
          <w:bCs/>
          <w:color w:val="auto"/>
          <w:sz w:val="20"/>
          <w:szCs w:val="20"/>
        </w:rPr>
        <w:t>HTML, CSS, Tailwind</w:t>
      </w:r>
      <w:r w:rsidR="0019267E">
        <w:rPr>
          <w:bCs/>
          <w:color w:val="auto"/>
          <w:sz w:val="20"/>
          <w:szCs w:val="20"/>
        </w:rPr>
        <w:t xml:space="preserve"> CSS</w:t>
      </w:r>
      <w:r w:rsidR="004D1F78" w:rsidRPr="003013A1">
        <w:rPr>
          <w:bCs/>
          <w:color w:val="auto"/>
          <w:sz w:val="20"/>
          <w:szCs w:val="20"/>
        </w:rPr>
        <w:t xml:space="preserve"> (or Bootstrap</w:t>
      </w:r>
      <w:proofErr w:type="gramStart"/>
      <w:r w:rsidR="004D1F78" w:rsidRPr="003013A1">
        <w:rPr>
          <w:bCs/>
          <w:color w:val="auto"/>
          <w:sz w:val="20"/>
          <w:szCs w:val="20"/>
        </w:rPr>
        <w:t>)</w:t>
      </w:r>
      <w:r w:rsidR="004D1F78" w:rsidRPr="003013A1">
        <w:rPr>
          <w:b/>
          <w:color w:val="auto"/>
          <w:sz w:val="20"/>
          <w:szCs w:val="20"/>
        </w:rPr>
        <w:t xml:space="preserve">, </w:t>
      </w:r>
      <w:r w:rsidR="00164CD3" w:rsidRPr="003013A1">
        <w:rPr>
          <w:b/>
          <w:color w:val="auto"/>
          <w:sz w:val="20"/>
          <w:szCs w:val="20"/>
        </w:rPr>
        <w:t xml:space="preserve"> </w:t>
      </w:r>
      <w:r w:rsidR="00164CD3" w:rsidRPr="003013A1">
        <w:rPr>
          <w:bCs/>
          <w:color w:val="auto"/>
          <w:sz w:val="20"/>
          <w:szCs w:val="20"/>
        </w:rPr>
        <w:t>JavaScript</w:t>
      </w:r>
      <w:proofErr w:type="gramEnd"/>
      <w:r w:rsidR="00164CD3" w:rsidRPr="003013A1">
        <w:rPr>
          <w:bCs/>
          <w:color w:val="auto"/>
          <w:sz w:val="20"/>
          <w:szCs w:val="20"/>
        </w:rPr>
        <w:t xml:space="preserve">, </w:t>
      </w:r>
      <w:r w:rsidR="004D1F78" w:rsidRPr="003013A1">
        <w:rPr>
          <w:bCs/>
          <w:color w:val="auto"/>
          <w:sz w:val="20"/>
          <w:szCs w:val="20"/>
        </w:rPr>
        <w:t xml:space="preserve">Python, Flask-Alchemy, </w:t>
      </w:r>
      <w:proofErr w:type="spellStart"/>
      <w:r w:rsidR="004D1F78" w:rsidRPr="003013A1">
        <w:rPr>
          <w:bCs/>
          <w:color w:val="auto"/>
          <w:sz w:val="20"/>
          <w:szCs w:val="20"/>
        </w:rPr>
        <w:t>WTForms</w:t>
      </w:r>
      <w:proofErr w:type="spellEnd"/>
      <w:r w:rsidR="004D1F78" w:rsidRPr="003013A1">
        <w:rPr>
          <w:bCs/>
          <w:color w:val="auto"/>
          <w:sz w:val="20"/>
          <w:szCs w:val="20"/>
        </w:rPr>
        <w:t>, PostgreSQL-Alchemy.</w:t>
      </w:r>
    </w:p>
    <w:p w14:paraId="67EA4E8E" w14:textId="00DF06EC" w:rsidR="0019267E" w:rsidRDefault="00A61F96" w:rsidP="00A61F96">
      <w:pPr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Database Schema</w:t>
      </w:r>
    </w:p>
    <w:p w14:paraId="6F1254C2" w14:textId="139EAC2C" w:rsidR="00E67AD1" w:rsidRPr="0019267E" w:rsidRDefault="00A61F96" w:rsidP="00A61F96">
      <w:pPr>
        <w:rPr>
          <w:b/>
          <w:color w:val="auto"/>
          <w:sz w:val="20"/>
          <w:szCs w:val="20"/>
        </w:rPr>
      </w:pPr>
      <w:r w:rsidRPr="006E7F25">
        <w:rPr>
          <w:b/>
          <w:color w:val="auto"/>
          <w:sz w:val="20"/>
          <w:szCs w:val="20"/>
          <w:u w:val="single"/>
        </w:rPr>
        <w:t>Tables</w:t>
      </w:r>
      <w:r w:rsidR="006E7F25" w:rsidRPr="006E7F25">
        <w:rPr>
          <w:b/>
          <w:color w:val="auto"/>
          <w:sz w:val="20"/>
          <w:szCs w:val="20"/>
        </w:rPr>
        <w:t xml:space="preserve"> </w:t>
      </w:r>
      <w:r w:rsidR="006E7F25">
        <w:rPr>
          <w:b/>
          <w:color w:val="auto"/>
          <w:sz w:val="20"/>
          <w:szCs w:val="20"/>
        </w:rPr>
        <w:t>and the information they would contain</w:t>
      </w:r>
    </w:p>
    <w:p w14:paraId="23DBC097" w14:textId="77777777" w:rsidR="006E7F25" w:rsidRDefault="006E7F25" w:rsidP="00E67AD1">
      <w:pPr>
        <w:rPr>
          <w:b/>
          <w:bCs/>
          <w:color w:val="0F9ED5" w:themeColor="accent4"/>
          <w:sz w:val="20"/>
          <w:szCs w:val="20"/>
        </w:rPr>
        <w:sectPr w:rsidR="006E7F2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DFA811C" w14:textId="77777777" w:rsidR="0019267E" w:rsidRDefault="0019267E" w:rsidP="00E67AD1">
      <w:pPr>
        <w:rPr>
          <w:b/>
          <w:bCs/>
          <w:color w:val="0F9ED5" w:themeColor="accent4"/>
          <w:sz w:val="20"/>
          <w:szCs w:val="20"/>
        </w:rPr>
      </w:pPr>
      <w:r>
        <w:rPr>
          <w:b/>
          <w:bCs/>
          <w:color w:val="0F9ED5" w:themeColor="accent4"/>
          <w:sz w:val="20"/>
          <w:szCs w:val="20"/>
        </w:rPr>
        <w:t>Users</w:t>
      </w:r>
    </w:p>
    <w:p w14:paraId="451D5D59" w14:textId="6E56AB82" w:rsidR="0019267E" w:rsidRDefault="00700880" w:rsidP="0019267E">
      <w:pPr>
        <w:numPr>
          <w:ilvl w:val="0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U</w:t>
      </w:r>
      <w:r w:rsidR="0019267E">
        <w:rPr>
          <w:sz w:val="20"/>
          <w:szCs w:val="20"/>
        </w:rPr>
        <w:t>sername</w:t>
      </w:r>
    </w:p>
    <w:p w14:paraId="23870683" w14:textId="5849C92B" w:rsidR="0019267E" w:rsidRDefault="0019267E" w:rsidP="0019267E">
      <w:pPr>
        <w:numPr>
          <w:ilvl w:val="0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First Name</w:t>
      </w:r>
    </w:p>
    <w:p w14:paraId="1A710242" w14:textId="1C3104BE" w:rsidR="0019267E" w:rsidRDefault="0019267E" w:rsidP="0019267E">
      <w:pPr>
        <w:numPr>
          <w:ilvl w:val="0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Last Name</w:t>
      </w:r>
    </w:p>
    <w:p w14:paraId="146D27A1" w14:textId="528BC52C" w:rsidR="0019267E" w:rsidRDefault="0019267E" w:rsidP="0019267E">
      <w:pPr>
        <w:numPr>
          <w:ilvl w:val="0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Email</w:t>
      </w:r>
    </w:p>
    <w:p w14:paraId="74BD159D" w14:textId="43BC5207" w:rsidR="0019267E" w:rsidRDefault="0019267E" w:rsidP="0019267E">
      <w:pPr>
        <w:numPr>
          <w:ilvl w:val="0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Password</w:t>
      </w:r>
    </w:p>
    <w:p w14:paraId="67D014D8" w14:textId="5BFB7AB8" w:rsidR="0019267E" w:rsidRPr="003013A1" w:rsidRDefault="0019267E" w:rsidP="0019267E">
      <w:pPr>
        <w:numPr>
          <w:ilvl w:val="0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Profile Image</w:t>
      </w:r>
    </w:p>
    <w:p w14:paraId="304E40EC" w14:textId="77777777" w:rsidR="0019267E" w:rsidRDefault="0019267E" w:rsidP="00E67AD1">
      <w:pPr>
        <w:rPr>
          <w:b/>
          <w:bCs/>
          <w:color w:val="0F9ED5" w:themeColor="accent4"/>
          <w:sz w:val="20"/>
          <w:szCs w:val="20"/>
        </w:rPr>
      </w:pPr>
    </w:p>
    <w:p w14:paraId="17B71A83" w14:textId="77777777" w:rsidR="0019267E" w:rsidRDefault="0019267E" w:rsidP="00E67AD1">
      <w:pPr>
        <w:rPr>
          <w:b/>
          <w:bCs/>
          <w:color w:val="0F9ED5" w:themeColor="accent4"/>
          <w:sz w:val="20"/>
          <w:szCs w:val="20"/>
        </w:rPr>
      </w:pPr>
    </w:p>
    <w:p w14:paraId="4137188E" w14:textId="01B5FEBE" w:rsidR="00E67AD1" w:rsidRPr="003013A1" w:rsidRDefault="00E67AD1" w:rsidP="00E67AD1">
      <w:pPr>
        <w:rPr>
          <w:color w:val="0F9ED5" w:themeColor="accent4"/>
          <w:sz w:val="20"/>
          <w:szCs w:val="20"/>
        </w:rPr>
      </w:pPr>
      <w:r w:rsidRPr="003013A1">
        <w:rPr>
          <w:b/>
          <w:bCs/>
          <w:color w:val="0F9ED5" w:themeColor="accent4"/>
          <w:sz w:val="20"/>
          <w:szCs w:val="20"/>
        </w:rPr>
        <w:t>Signs</w:t>
      </w:r>
    </w:p>
    <w:p w14:paraId="060175E5" w14:textId="4ABEF3CB" w:rsidR="006E7F25" w:rsidRDefault="006E7F25" w:rsidP="00164CD3">
      <w:pPr>
        <w:numPr>
          <w:ilvl w:val="0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Sign Name</w:t>
      </w:r>
    </w:p>
    <w:p w14:paraId="79B5E842" w14:textId="0F45DB79" w:rsidR="00E67AD1" w:rsidRPr="003013A1" w:rsidRDefault="00E67AD1" w:rsidP="00164CD3">
      <w:pPr>
        <w:numPr>
          <w:ilvl w:val="0"/>
          <w:numId w:val="6"/>
        </w:numPr>
        <w:spacing w:after="0"/>
        <w:rPr>
          <w:sz w:val="20"/>
          <w:szCs w:val="20"/>
        </w:rPr>
      </w:pPr>
      <w:r w:rsidRPr="003013A1">
        <w:rPr>
          <w:sz w:val="20"/>
          <w:szCs w:val="20"/>
        </w:rPr>
        <w:t>Description</w:t>
      </w:r>
    </w:p>
    <w:p w14:paraId="4AEAA2CF" w14:textId="673ADD97" w:rsidR="00E67AD1" w:rsidRDefault="00E67AD1" w:rsidP="00164CD3">
      <w:pPr>
        <w:numPr>
          <w:ilvl w:val="0"/>
          <w:numId w:val="6"/>
        </w:numPr>
        <w:spacing w:after="0"/>
        <w:rPr>
          <w:sz w:val="20"/>
          <w:szCs w:val="20"/>
        </w:rPr>
      </w:pPr>
      <w:r w:rsidRPr="003013A1">
        <w:rPr>
          <w:sz w:val="20"/>
          <w:szCs w:val="20"/>
        </w:rPr>
        <w:t>List of pathologies where it's present</w:t>
      </w:r>
      <w:r w:rsidR="00FC5272" w:rsidRPr="003013A1">
        <w:rPr>
          <w:sz w:val="20"/>
          <w:szCs w:val="20"/>
        </w:rPr>
        <w:t xml:space="preserve">. </w:t>
      </w:r>
    </w:p>
    <w:p w14:paraId="069CE905" w14:textId="77777777" w:rsidR="006E7F25" w:rsidRPr="003013A1" w:rsidRDefault="006E7F25" w:rsidP="006E7F25">
      <w:pPr>
        <w:spacing w:after="0"/>
        <w:rPr>
          <w:sz w:val="20"/>
          <w:szCs w:val="20"/>
        </w:rPr>
      </w:pPr>
    </w:p>
    <w:p w14:paraId="64CC3EBF" w14:textId="4B4670C2" w:rsidR="00E67AD1" w:rsidRPr="003013A1" w:rsidRDefault="00E67AD1" w:rsidP="00E67AD1">
      <w:pPr>
        <w:rPr>
          <w:color w:val="0F9ED5" w:themeColor="accent4"/>
          <w:sz w:val="20"/>
          <w:szCs w:val="20"/>
        </w:rPr>
      </w:pPr>
      <w:r w:rsidRPr="003013A1">
        <w:rPr>
          <w:b/>
          <w:bCs/>
          <w:color w:val="0F9ED5" w:themeColor="accent4"/>
          <w:sz w:val="20"/>
          <w:szCs w:val="20"/>
        </w:rPr>
        <w:t>Symptoms</w:t>
      </w:r>
    </w:p>
    <w:p w14:paraId="7EC96020" w14:textId="77777777" w:rsidR="006E7F25" w:rsidRDefault="006E7F25" w:rsidP="00164CD3">
      <w:pPr>
        <w:numPr>
          <w:ilvl w:val="0"/>
          <w:numId w:val="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Description Name</w:t>
      </w:r>
    </w:p>
    <w:p w14:paraId="0A900A65" w14:textId="3B1A660A" w:rsidR="00E67AD1" w:rsidRPr="003013A1" w:rsidRDefault="00E67AD1" w:rsidP="00164CD3">
      <w:pPr>
        <w:numPr>
          <w:ilvl w:val="0"/>
          <w:numId w:val="7"/>
        </w:numPr>
        <w:spacing w:after="0"/>
        <w:rPr>
          <w:sz w:val="20"/>
          <w:szCs w:val="20"/>
        </w:rPr>
      </w:pPr>
      <w:r w:rsidRPr="003013A1">
        <w:rPr>
          <w:sz w:val="20"/>
          <w:szCs w:val="20"/>
        </w:rPr>
        <w:t>Description</w:t>
      </w:r>
    </w:p>
    <w:p w14:paraId="6CAD9697" w14:textId="52E2C017" w:rsidR="006E7F25" w:rsidRPr="006E7F25" w:rsidRDefault="00E67AD1" w:rsidP="006E7F25">
      <w:pPr>
        <w:numPr>
          <w:ilvl w:val="0"/>
          <w:numId w:val="7"/>
        </w:numPr>
        <w:spacing w:after="0"/>
        <w:rPr>
          <w:sz w:val="20"/>
          <w:szCs w:val="20"/>
        </w:rPr>
      </w:pPr>
      <w:r w:rsidRPr="003013A1">
        <w:rPr>
          <w:sz w:val="20"/>
          <w:szCs w:val="20"/>
        </w:rPr>
        <w:t xml:space="preserve">List of pathologies where </w:t>
      </w:r>
      <w:r w:rsidR="00700880">
        <w:rPr>
          <w:sz w:val="20"/>
          <w:szCs w:val="20"/>
        </w:rPr>
        <w:t>is</w:t>
      </w:r>
      <w:r w:rsidRPr="003013A1">
        <w:rPr>
          <w:sz w:val="20"/>
          <w:szCs w:val="20"/>
        </w:rPr>
        <w:t xml:space="preserve"> present</w:t>
      </w:r>
    </w:p>
    <w:p w14:paraId="553D6427" w14:textId="4D2B1E20" w:rsidR="00700880" w:rsidRDefault="00700880" w:rsidP="00E67AD1">
      <w:pPr>
        <w:rPr>
          <w:b/>
          <w:bCs/>
          <w:color w:val="0F9ED5" w:themeColor="accent4"/>
          <w:sz w:val="20"/>
          <w:szCs w:val="20"/>
        </w:rPr>
      </w:pPr>
    </w:p>
    <w:p w14:paraId="7F715D07" w14:textId="117DB29B" w:rsidR="00E67AD1" w:rsidRPr="003013A1" w:rsidRDefault="00FC5272" w:rsidP="00E67AD1">
      <w:pPr>
        <w:rPr>
          <w:color w:val="0F9ED5" w:themeColor="accent4"/>
          <w:sz w:val="20"/>
          <w:szCs w:val="20"/>
        </w:rPr>
      </w:pPr>
      <w:r w:rsidRPr="003013A1">
        <w:rPr>
          <w:b/>
          <w:bCs/>
          <w:color w:val="0F9ED5" w:themeColor="accent4"/>
          <w:sz w:val="20"/>
          <w:szCs w:val="20"/>
        </w:rPr>
        <w:lastRenderedPageBreak/>
        <w:t>Disorders</w:t>
      </w:r>
      <w:r w:rsidR="00E67AD1" w:rsidRPr="003013A1">
        <w:rPr>
          <w:b/>
          <w:bCs/>
          <w:color w:val="0F9ED5" w:themeColor="accent4"/>
          <w:sz w:val="20"/>
          <w:szCs w:val="20"/>
        </w:rPr>
        <w:t xml:space="preserve"> (</w:t>
      </w:r>
      <w:r w:rsidR="006E7F25">
        <w:rPr>
          <w:b/>
          <w:bCs/>
          <w:color w:val="0F9ED5" w:themeColor="accent4"/>
          <w:sz w:val="20"/>
          <w:szCs w:val="20"/>
        </w:rPr>
        <w:t>P</w:t>
      </w:r>
      <w:r w:rsidR="00E67AD1" w:rsidRPr="003013A1">
        <w:rPr>
          <w:b/>
          <w:bCs/>
          <w:color w:val="0F9ED5" w:themeColor="accent4"/>
          <w:sz w:val="20"/>
          <w:szCs w:val="20"/>
        </w:rPr>
        <w:t>athologies)</w:t>
      </w:r>
    </w:p>
    <w:p w14:paraId="65EB5F98" w14:textId="77777777" w:rsidR="006E7F25" w:rsidRDefault="006E7F25" w:rsidP="00164CD3">
      <w:pPr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Disorder Name</w:t>
      </w:r>
    </w:p>
    <w:p w14:paraId="3B0AC6C3" w14:textId="4E67C8CE" w:rsidR="00E67AD1" w:rsidRPr="003013A1" w:rsidRDefault="00E67AD1" w:rsidP="00164CD3">
      <w:pPr>
        <w:numPr>
          <w:ilvl w:val="0"/>
          <w:numId w:val="8"/>
        </w:numPr>
        <w:spacing w:after="0"/>
        <w:rPr>
          <w:sz w:val="20"/>
          <w:szCs w:val="20"/>
        </w:rPr>
      </w:pPr>
      <w:r w:rsidRPr="003013A1">
        <w:rPr>
          <w:sz w:val="20"/>
          <w:szCs w:val="20"/>
        </w:rPr>
        <w:t>Definition</w:t>
      </w:r>
      <w:r w:rsidR="006E7F25">
        <w:rPr>
          <w:sz w:val="20"/>
          <w:szCs w:val="20"/>
        </w:rPr>
        <w:t>/Description</w:t>
      </w:r>
    </w:p>
    <w:p w14:paraId="1014203C" w14:textId="2D97E0F3" w:rsidR="00FC5272" w:rsidRPr="003013A1" w:rsidRDefault="00FC5272" w:rsidP="00164CD3">
      <w:pPr>
        <w:numPr>
          <w:ilvl w:val="0"/>
          <w:numId w:val="8"/>
        </w:numPr>
        <w:spacing w:after="0"/>
        <w:rPr>
          <w:sz w:val="20"/>
          <w:szCs w:val="20"/>
        </w:rPr>
      </w:pPr>
      <w:r w:rsidRPr="003013A1">
        <w:rPr>
          <w:sz w:val="20"/>
          <w:szCs w:val="20"/>
        </w:rPr>
        <w:t>Criteria</w:t>
      </w:r>
    </w:p>
    <w:p w14:paraId="2777EC00" w14:textId="77777777" w:rsidR="00E67AD1" w:rsidRPr="003013A1" w:rsidRDefault="00E67AD1" w:rsidP="00164CD3">
      <w:pPr>
        <w:numPr>
          <w:ilvl w:val="0"/>
          <w:numId w:val="8"/>
        </w:numPr>
        <w:spacing w:after="0"/>
        <w:rPr>
          <w:sz w:val="20"/>
          <w:szCs w:val="20"/>
        </w:rPr>
      </w:pPr>
      <w:r w:rsidRPr="003013A1">
        <w:rPr>
          <w:sz w:val="20"/>
          <w:szCs w:val="20"/>
        </w:rPr>
        <w:t>Signs that could have</w:t>
      </w:r>
    </w:p>
    <w:p w14:paraId="3EA58894" w14:textId="77777777" w:rsidR="00E67AD1" w:rsidRPr="003013A1" w:rsidRDefault="00E67AD1" w:rsidP="00164CD3">
      <w:pPr>
        <w:numPr>
          <w:ilvl w:val="0"/>
          <w:numId w:val="8"/>
        </w:numPr>
        <w:spacing w:after="0"/>
        <w:rPr>
          <w:sz w:val="20"/>
          <w:szCs w:val="20"/>
        </w:rPr>
      </w:pPr>
      <w:r w:rsidRPr="003013A1">
        <w:rPr>
          <w:sz w:val="20"/>
          <w:szCs w:val="20"/>
        </w:rPr>
        <w:t>Symptoms that could have</w:t>
      </w:r>
    </w:p>
    <w:p w14:paraId="1D20B8C4" w14:textId="5853D035" w:rsidR="00073EC8" w:rsidRDefault="00FC5272" w:rsidP="003013A1">
      <w:pPr>
        <w:numPr>
          <w:ilvl w:val="0"/>
          <w:numId w:val="6"/>
        </w:numPr>
        <w:spacing w:after="0"/>
        <w:rPr>
          <w:sz w:val="20"/>
          <w:szCs w:val="20"/>
        </w:rPr>
      </w:pPr>
      <w:r w:rsidRPr="003013A1">
        <w:rPr>
          <w:sz w:val="20"/>
          <w:szCs w:val="20"/>
        </w:rPr>
        <w:t>Differential Diagnosis</w:t>
      </w:r>
    </w:p>
    <w:p w14:paraId="17E6464A" w14:textId="36118BA3" w:rsidR="006E7F25" w:rsidRDefault="006E7F25" w:rsidP="006E7F25">
      <w:pPr>
        <w:spacing w:after="0"/>
        <w:rPr>
          <w:b/>
          <w:color w:val="45B0E1" w:themeColor="accent1" w:themeTint="99"/>
          <w:sz w:val="20"/>
          <w:szCs w:val="20"/>
        </w:rPr>
      </w:pPr>
      <w:r w:rsidRPr="006E7F25">
        <w:rPr>
          <w:b/>
          <w:color w:val="45B0E1" w:themeColor="accent1" w:themeTint="99"/>
          <w:sz w:val="20"/>
          <w:szCs w:val="20"/>
        </w:rPr>
        <w:t>Steps</w:t>
      </w:r>
    </w:p>
    <w:p w14:paraId="73F8D5C4" w14:textId="12FE4006" w:rsidR="006E7F25" w:rsidRPr="006E7F25" w:rsidRDefault="006E7F25" w:rsidP="006E7F25">
      <w:pPr>
        <w:spacing w:after="0"/>
        <w:rPr>
          <w:bCs/>
          <w:color w:val="auto"/>
          <w:sz w:val="20"/>
          <w:szCs w:val="20"/>
        </w:rPr>
      </w:pPr>
      <w:r>
        <w:rPr>
          <w:bCs/>
          <w:color w:val="auto"/>
          <w:sz w:val="20"/>
          <w:szCs w:val="20"/>
        </w:rPr>
        <w:t>This table would store information about the steps involved in the diagnostic process.</w:t>
      </w:r>
    </w:p>
    <w:p w14:paraId="27B05859" w14:textId="7C6AD490" w:rsidR="006E7F25" w:rsidRDefault="006E7F25" w:rsidP="003013A1">
      <w:pPr>
        <w:numPr>
          <w:ilvl w:val="0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Step</w:t>
      </w:r>
      <w:r w:rsidR="003321B6">
        <w:rPr>
          <w:sz w:val="20"/>
          <w:szCs w:val="20"/>
        </w:rPr>
        <w:t xml:space="preserve"> number</w:t>
      </w:r>
    </w:p>
    <w:p w14:paraId="27962EFC" w14:textId="6B5DAB46" w:rsidR="006E7F25" w:rsidRDefault="006E7F25" w:rsidP="003013A1">
      <w:pPr>
        <w:numPr>
          <w:ilvl w:val="0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Step Description/Information</w:t>
      </w:r>
    </w:p>
    <w:p w14:paraId="75AA1FC1" w14:textId="05EAA7E4" w:rsidR="006E7F25" w:rsidRDefault="006E7F25" w:rsidP="003013A1">
      <w:pPr>
        <w:numPr>
          <w:ilvl w:val="0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Method to retrieve the order of the appropriate steps.</w:t>
      </w:r>
    </w:p>
    <w:p w14:paraId="407832D4" w14:textId="77777777" w:rsidR="006E7F25" w:rsidRDefault="006E7F25" w:rsidP="006E7F25">
      <w:pPr>
        <w:spacing w:after="0"/>
        <w:rPr>
          <w:b/>
          <w:color w:val="45B0E1" w:themeColor="accent1" w:themeTint="99"/>
          <w:sz w:val="20"/>
          <w:szCs w:val="20"/>
        </w:rPr>
        <w:sectPr w:rsidR="006E7F25" w:rsidSect="006E7F2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F2CD64D" w14:textId="77777777" w:rsidR="006E7F25" w:rsidRDefault="006E7F25" w:rsidP="006E7F25">
      <w:pPr>
        <w:spacing w:after="0"/>
        <w:rPr>
          <w:b/>
          <w:color w:val="45B0E1" w:themeColor="accent1" w:themeTint="99"/>
          <w:sz w:val="20"/>
          <w:szCs w:val="20"/>
        </w:rPr>
      </w:pPr>
    </w:p>
    <w:p w14:paraId="2C3D6282" w14:textId="7112FF74" w:rsidR="004D1F78" w:rsidRDefault="00A61F96" w:rsidP="00CF67CD">
      <w:pPr>
        <w:spacing w:after="0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App Features</w:t>
      </w:r>
    </w:p>
    <w:p w14:paraId="3340C4EE" w14:textId="77777777" w:rsidR="00700880" w:rsidRDefault="00700880" w:rsidP="00CF67CD">
      <w:pPr>
        <w:spacing w:after="0"/>
        <w:rPr>
          <w:b/>
          <w:color w:val="auto"/>
          <w:sz w:val="24"/>
          <w:szCs w:val="24"/>
        </w:rPr>
      </w:pPr>
    </w:p>
    <w:p w14:paraId="6D89DB2B" w14:textId="77777777" w:rsidR="000A13F6" w:rsidRDefault="000A13F6" w:rsidP="00CF67CD">
      <w:pPr>
        <w:spacing w:after="0"/>
        <w:rPr>
          <w:b/>
          <w:bCs/>
          <w:color w:val="45B0E1" w:themeColor="accent1" w:themeTint="99"/>
        </w:rPr>
        <w:sectPr w:rsidR="000A13F6" w:rsidSect="006E7F2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4C711C" w14:textId="37E3B410" w:rsidR="00E67AD1" w:rsidRDefault="00E67AD1" w:rsidP="00CF67CD">
      <w:pPr>
        <w:spacing w:after="0"/>
        <w:rPr>
          <w:b/>
          <w:bCs/>
          <w:color w:val="45B0E1" w:themeColor="accent1" w:themeTint="99"/>
        </w:rPr>
      </w:pPr>
      <w:r w:rsidRPr="003013A1">
        <w:rPr>
          <w:b/>
          <w:bCs/>
          <w:color w:val="45B0E1" w:themeColor="accent1" w:themeTint="99"/>
        </w:rPr>
        <w:t>Landing page</w:t>
      </w:r>
    </w:p>
    <w:p w14:paraId="13B33155" w14:textId="6687C1A4" w:rsidR="00B84F3B" w:rsidRPr="00B84F3B" w:rsidRDefault="00B84F3B" w:rsidP="00CF67CD">
      <w:pPr>
        <w:spacing w:after="0"/>
      </w:pPr>
      <w:r>
        <w:t>App description and other relevant information.</w:t>
      </w:r>
    </w:p>
    <w:p w14:paraId="2AFA9BBD" w14:textId="77777777" w:rsidR="00B84F3B" w:rsidRDefault="00B84F3B" w:rsidP="00CF67CD">
      <w:pPr>
        <w:spacing w:after="0"/>
        <w:rPr>
          <w:b/>
          <w:bCs/>
          <w:color w:val="45B0E1" w:themeColor="accent1" w:themeTint="99"/>
        </w:rPr>
      </w:pPr>
    </w:p>
    <w:p w14:paraId="4BAB0EE1" w14:textId="3B724CD7" w:rsidR="00B84F3B" w:rsidRPr="003013A1" w:rsidRDefault="00B84F3B" w:rsidP="00CF67CD">
      <w:pPr>
        <w:spacing w:after="0"/>
        <w:rPr>
          <w:b/>
          <w:bCs/>
          <w:color w:val="45B0E1" w:themeColor="accent1" w:themeTint="99"/>
        </w:rPr>
      </w:pPr>
      <w:r>
        <w:rPr>
          <w:b/>
          <w:bCs/>
          <w:color w:val="45B0E1" w:themeColor="accent1" w:themeTint="99"/>
        </w:rPr>
        <w:t>User Validation and Authentication</w:t>
      </w:r>
    </w:p>
    <w:p w14:paraId="3B6EF95D" w14:textId="77777777" w:rsidR="00A61F96" w:rsidRDefault="00A61F96" w:rsidP="00CF67CD">
      <w:pPr>
        <w:pStyle w:val="ListParagraph"/>
        <w:numPr>
          <w:ilvl w:val="0"/>
          <w:numId w:val="5"/>
        </w:numPr>
        <w:spacing w:after="0"/>
      </w:pPr>
      <w:r w:rsidRPr="00F7116D">
        <w:t>Registration</w:t>
      </w:r>
    </w:p>
    <w:p w14:paraId="2B6142BF" w14:textId="61529943" w:rsidR="00A61F96" w:rsidRPr="00F7116D" w:rsidRDefault="00B84F3B" w:rsidP="00CF67CD">
      <w:pPr>
        <w:pStyle w:val="ListParagraph"/>
        <w:numPr>
          <w:ilvl w:val="0"/>
          <w:numId w:val="5"/>
        </w:numPr>
        <w:spacing w:after="0"/>
      </w:pPr>
      <w:r>
        <w:t>L</w:t>
      </w:r>
      <w:r w:rsidR="00A61F96" w:rsidRPr="00F7116D">
        <w:t>ogin/Logout</w:t>
      </w:r>
    </w:p>
    <w:p w14:paraId="5A670690" w14:textId="77777777" w:rsidR="00B84F3B" w:rsidRDefault="00B84F3B" w:rsidP="00CF67CD">
      <w:pPr>
        <w:spacing w:after="0"/>
        <w:ind w:left="720"/>
        <w:rPr>
          <w:b/>
          <w:bCs/>
          <w:color w:val="45B0E1" w:themeColor="accent1" w:themeTint="99"/>
        </w:rPr>
      </w:pPr>
    </w:p>
    <w:p w14:paraId="17DE2E79" w14:textId="77777777" w:rsidR="00B84F3B" w:rsidRDefault="00B84F3B" w:rsidP="00CF67CD">
      <w:pPr>
        <w:spacing w:after="0"/>
        <w:ind w:left="720"/>
        <w:rPr>
          <w:b/>
          <w:bCs/>
          <w:color w:val="45B0E1" w:themeColor="accent1" w:themeTint="99"/>
        </w:rPr>
      </w:pPr>
    </w:p>
    <w:p w14:paraId="5A5F58CA" w14:textId="77777777" w:rsidR="00B84F3B" w:rsidRDefault="00B84F3B" w:rsidP="00CF67CD">
      <w:pPr>
        <w:spacing w:after="0"/>
        <w:ind w:left="720"/>
        <w:rPr>
          <w:b/>
          <w:bCs/>
          <w:color w:val="45B0E1" w:themeColor="accent1" w:themeTint="99"/>
        </w:rPr>
      </w:pPr>
    </w:p>
    <w:p w14:paraId="3AEB987C" w14:textId="11AC50DA" w:rsidR="00A61F96" w:rsidRPr="00F7116D" w:rsidRDefault="00A61F96" w:rsidP="00CF67CD">
      <w:pPr>
        <w:spacing w:after="0"/>
      </w:pPr>
      <w:r w:rsidRPr="003013A1">
        <w:rPr>
          <w:b/>
          <w:bCs/>
          <w:color w:val="45B0E1" w:themeColor="accent1" w:themeTint="99"/>
        </w:rPr>
        <w:t>User area</w:t>
      </w:r>
    </w:p>
    <w:p w14:paraId="7B45AFE0" w14:textId="77777777" w:rsidR="00A61F96" w:rsidRPr="00F7116D" w:rsidRDefault="00A61F96" w:rsidP="00CF67CD">
      <w:pPr>
        <w:pStyle w:val="ListParagraph"/>
        <w:numPr>
          <w:ilvl w:val="0"/>
          <w:numId w:val="26"/>
        </w:numPr>
        <w:spacing w:after="0"/>
      </w:pPr>
      <w:r w:rsidRPr="00F7116D">
        <w:t>Profile</w:t>
      </w:r>
    </w:p>
    <w:p w14:paraId="3B79149E" w14:textId="77777777" w:rsidR="00A61F96" w:rsidRPr="00F7116D" w:rsidRDefault="00A61F96" w:rsidP="00CF67CD">
      <w:pPr>
        <w:pStyle w:val="ListParagraph"/>
        <w:numPr>
          <w:ilvl w:val="0"/>
          <w:numId w:val="26"/>
        </w:numPr>
        <w:spacing w:after="0"/>
      </w:pPr>
      <w:r w:rsidRPr="00F7116D">
        <w:t>Edit/Delete Profile</w:t>
      </w:r>
    </w:p>
    <w:p w14:paraId="38AE2F95" w14:textId="77777777" w:rsidR="00B84F3B" w:rsidRDefault="00B84F3B" w:rsidP="00CF67CD">
      <w:pPr>
        <w:spacing w:after="0"/>
        <w:ind w:left="720"/>
        <w:rPr>
          <w:b/>
          <w:bCs/>
          <w:color w:val="45B0E1" w:themeColor="accent1" w:themeTint="99"/>
        </w:rPr>
      </w:pPr>
    </w:p>
    <w:p w14:paraId="65CF2E1B" w14:textId="3A0A500F" w:rsidR="00A61F96" w:rsidRPr="003013A1" w:rsidRDefault="00A61F96" w:rsidP="00CF67CD">
      <w:pPr>
        <w:spacing w:after="0"/>
        <w:rPr>
          <w:b/>
          <w:bCs/>
        </w:rPr>
      </w:pPr>
      <w:r w:rsidRPr="003013A1">
        <w:rPr>
          <w:b/>
          <w:bCs/>
          <w:color w:val="45B0E1" w:themeColor="accent1" w:themeTint="99"/>
        </w:rPr>
        <w:t>Menu</w:t>
      </w:r>
      <w:r w:rsidR="00E67AD1" w:rsidRPr="003013A1">
        <w:rPr>
          <w:b/>
          <w:bCs/>
          <w:color w:val="45B0E1" w:themeColor="accent1" w:themeTint="99"/>
        </w:rPr>
        <w:t xml:space="preserve"> </w:t>
      </w:r>
      <w:r w:rsidR="00164CD3" w:rsidRPr="003013A1">
        <w:rPr>
          <w:b/>
          <w:bCs/>
          <w:color w:val="45B0E1" w:themeColor="accent1" w:themeTint="99"/>
        </w:rPr>
        <w:t>and/</w:t>
      </w:r>
      <w:r w:rsidR="00E67AD1" w:rsidRPr="003013A1">
        <w:rPr>
          <w:b/>
          <w:bCs/>
          <w:color w:val="45B0E1" w:themeColor="accent1" w:themeTint="99"/>
        </w:rPr>
        <w:t>or Navigation Bar</w:t>
      </w:r>
    </w:p>
    <w:p w14:paraId="2B382656" w14:textId="77777777" w:rsidR="00A61F96" w:rsidRPr="00F7116D" w:rsidRDefault="00A61F96" w:rsidP="00CF67CD">
      <w:pPr>
        <w:pStyle w:val="ListParagraph"/>
        <w:numPr>
          <w:ilvl w:val="0"/>
          <w:numId w:val="26"/>
        </w:numPr>
        <w:spacing w:after="0"/>
      </w:pPr>
      <w:r w:rsidRPr="00F7116D">
        <w:t>Home</w:t>
      </w:r>
    </w:p>
    <w:p w14:paraId="242385B0" w14:textId="77777777" w:rsidR="00A61F96" w:rsidRPr="00F7116D" w:rsidRDefault="00A61F96" w:rsidP="00CF67CD">
      <w:pPr>
        <w:pStyle w:val="ListParagraph"/>
        <w:numPr>
          <w:ilvl w:val="0"/>
          <w:numId w:val="26"/>
        </w:numPr>
        <w:spacing w:after="0"/>
      </w:pPr>
      <w:r w:rsidRPr="00F7116D">
        <w:t>Search</w:t>
      </w:r>
    </w:p>
    <w:p w14:paraId="1D48793D" w14:textId="6D02F614" w:rsidR="00A61F96" w:rsidRPr="00F7116D" w:rsidRDefault="00A61F96" w:rsidP="00CF67CD">
      <w:pPr>
        <w:pStyle w:val="ListParagraph"/>
        <w:numPr>
          <w:ilvl w:val="0"/>
          <w:numId w:val="26"/>
        </w:numPr>
        <w:spacing w:after="0"/>
      </w:pPr>
      <w:r w:rsidRPr="00F7116D">
        <w:t>Profile</w:t>
      </w:r>
    </w:p>
    <w:p w14:paraId="073C4008" w14:textId="24BDD3F1" w:rsidR="00073EC8" w:rsidRPr="00F7116D" w:rsidRDefault="00A61F96" w:rsidP="00CF67CD">
      <w:pPr>
        <w:pStyle w:val="ListParagraph"/>
        <w:numPr>
          <w:ilvl w:val="0"/>
          <w:numId w:val="26"/>
        </w:numPr>
        <w:spacing w:after="0"/>
      </w:pPr>
      <w:r w:rsidRPr="00F7116D">
        <w:t>Login/Logou</w:t>
      </w:r>
      <w:r w:rsidR="00700880">
        <w:t>t</w:t>
      </w:r>
    </w:p>
    <w:p w14:paraId="5CA9E360" w14:textId="77777777" w:rsidR="000A13F6" w:rsidRDefault="000A13F6" w:rsidP="001D1CA8">
      <w:pPr>
        <w:rPr>
          <w:b/>
          <w:color w:val="auto"/>
          <w:sz w:val="24"/>
          <w:szCs w:val="24"/>
        </w:rPr>
        <w:sectPr w:rsidR="000A13F6" w:rsidSect="000A13F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7716794" w14:textId="4E4E7099" w:rsidR="0070012F" w:rsidRDefault="0070012F" w:rsidP="001D1CA8">
      <w:pPr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Decisions to make:</w:t>
      </w:r>
    </w:p>
    <w:p w14:paraId="4387CB44" w14:textId="55260BA5" w:rsidR="00164CD3" w:rsidRPr="00B84F3B" w:rsidRDefault="00B84F3B" w:rsidP="00B84F3B">
      <w:pPr>
        <w:pStyle w:val="ListParagraph"/>
        <w:numPr>
          <w:ilvl w:val="0"/>
          <w:numId w:val="22"/>
        </w:numPr>
        <w:rPr>
          <w:bCs/>
          <w:color w:val="auto"/>
          <w:sz w:val="20"/>
          <w:szCs w:val="20"/>
        </w:rPr>
      </w:pPr>
      <w:r w:rsidRPr="00B84F3B">
        <w:rPr>
          <w:b/>
          <w:bCs/>
          <w:color w:val="auto"/>
          <w:sz w:val="20"/>
          <w:szCs w:val="20"/>
        </w:rPr>
        <w:t xml:space="preserve">Styling Framework: </w:t>
      </w:r>
      <w:r w:rsidR="00164CD3" w:rsidRPr="00B84F3B">
        <w:rPr>
          <w:bCs/>
          <w:color w:val="auto"/>
          <w:sz w:val="20"/>
          <w:szCs w:val="20"/>
        </w:rPr>
        <w:t xml:space="preserve">Choose between </w:t>
      </w:r>
      <w:r w:rsidR="00164CD3" w:rsidRPr="00B84F3B">
        <w:rPr>
          <w:b/>
          <w:i/>
          <w:iCs/>
          <w:color w:val="45B0E1" w:themeColor="accent1" w:themeTint="99"/>
          <w:sz w:val="20"/>
          <w:szCs w:val="20"/>
        </w:rPr>
        <w:t>Tailwind</w:t>
      </w:r>
      <w:r w:rsidRPr="00B84F3B">
        <w:rPr>
          <w:b/>
          <w:i/>
          <w:iCs/>
          <w:color w:val="45B0E1" w:themeColor="accent1" w:themeTint="99"/>
          <w:sz w:val="20"/>
          <w:szCs w:val="20"/>
        </w:rPr>
        <w:t xml:space="preserve"> CSS</w:t>
      </w:r>
      <w:r w:rsidR="00164CD3" w:rsidRPr="00B84F3B">
        <w:rPr>
          <w:bCs/>
          <w:color w:val="45B0E1" w:themeColor="accent1" w:themeTint="99"/>
          <w:sz w:val="20"/>
          <w:szCs w:val="20"/>
        </w:rPr>
        <w:t xml:space="preserve"> </w:t>
      </w:r>
      <w:r w:rsidR="00164CD3" w:rsidRPr="00B84F3B">
        <w:rPr>
          <w:bCs/>
          <w:color w:val="auto"/>
          <w:sz w:val="20"/>
          <w:szCs w:val="20"/>
        </w:rPr>
        <w:t xml:space="preserve">and </w:t>
      </w:r>
      <w:proofErr w:type="spellStart"/>
      <w:r w:rsidR="00164CD3" w:rsidRPr="00B84F3B">
        <w:rPr>
          <w:b/>
          <w:i/>
          <w:iCs/>
          <w:color w:val="45B0E1" w:themeColor="accent1" w:themeTint="99"/>
          <w:sz w:val="20"/>
          <w:szCs w:val="20"/>
        </w:rPr>
        <w:t>Boostrap</w:t>
      </w:r>
      <w:proofErr w:type="spellEnd"/>
      <w:r w:rsidR="00164CD3" w:rsidRPr="00B84F3B">
        <w:rPr>
          <w:bCs/>
          <w:color w:val="auto"/>
          <w:sz w:val="20"/>
          <w:szCs w:val="20"/>
        </w:rPr>
        <w:t>.</w:t>
      </w:r>
    </w:p>
    <w:p w14:paraId="117EEEB9" w14:textId="00533C81" w:rsidR="00164CD3" w:rsidRPr="00B84F3B" w:rsidRDefault="00B84F3B" w:rsidP="00E4112D">
      <w:pPr>
        <w:pStyle w:val="ListParagraph"/>
        <w:numPr>
          <w:ilvl w:val="0"/>
          <w:numId w:val="11"/>
        </w:numPr>
        <w:rPr>
          <w:b/>
          <w:color w:val="auto"/>
          <w:sz w:val="20"/>
          <w:szCs w:val="20"/>
        </w:rPr>
      </w:pPr>
      <w:r w:rsidRPr="00B84F3B">
        <w:rPr>
          <w:b/>
          <w:bCs/>
          <w:color w:val="auto"/>
          <w:sz w:val="20"/>
          <w:szCs w:val="20"/>
        </w:rPr>
        <w:t xml:space="preserve">JavaScript: </w:t>
      </w:r>
      <w:r w:rsidR="00327467">
        <w:rPr>
          <w:bCs/>
          <w:color w:val="auto"/>
          <w:sz w:val="20"/>
          <w:szCs w:val="20"/>
        </w:rPr>
        <w:t xml:space="preserve">Decision </w:t>
      </w:r>
      <w:r w:rsidR="00164CD3" w:rsidRPr="00B84F3B">
        <w:rPr>
          <w:bCs/>
          <w:color w:val="auto"/>
          <w:sz w:val="20"/>
          <w:szCs w:val="20"/>
        </w:rPr>
        <w:t>to includ</w:t>
      </w:r>
      <w:r w:rsidR="00327467">
        <w:rPr>
          <w:bCs/>
          <w:color w:val="auto"/>
          <w:sz w:val="20"/>
          <w:szCs w:val="20"/>
        </w:rPr>
        <w:t>e or exclud</w:t>
      </w:r>
      <w:r w:rsidR="00164CD3" w:rsidRPr="00B84F3B">
        <w:rPr>
          <w:bCs/>
          <w:color w:val="auto"/>
          <w:sz w:val="20"/>
          <w:szCs w:val="20"/>
        </w:rPr>
        <w:t xml:space="preserve">e </w:t>
      </w:r>
      <w:r w:rsidR="00164CD3" w:rsidRPr="00B84F3B">
        <w:rPr>
          <w:b/>
          <w:color w:val="45B0E1" w:themeColor="accent1" w:themeTint="99"/>
          <w:sz w:val="20"/>
          <w:szCs w:val="20"/>
        </w:rPr>
        <w:t>JavaScript</w:t>
      </w:r>
      <w:r w:rsidR="00164CD3" w:rsidRPr="00B84F3B">
        <w:rPr>
          <w:bCs/>
          <w:color w:val="auto"/>
          <w:sz w:val="20"/>
          <w:szCs w:val="20"/>
        </w:rPr>
        <w:t xml:space="preserve"> in the </w:t>
      </w:r>
      <w:r w:rsidRPr="00B84F3B">
        <w:rPr>
          <w:bCs/>
          <w:color w:val="auto"/>
          <w:sz w:val="20"/>
          <w:szCs w:val="20"/>
        </w:rPr>
        <w:t>front end</w:t>
      </w:r>
      <w:r>
        <w:rPr>
          <w:bCs/>
          <w:color w:val="auto"/>
          <w:sz w:val="20"/>
          <w:szCs w:val="20"/>
        </w:rPr>
        <w:t>.</w:t>
      </w:r>
    </w:p>
    <w:p w14:paraId="690B1709" w14:textId="305EF619" w:rsidR="00164CD3" w:rsidRPr="003013A1" w:rsidRDefault="00164CD3" w:rsidP="00164CD3">
      <w:pPr>
        <w:pStyle w:val="ListParagraph"/>
        <w:numPr>
          <w:ilvl w:val="0"/>
          <w:numId w:val="11"/>
        </w:numPr>
        <w:rPr>
          <w:b/>
          <w:color w:val="auto"/>
          <w:sz w:val="20"/>
          <w:szCs w:val="20"/>
        </w:rPr>
      </w:pPr>
      <w:r w:rsidRPr="00B84F3B">
        <w:rPr>
          <w:b/>
          <w:color w:val="auto"/>
          <w:sz w:val="20"/>
          <w:szCs w:val="20"/>
        </w:rPr>
        <w:t>Categorization System</w:t>
      </w:r>
      <w:r w:rsidR="00B84F3B">
        <w:rPr>
          <w:b/>
          <w:color w:val="auto"/>
          <w:sz w:val="20"/>
          <w:szCs w:val="20"/>
        </w:rPr>
        <w:t xml:space="preserve"> of Mental Disorders:</w:t>
      </w:r>
      <w:r w:rsidRPr="00B84F3B">
        <w:rPr>
          <w:b/>
          <w:color w:val="auto"/>
          <w:sz w:val="20"/>
          <w:szCs w:val="20"/>
        </w:rPr>
        <w:t xml:space="preserve"> </w:t>
      </w:r>
      <w:r w:rsidR="00327467">
        <w:rPr>
          <w:bCs/>
          <w:color w:val="auto"/>
          <w:sz w:val="20"/>
          <w:szCs w:val="20"/>
        </w:rPr>
        <w:t>Decision to</w:t>
      </w:r>
      <w:r w:rsidRPr="003013A1">
        <w:rPr>
          <w:bCs/>
          <w:color w:val="auto"/>
          <w:sz w:val="20"/>
          <w:szCs w:val="20"/>
        </w:rPr>
        <w:t xml:space="preserve"> use</w:t>
      </w:r>
      <w:r w:rsidR="00327467">
        <w:rPr>
          <w:bCs/>
          <w:color w:val="auto"/>
          <w:sz w:val="20"/>
          <w:szCs w:val="20"/>
        </w:rPr>
        <w:t xml:space="preserve"> either</w:t>
      </w:r>
      <w:r w:rsidRPr="003013A1">
        <w:rPr>
          <w:bCs/>
          <w:color w:val="auto"/>
          <w:sz w:val="20"/>
          <w:szCs w:val="20"/>
        </w:rPr>
        <w:t xml:space="preserve"> the </w:t>
      </w:r>
      <w:r w:rsidRPr="00B84F3B">
        <w:rPr>
          <w:b/>
          <w:i/>
          <w:iCs/>
          <w:color w:val="45B0E1" w:themeColor="accent1" w:themeTint="99"/>
          <w:sz w:val="20"/>
          <w:szCs w:val="20"/>
        </w:rPr>
        <w:t>ICD</w:t>
      </w:r>
      <w:r w:rsidRPr="003013A1">
        <w:rPr>
          <w:bCs/>
          <w:color w:val="auto"/>
          <w:sz w:val="20"/>
          <w:szCs w:val="20"/>
        </w:rPr>
        <w:t xml:space="preserve"> or the </w:t>
      </w:r>
      <w:r w:rsidRPr="00B84F3B">
        <w:rPr>
          <w:b/>
          <w:i/>
          <w:iCs/>
          <w:color w:val="45B0E1" w:themeColor="accent1" w:themeTint="99"/>
          <w:sz w:val="20"/>
          <w:szCs w:val="20"/>
        </w:rPr>
        <w:t>DSM</w:t>
      </w:r>
      <w:r w:rsidR="00327467">
        <w:rPr>
          <w:bCs/>
          <w:color w:val="auto"/>
          <w:sz w:val="20"/>
          <w:szCs w:val="20"/>
        </w:rPr>
        <w:t>.</w:t>
      </w:r>
    </w:p>
    <w:p w14:paraId="2CDD1193" w14:textId="168C6267" w:rsidR="00164CD3" w:rsidRPr="00B84F3B" w:rsidRDefault="00327467" w:rsidP="00164CD3">
      <w:pPr>
        <w:pStyle w:val="ListParagraph"/>
        <w:numPr>
          <w:ilvl w:val="0"/>
          <w:numId w:val="11"/>
        </w:numPr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>Features</w:t>
      </w:r>
      <w:r w:rsidR="00164CD3" w:rsidRPr="003013A1">
        <w:rPr>
          <w:bCs/>
          <w:color w:val="auto"/>
          <w:sz w:val="20"/>
          <w:szCs w:val="20"/>
        </w:rPr>
        <w:t>:</w:t>
      </w:r>
      <w:r>
        <w:rPr>
          <w:bCs/>
          <w:color w:val="auto"/>
          <w:sz w:val="20"/>
          <w:szCs w:val="20"/>
        </w:rPr>
        <w:t xml:space="preserve"> Decision to include or exclude </w:t>
      </w:r>
      <w:r w:rsidR="00164CD3" w:rsidRPr="00327467">
        <w:rPr>
          <w:b/>
          <w:i/>
          <w:iCs/>
          <w:color w:val="45B0E1" w:themeColor="accent1" w:themeTint="99"/>
          <w:sz w:val="20"/>
          <w:szCs w:val="20"/>
        </w:rPr>
        <w:t xml:space="preserve">Diagnosis </w:t>
      </w:r>
      <w:r w:rsidRPr="00327467">
        <w:rPr>
          <w:b/>
          <w:i/>
          <w:iCs/>
          <w:color w:val="45B0E1" w:themeColor="accent1" w:themeTint="99"/>
          <w:sz w:val="20"/>
          <w:szCs w:val="20"/>
        </w:rPr>
        <w:t>S</w:t>
      </w:r>
      <w:r w:rsidR="00164CD3" w:rsidRPr="00327467">
        <w:rPr>
          <w:b/>
          <w:i/>
          <w:iCs/>
          <w:color w:val="45B0E1" w:themeColor="accent1" w:themeTint="99"/>
          <w:sz w:val="20"/>
          <w:szCs w:val="20"/>
        </w:rPr>
        <w:t>teps</w:t>
      </w:r>
      <w:r w:rsidR="00164CD3" w:rsidRPr="003013A1">
        <w:rPr>
          <w:bCs/>
          <w:color w:val="auto"/>
          <w:sz w:val="20"/>
          <w:szCs w:val="20"/>
        </w:rPr>
        <w:t xml:space="preserve">, </w:t>
      </w:r>
      <w:r>
        <w:rPr>
          <w:b/>
          <w:i/>
          <w:iCs/>
          <w:color w:val="45B0E1" w:themeColor="accent1" w:themeTint="99"/>
          <w:sz w:val="20"/>
          <w:szCs w:val="20"/>
        </w:rPr>
        <w:t>A</w:t>
      </w:r>
      <w:r w:rsidR="00164CD3" w:rsidRPr="00327467">
        <w:rPr>
          <w:b/>
          <w:i/>
          <w:iCs/>
          <w:color w:val="45B0E1" w:themeColor="accent1" w:themeTint="99"/>
          <w:sz w:val="20"/>
          <w:szCs w:val="20"/>
        </w:rPr>
        <w:t xml:space="preserve">ssociation of </w:t>
      </w:r>
      <w:r>
        <w:rPr>
          <w:b/>
          <w:i/>
          <w:iCs/>
          <w:color w:val="45B0E1" w:themeColor="accent1" w:themeTint="99"/>
          <w:sz w:val="20"/>
          <w:szCs w:val="20"/>
        </w:rPr>
        <w:t>S</w:t>
      </w:r>
      <w:r w:rsidR="00164CD3" w:rsidRPr="00327467">
        <w:rPr>
          <w:b/>
          <w:i/>
          <w:iCs/>
          <w:color w:val="45B0E1" w:themeColor="accent1" w:themeTint="99"/>
          <w:sz w:val="20"/>
          <w:szCs w:val="20"/>
        </w:rPr>
        <w:t>igns to disorders</w:t>
      </w:r>
      <w:r w:rsidR="00164CD3" w:rsidRPr="003013A1">
        <w:rPr>
          <w:bCs/>
          <w:color w:val="auto"/>
          <w:sz w:val="20"/>
          <w:szCs w:val="20"/>
        </w:rPr>
        <w:t>,</w:t>
      </w:r>
      <w:r>
        <w:rPr>
          <w:bCs/>
          <w:color w:val="auto"/>
          <w:sz w:val="20"/>
          <w:szCs w:val="20"/>
        </w:rPr>
        <w:t xml:space="preserve"> and</w:t>
      </w:r>
      <w:r w:rsidR="00164CD3" w:rsidRPr="003013A1">
        <w:rPr>
          <w:bCs/>
          <w:color w:val="auto"/>
          <w:sz w:val="20"/>
          <w:szCs w:val="20"/>
        </w:rPr>
        <w:t xml:space="preserve"> </w:t>
      </w:r>
      <w:r>
        <w:rPr>
          <w:b/>
          <w:i/>
          <w:iCs/>
          <w:color w:val="45B0E1" w:themeColor="accent1" w:themeTint="99"/>
          <w:sz w:val="20"/>
          <w:szCs w:val="20"/>
        </w:rPr>
        <w:t>D</w:t>
      </w:r>
      <w:r w:rsidR="00164CD3" w:rsidRPr="00327467">
        <w:rPr>
          <w:b/>
          <w:i/>
          <w:iCs/>
          <w:color w:val="45B0E1" w:themeColor="accent1" w:themeTint="99"/>
          <w:sz w:val="20"/>
          <w:szCs w:val="20"/>
        </w:rPr>
        <w:t xml:space="preserve">ifferential </w:t>
      </w:r>
      <w:r>
        <w:rPr>
          <w:b/>
          <w:i/>
          <w:iCs/>
          <w:color w:val="45B0E1" w:themeColor="accent1" w:themeTint="99"/>
          <w:sz w:val="20"/>
          <w:szCs w:val="20"/>
        </w:rPr>
        <w:t>D</w:t>
      </w:r>
      <w:r w:rsidR="00164CD3" w:rsidRPr="00327467">
        <w:rPr>
          <w:b/>
          <w:i/>
          <w:iCs/>
          <w:color w:val="45B0E1" w:themeColor="accent1" w:themeTint="99"/>
          <w:sz w:val="20"/>
          <w:szCs w:val="20"/>
        </w:rPr>
        <w:t>iagnosis</w:t>
      </w:r>
      <w:r w:rsidR="00164CD3" w:rsidRPr="003013A1">
        <w:rPr>
          <w:bCs/>
          <w:color w:val="auto"/>
          <w:sz w:val="20"/>
          <w:szCs w:val="20"/>
        </w:rPr>
        <w:t>.</w:t>
      </w:r>
    </w:p>
    <w:p w14:paraId="4F2CA7A3" w14:textId="4785BF91" w:rsidR="00327467" w:rsidRDefault="00164CD3" w:rsidP="001D1CA8">
      <w:pPr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Data </w:t>
      </w:r>
      <w:r w:rsidR="00327467">
        <w:rPr>
          <w:b/>
          <w:color w:val="auto"/>
          <w:sz w:val="24"/>
          <w:szCs w:val="24"/>
        </w:rPr>
        <w:t>Collection</w:t>
      </w:r>
    </w:p>
    <w:p w14:paraId="32ABC9D1" w14:textId="726F189B" w:rsidR="00A10DED" w:rsidRDefault="00327467" w:rsidP="001D1CA8">
      <w:pPr>
        <w:rPr>
          <w:sz w:val="20"/>
          <w:szCs w:val="20"/>
        </w:rPr>
      </w:pPr>
      <w:r w:rsidRPr="00327467">
        <w:rPr>
          <w:sz w:val="20"/>
          <w:szCs w:val="20"/>
        </w:rPr>
        <w:t>The app will use a c</w:t>
      </w:r>
      <w:r w:rsidR="00A10DED" w:rsidRPr="00327467">
        <w:rPr>
          <w:sz w:val="20"/>
          <w:szCs w:val="20"/>
        </w:rPr>
        <w:t xml:space="preserve">ustom-made database </w:t>
      </w:r>
      <w:r w:rsidRPr="00327467">
        <w:rPr>
          <w:sz w:val="20"/>
          <w:szCs w:val="20"/>
        </w:rPr>
        <w:t xml:space="preserve">to store and organize </w:t>
      </w:r>
      <w:r>
        <w:rPr>
          <w:sz w:val="20"/>
          <w:szCs w:val="20"/>
        </w:rPr>
        <w:t>information gathered from</w:t>
      </w:r>
      <w:r w:rsidR="00A10DED" w:rsidRPr="00327467">
        <w:rPr>
          <w:sz w:val="20"/>
          <w:szCs w:val="20"/>
        </w:rPr>
        <w:t xml:space="preserve"> external sources</w:t>
      </w:r>
      <w:r>
        <w:rPr>
          <w:sz w:val="20"/>
          <w:szCs w:val="20"/>
        </w:rPr>
        <w:t>.</w:t>
      </w:r>
    </w:p>
    <w:p w14:paraId="68479821" w14:textId="31F55B35" w:rsidR="001D1CA8" w:rsidRPr="00A10DED" w:rsidRDefault="00A10DED" w:rsidP="001D1CA8">
      <w:pPr>
        <w:rPr>
          <w:color w:val="auto"/>
          <w:szCs w:val="22"/>
        </w:rPr>
      </w:pPr>
      <w:r>
        <w:rPr>
          <w:b/>
          <w:color w:val="auto"/>
          <w:sz w:val="24"/>
          <w:szCs w:val="24"/>
        </w:rPr>
        <w:t xml:space="preserve">Data </w:t>
      </w:r>
      <w:r w:rsidR="00164CD3">
        <w:rPr>
          <w:b/>
          <w:color w:val="auto"/>
          <w:sz w:val="24"/>
          <w:szCs w:val="24"/>
        </w:rPr>
        <w:t>Sources</w:t>
      </w:r>
    </w:p>
    <w:p w14:paraId="70342361" w14:textId="14CB6532" w:rsidR="00164CD3" w:rsidRPr="003013A1" w:rsidRDefault="00164CD3" w:rsidP="00073EC8">
      <w:pPr>
        <w:pStyle w:val="ListParagraph"/>
        <w:numPr>
          <w:ilvl w:val="0"/>
          <w:numId w:val="12"/>
        </w:numPr>
        <w:spacing w:after="0"/>
        <w:rPr>
          <w:bCs/>
          <w:color w:val="auto"/>
          <w:sz w:val="20"/>
          <w:szCs w:val="20"/>
        </w:rPr>
      </w:pPr>
      <w:r w:rsidRPr="003013A1">
        <w:rPr>
          <w:bCs/>
          <w:color w:val="auto"/>
          <w:sz w:val="20"/>
          <w:szCs w:val="20"/>
        </w:rPr>
        <w:t>ICD</w:t>
      </w:r>
      <w:r w:rsidR="00A10DED" w:rsidRPr="003013A1">
        <w:rPr>
          <w:bCs/>
          <w:color w:val="auto"/>
          <w:sz w:val="20"/>
          <w:szCs w:val="20"/>
        </w:rPr>
        <w:t>-11</w:t>
      </w:r>
      <w:r w:rsidRPr="003013A1">
        <w:rPr>
          <w:bCs/>
          <w:color w:val="auto"/>
          <w:sz w:val="20"/>
          <w:szCs w:val="20"/>
        </w:rPr>
        <w:t xml:space="preserve"> (chapter 6) </w:t>
      </w:r>
      <w:r w:rsidR="00A10DED" w:rsidRPr="003013A1">
        <w:rPr>
          <w:bCs/>
          <w:color w:val="auto"/>
          <w:sz w:val="20"/>
          <w:szCs w:val="20"/>
        </w:rPr>
        <w:t>open-source</w:t>
      </w:r>
      <w:r w:rsidRPr="003013A1">
        <w:rPr>
          <w:bCs/>
          <w:color w:val="auto"/>
          <w:sz w:val="20"/>
          <w:szCs w:val="20"/>
        </w:rPr>
        <w:t xml:space="preserve"> classification</w:t>
      </w:r>
      <w:r w:rsidR="004671A3">
        <w:rPr>
          <w:bCs/>
          <w:color w:val="auto"/>
          <w:sz w:val="20"/>
          <w:szCs w:val="20"/>
        </w:rPr>
        <w:t xml:space="preserve"> system which can be obtained</w:t>
      </w:r>
      <w:r w:rsidRPr="003013A1">
        <w:rPr>
          <w:bCs/>
          <w:color w:val="auto"/>
          <w:sz w:val="20"/>
          <w:szCs w:val="20"/>
        </w:rPr>
        <w:t xml:space="preserve"> </w:t>
      </w:r>
      <w:r w:rsidR="00A10DED" w:rsidRPr="003013A1">
        <w:rPr>
          <w:bCs/>
          <w:color w:val="auto"/>
          <w:sz w:val="20"/>
          <w:szCs w:val="20"/>
        </w:rPr>
        <w:t xml:space="preserve">online or </w:t>
      </w:r>
      <w:r w:rsidR="004671A3">
        <w:rPr>
          <w:bCs/>
          <w:color w:val="auto"/>
          <w:sz w:val="20"/>
          <w:szCs w:val="20"/>
        </w:rPr>
        <w:t xml:space="preserve">in </w:t>
      </w:r>
      <w:r w:rsidR="00A10DED" w:rsidRPr="003013A1">
        <w:rPr>
          <w:bCs/>
          <w:color w:val="auto"/>
          <w:sz w:val="20"/>
          <w:szCs w:val="20"/>
        </w:rPr>
        <w:t xml:space="preserve">printed </w:t>
      </w:r>
      <w:r w:rsidR="004671A3">
        <w:rPr>
          <w:bCs/>
          <w:color w:val="auto"/>
          <w:sz w:val="20"/>
          <w:szCs w:val="20"/>
        </w:rPr>
        <w:t>form.</w:t>
      </w:r>
    </w:p>
    <w:p w14:paraId="33EDD63D" w14:textId="2B290051" w:rsidR="00164CD3" w:rsidRDefault="00A10DED" w:rsidP="00073EC8">
      <w:pPr>
        <w:numPr>
          <w:ilvl w:val="0"/>
          <w:numId w:val="12"/>
        </w:numPr>
        <w:spacing w:after="0"/>
        <w:rPr>
          <w:sz w:val="20"/>
          <w:szCs w:val="20"/>
        </w:rPr>
      </w:pPr>
      <w:r w:rsidRPr="003013A1">
        <w:rPr>
          <w:sz w:val="20"/>
          <w:szCs w:val="20"/>
        </w:rPr>
        <w:t xml:space="preserve">External </w:t>
      </w:r>
      <w:proofErr w:type="gramStart"/>
      <w:r w:rsidRPr="003013A1">
        <w:rPr>
          <w:sz w:val="20"/>
          <w:szCs w:val="20"/>
        </w:rPr>
        <w:t>resources</w:t>
      </w:r>
      <w:r w:rsidR="004671A3">
        <w:rPr>
          <w:sz w:val="20"/>
          <w:szCs w:val="20"/>
        </w:rPr>
        <w:t xml:space="preserve"> which</w:t>
      </w:r>
      <w:proofErr w:type="gramEnd"/>
      <w:r w:rsidR="004671A3">
        <w:rPr>
          <w:sz w:val="20"/>
          <w:szCs w:val="20"/>
        </w:rPr>
        <w:t xml:space="preserve"> include</w:t>
      </w:r>
      <w:r w:rsidRPr="003013A1">
        <w:rPr>
          <w:sz w:val="20"/>
          <w:szCs w:val="20"/>
        </w:rPr>
        <w:t xml:space="preserve"> free </w:t>
      </w:r>
      <w:r w:rsidR="004671A3">
        <w:rPr>
          <w:sz w:val="20"/>
          <w:szCs w:val="20"/>
        </w:rPr>
        <w:t>available tools such as</w:t>
      </w:r>
      <w:r w:rsidRPr="003013A1">
        <w:rPr>
          <w:sz w:val="20"/>
          <w:szCs w:val="20"/>
        </w:rPr>
        <w:t xml:space="preserve"> ChatGPT, online books, and other publicly </w:t>
      </w:r>
      <w:r w:rsidR="004671A3">
        <w:rPr>
          <w:sz w:val="20"/>
          <w:szCs w:val="20"/>
        </w:rPr>
        <w:t>accessible</w:t>
      </w:r>
      <w:r w:rsidRPr="003013A1">
        <w:rPr>
          <w:sz w:val="20"/>
          <w:szCs w:val="20"/>
        </w:rPr>
        <w:t xml:space="preserve"> </w:t>
      </w:r>
      <w:r w:rsidR="004671A3">
        <w:rPr>
          <w:sz w:val="20"/>
          <w:szCs w:val="20"/>
        </w:rPr>
        <w:t>material related to</w:t>
      </w:r>
      <w:r w:rsidRPr="003013A1">
        <w:rPr>
          <w:sz w:val="20"/>
          <w:szCs w:val="20"/>
        </w:rPr>
        <w:t xml:space="preserve"> the DSM</w:t>
      </w:r>
      <w:r w:rsidR="003013A1">
        <w:rPr>
          <w:sz w:val="20"/>
          <w:szCs w:val="20"/>
        </w:rPr>
        <w:t>.</w:t>
      </w:r>
    </w:p>
    <w:p w14:paraId="323DCF1F" w14:textId="77777777" w:rsidR="00327467" w:rsidRPr="00327467" w:rsidRDefault="00327467" w:rsidP="00327467">
      <w:pPr>
        <w:spacing w:after="0"/>
        <w:rPr>
          <w:b/>
          <w:bCs/>
          <w:sz w:val="20"/>
          <w:szCs w:val="20"/>
        </w:rPr>
      </w:pPr>
    </w:p>
    <w:p w14:paraId="4D3F97BC" w14:textId="77777777" w:rsidR="001D1CA8" w:rsidRDefault="001D1CA8" w:rsidP="001D1CA8">
      <w:pPr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Challenges and Solutions</w:t>
      </w:r>
    </w:p>
    <w:p w14:paraId="72D97315" w14:textId="77777777" w:rsidR="004671A3" w:rsidRDefault="004671A3" w:rsidP="004671A3">
      <w:pPr>
        <w:pStyle w:val="ListParagraph"/>
        <w:numPr>
          <w:ilvl w:val="0"/>
          <w:numId w:val="15"/>
        </w:numPr>
        <w:rPr>
          <w:bCs/>
          <w:color w:val="auto"/>
          <w:sz w:val="20"/>
          <w:szCs w:val="20"/>
        </w:rPr>
      </w:pPr>
      <w:r w:rsidRPr="004671A3">
        <w:rPr>
          <w:bCs/>
          <w:color w:val="auto"/>
          <w:sz w:val="20"/>
          <w:szCs w:val="20"/>
        </w:rPr>
        <w:t>The process of diagnosis can be complex</w:t>
      </w:r>
      <w:r>
        <w:rPr>
          <w:bCs/>
          <w:color w:val="auto"/>
          <w:sz w:val="20"/>
          <w:szCs w:val="20"/>
        </w:rPr>
        <w:t>.</w:t>
      </w:r>
    </w:p>
    <w:p w14:paraId="74BB9A5A" w14:textId="4967CF63" w:rsidR="004671A3" w:rsidRDefault="00073EC8" w:rsidP="00700880">
      <w:pPr>
        <w:pStyle w:val="ListParagraph"/>
        <w:numPr>
          <w:ilvl w:val="0"/>
          <w:numId w:val="15"/>
        </w:numPr>
        <w:spacing w:after="0"/>
        <w:rPr>
          <w:bCs/>
          <w:color w:val="auto"/>
          <w:sz w:val="20"/>
          <w:szCs w:val="20"/>
        </w:rPr>
      </w:pPr>
      <w:r w:rsidRPr="004671A3">
        <w:rPr>
          <w:bCs/>
          <w:color w:val="auto"/>
          <w:sz w:val="20"/>
          <w:szCs w:val="20"/>
        </w:rPr>
        <w:t>Th</w:t>
      </w:r>
      <w:r w:rsidR="00A10DED" w:rsidRPr="004671A3">
        <w:rPr>
          <w:bCs/>
          <w:color w:val="auto"/>
          <w:sz w:val="20"/>
          <w:szCs w:val="20"/>
        </w:rPr>
        <w:t xml:space="preserve">e </w:t>
      </w:r>
      <w:r w:rsidR="001D1CA8" w:rsidRPr="004671A3">
        <w:rPr>
          <w:b/>
          <w:color w:val="45B0E1" w:themeColor="accent1" w:themeTint="99"/>
          <w:sz w:val="20"/>
          <w:szCs w:val="20"/>
        </w:rPr>
        <w:t>ICD API</w:t>
      </w:r>
      <w:r w:rsidR="001D1CA8" w:rsidRPr="004671A3">
        <w:rPr>
          <w:bCs/>
          <w:color w:val="45B0E1" w:themeColor="accent1" w:themeTint="99"/>
          <w:sz w:val="20"/>
          <w:szCs w:val="20"/>
        </w:rPr>
        <w:t xml:space="preserve"> </w:t>
      </w:r>
      <w:r w:rsidR="00A10DED" w:rsidRPr="004671A3">
        <w:rPr>
          <w:bCs/>
          <w:color w:val="auto"/>
          <w:sz w:val="20"/>
          <w:szCs w:val="20"/>
        </w:rPr>
        <w:t xml:space="preserve">has </w:t>
      </w:r>
      <w:r w:rsidR="004671A3">
        <w:rPr>
          <w:bCs/>
          <w:color w:val="auto"/>
          <w:sz w:val="20"/>
          <w:szCs w:val="20"/>
        </w:rPr>
        <w:t>limitations and constraints that make it difficult to use; The</w:t>
      </w:r>
      <w:r w:rsidRPr="004671A3">
        <w:rPr>
          <w:bCs/>
          <w:color w:val="auto"/>
          <w:sz w:val="20"/>
          <w:szCs w:val="20"/>
        </w:rPr>
        <w:t xml:space="preserve"> </w:t>
      </w:r>
      <w:r w:rsidRPr="004671A3">
        <w:rPr>
          <w:b/>
          <w:color w:val="45B0E1" w:themeColor="accent1" w:themeTint="99"/>
          <w:sz w:val="20"/>
          <w:szCs w:val="20"/>
        </w:rPr>
        <w:t>DS</w:t>
      </w:r>
      <w:r w:rsidR="00E81929">
        <w:rPr>
          <w:b/>
          <w:color w:val="45B0E1" w:themeColor="accent1" w:themeTint="99"/>
          <w:sz w:val="20"/>
          <w:szCs w:val="20"/>
        </w:rPr>
        <w:t>M</w:t>
      </w:r>
      <w:r w:rsidRPr="004671A3">
        <w:rPr>
          <w:bCs/>
          <w:color w:val="45B0E1" w:themeColor="accent1" w:themeTint="99"/>
          <w:sz w:val="20"/>
          <w:szCs w:val="20"/>
        </w:rPr>
        <w:t xml:space="preserve"> </w:t>
      </w:r>
      <w:r w:rsidRPr="004671A3">
        <w:rPr>
          <w:bCs/>
          <w:color w:val="auto"/>
          <w:sz w:val="20"/>
          <w:szCs w:val="20"/>
        </w:rPr>
        <w:t xml:space="preserve">doesn’t have an API. </w:t>
      </w:r>
    </w:p>
    <w:p w14:paraId="34610991" w14:textId="0E1BAF11" w:rsidR="004671A3" w:rsidRPr="004671A3" w:rsidRDefault="00073EC8" w:rsidP="00700880">
      <w:pPr>
        <w:spacing w:after="0"/>
        <w:ind w:left="720"/>
        <w:rPr>
          <w:bCs/>
          <w:color w:val="auto"/>
          <w:sz w:val="20"/>
          <w:szCs w:val="20"/>
        </w:rPr>
      </w:pPr>
      <w:r w:rsidRPr="004671A3">
        <w:rPr>
          <w:b/>
          <w:color w:val="C00000"/>
          <w:sz w:val="20"/>
          <w:szCs w:val="20"/>
        </w:rPr>
        <w:t>Solution:</w:t>
      </w:r>
      <w:r w:rsidRPr="004671A3">
        <w:rPr>
          <w:b/>
          <w:color w:val="auto"/>
          <w:sz w:val="20"/>
          <w:szCs w:val="20"/>
        </w:rPr>
        <w:t xml:space="preserve"> </w:t>
      </w:r>
      <w:r w:rsidR="004671A3" w:rsidRPr="004671A3">
        <w:rPr>
          <w:bCs/>
          <w:color w:val="auto"/>
          <w:sz w:val="20"/>
          <w:szCs w:val="20"/>
        </w:rPr>
        <w:t>The app can address these challenges by creating a custom-made database and populating it using a data script.</w:t>
      </w:r>
    </w:p>
    <w:p w14:paraId="5CE73856" w14:textId="77777777" w:rsidR="00700880" w:rsidRDefault="00700880" w:rsidP="00164CD3">
      <w:pPr>
        <w:rPr>
          <w:b/>
          <w:color w:val="auto"/>
          <w:sz w:val="24"/>
          <w:szCs w:val="24"/>
        </w:rPr>
      </w:pPr>
    </w:p>
    <w:p w14:paraId="40E9ACEC" w14:textId="00912FE6" w:rsidR="00164CD3" w:rsidRDefault="00164CD3" w:rsidP="00164CD3">
      <w:pPr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lastRenderedPageBreak/>
        <w:t>App Enhancements for the future</w:t>
      </w:r>
    </w:p>
    <w:p w14:paraId="523C945B" w14:textId="77777777" w:rsidR="00073EC8" w:rsidRPr="004671A3" w:rsidRDefault="00073EC8" w:rsidP="00004E09">
      <w:pPr>
        <w:pStyle w:val="ListParagraph"/>
        <w:numPr>
          <w:ilvl w:val="0"/>
          <w:numId w:val="16"/>
        </w:numPr>
        <w:rPr>
          <w:b/>
          <w:color w:val="auto"/>
          <w:sz w:val="20"/>
          <w:szCs w:val="20"/>
        </w:rPr>
      </w:pPr>
      <w:r w:rsidRPr="004671A3">
        <w:rPr>
          <w:b/>
          <w:color w:val="auto"/>
          <w:sz w:val="20"/>
          <w:szCs w:val="20"/>
        </w:rPr>
        <w:t>Mobile version.</w:t>
      </w:r>
    </w:p>
    <w:p w14:paraId="3724C9B2" w14:textId="0A6F8DEA" w:rsidR="00073EC8" w:rsidRPr="003013A1" w:rsidRDefault="004671A3" w:rsidP="00004E09">
      <w:pPr>
        <w:pStyle w:val="ListParagraph"/>
        <w:numPr>
          <w:ilvl w:val="0"/>
          <w:numId w:val="16"/>
        </w:numPr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 xml:space="preserve">Additional Features: </w:t>
      </w:r>
      <w:r w:rsidR="00073EC8" w:rsidRPr="003013A1">
        <w:rPr>
          <w:bCs/>
          <w:color w:val="auto"/>
          <w:sz w:val="20"/>
          <w:szCs w:val="20"/>
        </w:rPr>
        <w:t>Password change and retrieval; Help</w:t>
      </w:r>
      <w:r>
        <w:rPr>
          <w:bCs/>
          <w:color w:val="auto"/>
          <w:sz w:val="20"/>
          <w:szCs w:val="20"/>
        </w:rPr>
        <w:t xml:space="preserve"> section</w:t>
      </w:r>
      <w:r w:rsidR="00073EC8" w:rsidRPr="003013A1">
        <w:rPr>
          <w:bCs/>
          <w:color w:val="auto"/>
          <w:sz w:val="20"/>
          <w:szCs w:val="20"/>
        </w:rPr>
        <w:t>; Seach saves.</w:t>
      </w:r>
    </w:p>
    <w:p w14:paraId="5D4EF6AF" w14:textId="6C7C59CF" w:rsidR="00400667" w:rsidRPr="004671A3" w:rsidRDefault="004671A3" w:rsidP="005A1040">
      <w:pPr>
        <w:pStyle w:val="ListParagraph"/>
        <w:numPr>
          <w:ilvl w:val="0"/>
          <w:numId w:val="16"/>
        </w:numPr>
        <w:rPr>
          <w:sz w:val="20"/>
          <w:szCs w:val="20"/>
          <w:lang w:val="it-IT"/>
        </w:rPr>
      </w:pPr>
      <w:proofErr w:type="spellStart"/>
      <w:r w:rsidRPr="004671A3">
        <w:rPr>
          <w:b/>
          <w:color w:val="auto"/>
          <w:sz w:val="20"/>
          <w:szCs w:val="20"/>
          <w:lang w:val="it-IT"/>
        </w:rPr>
        <w:t>Diagnostic</w:t>
      </w:r>
      <w:proofErr w:type="spellEnd"/>
      <w:r>
        <w:rPr>
          <w:b/>
          <w:color w:val="auto"/>
          <w:sz w:val="20"/>
          <w:szCs w:val="20"/>
          <w:lang w:val="it-IT"/>
        </w:rPr>
        <w:t xml:space="preserve"> Feature: </w:t>
      </w:r>
      <w:r w:rsidR="00073EC8" w:rsidRPr="004671A3">
        <w:rPr>
          <w:bCs/>
          <w:color w:val="auto"/>
          <w:sz w:val="20"/>
          <w:szCs w:val="20"/>
          <w:lang w:val="it-IT"/>
        </w:rPr>
        <w:t xml:space="preserve">Cognitive </w:t>
      </w:r>
      <w:proofErr w:type="spellStart"/>
      <w:r w:rsidR="00073EC8" w:rsidRPr="004671A3">
        <w:rPr>
          <w:bCs/>
          <w:color w:val="auto"/>
          <w:sz w:val="20"/>
          <w:szCs w:val="20"/>
          <w:lang w:val="it-IT"/>
        </w:rPr>
        <w:t>Classification</w:t>
      </w:r>
      <w:proofErr w:type="spellEnd"/>
      <w:r w:rsidR="00073EC8" w:rsidRPr="004671A3">
        <w:rPr>
          <w:bCs/>
          <w:color w:val="auto"/>
          <w:sz w:val="20"/>
          <w:szCs w:val="20"/>
          <w:lang w:val="it-IT"/>
        </w:rPr>
        <w:t xml:space="preserve">; </w:t>
      </w:r>
      <w:proofErr w:type="spellStart"/>
      <w:r w:rsidR="00073EC8" w:rsidRPr="004671A3">
        <w:rPr>
          <w:bCs/>
          <w:color w:val="auto"/>
          <w:sz w:val="20"/>
          <w:szCs w:val="20"/>
          <w:lang w:val="it-IT"/>
        </w:rPr>
        <w:t>Diagnosis</w:t>
      </w:r>
      <w:proofErr w:type="spellEnd"/>
      <w:r w:rsidR="00073EC8" w:rsidRPr="004671A3">
        <w:rPr>
          <w:bCs/>
          <w:color w:val="auto"/>
          <w:sz w:val="20"/>
          <w:szCs w:val="20"/>
          <w:lang w:val="it-IT"/>
        </w:rPr>
        <w:t xml:space="preserve"> steps; </w:t>
      </w:r>
      <w:proofErr w:type="spellStart"/>
      <w:r w:rsidR="003013A1" w:rsidRPr="004671A3">
        <w:rPr>
          <w:bCs/>
          <w:color w:val="auto"/>
          <w:sz w:val="20"/>
          <w:szCs w:val="20"/>
          <w:lang w:val="it-IT"/>
        </w:rPr>
        <w:t>Differential</w:t>
      </w:r>
      <w:proofErr w:type="spellEnd"/>
      <w:r w:rsidR="00073EC8" w:rsidRPr="004671A3">
        <w:rPr>
          <w:bCs/>
          <w:color w:val="auto"/>
          <w:sz w:val="20"/>
          <w:szCs w:val="20"/>
          <w:lang w:val="it-IT"/>
        </w:rPr>
        <w:t xml:space="preserve"> </w:t>
      </w:r>
      <w:proofErr w:type="spellStart"/>
      <w:r w:rsidR="003013A1" w:rsidRPr="004671A3">
        <w:rPr>
          <w:bCs/>
          <w:color w:val="auto"/>
          <w:sz w:val="20"/>
          <w:szCs w:val="20"/>
          <w:lang w:val="it-IT"/>
        </w:rPr>
        <w:t>D</w:t>
      </w:r>
      <w:r w:rsidR="00073EC8" w:rsidRPr="004671A3">
        <w:rPr>
          <w:bCs/>
          <w:color w:val="auto"/>
          <w:sz w:val="20"/>
          <w:szCs w:val="20"/>
          <w:lang w:val="it-IT"/>
        </w:rPr>
        <w:t>iagnosis</w:t>
      </w:r>
      <w:proofErr w:type="spellEnd"/>
      <w:r w:rsidR="00073EC8" w:rsidRPr="004671A3">
        <w:rPr>
          <w:bCs/>
          <w:color w:val="auto"/>
          <w:sz w:val="20"/>
          <w:szCs w:val="20"/>
          <w:lang w:val="it-IT"/>
        </w:rPr>
        <w:t>.</w:t>
      </w:r>
    </w:p>
    <w:p w14:paraId="466CD6E8" w14:textId="77777777" w:rsidR="004671A3" w:rsidRPr="004671A3" w:rsidRDefault="004671A3" w:rsidP="004671A3">
      <w:pPr>
        <w:rPr>
          <w:sz w:val="20"/>
          <w:szCs w:val="20"/>
          <w:lang w:val="it-IT"/>
        </w:rPr>
      </w:pPr>
    </w:p>
    <w:p w14:paraId="598D399A" w14:textId="33111599" w:rsidR="00700880" w:rsidRPr="004671A3" w:rsidRDefault="00700880" w:rsidP="00700880">
      <w:pPr>
        <w:rPr>
          <w:sz w:val="20"/>
          <w:szCs w:val="20"/>
        </w:rPr>
      </w:pPr>
    </w:p>
    <w:p w14:paraId="65F1E27C" w14:textId="4E71BEBB" w:rsidR="004671A3" w:rsidRPr="004671A3" w:rsidRDefault="004671A3" w:rsidP="004671A3">
      <w:pPr>
        <w:rPr>
          <w:sz w:val="20"/>
          <w:szCs w:val="20"/>
        </w:rPr>
      </w:pPr>
    </w:p>
    <w:sectPr w:rsidR="004671A3" w:rsidRPr="004671A3" w:rsidSect="006E7F2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83923"/>
    <w:multiLevelType w:val="multilevel"/>
    <w:tmpl w:val="392A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612DD"/>
    <w:multiLevelType w:val="hybridMultilevel"/>
    <w:tmpl w:val="DDB4C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E59C8"/>
    <w:multiLevelType w:val="multilevel"/>
    <w:tmpl w:val="392A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E0F55"/>
    <w:multiLevelType w:val="multilevel"/>
    <w:tmpl w:val="392A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C2917"/>
    <w:multiLevelType w:val="multilevel"/>
    <w:tmpl w:val="392A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881A48"/>
    <w:multiLevelType w:val="multilevel"/>
    <w:tmpl w:val="DD12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8C74C0"/>
    <w:multiLevelType w:val="multilevel"/>
    <w:tmpl w:val="392A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7B5792"/>
    <w:multiLevelType w:val="multilevel"/>
    <w:tmpl w:val="392A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FD2591"/>
    <w:multiLevelType w:val="hybridMultilevel"/>
    <w:tmpl w:val="B4081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AD62C6"/>
    <w:multiLevelType w:val="multilevel"/>
    <w:tmpl w:val="1C52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AD5393"/>
    <w:multiLevelType w:val="multilevel"/>
    <w:tmpl w:val="EDE88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5556CE"/>
    <w:multiLevelType w:val="hybridMultilevel"/>
    <w:tmpl w:val="B4D25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C3A7C"/>
    <w:multiLevelType w:val="multilevel"/>
    <w:tmpl w:val="A852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585BC3"/>
    <w:multiLevelType w:val="hybridMultilevel"/>
    <w:tmpl w:val="0FD84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CF40C5"/>
    <w:multiLevelType w:val="hybridMultilevel"/>
    <w:tmpl w:val="1A0EF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080052"/>
    <w:multiLevelType w:val="multilevel"/>
    <w:tmpl w:val="E93E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185EF8"/>
    <w:multiLevelType w:val="multilevel"/>
    <w:tmpl w:val="2E8C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3D0763"/>
    <w:multiLevelType w:val="multilevel"/>
    <w:tmpl w:val="28443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2F5187"/>
    <w:multiLevelType w:val="hybridMultilevel"/>
    <w:tmpl w:val="C944A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1B4836"/>
    <w:multiLevelType w:val="multilevel"/>
    <w:tmpl w:val="ECE8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4F43A2"/>
    <w:multiLevelType w:val="multilevel"/>
    <w:tmpl w:val="D79E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C7147E"/>
    <w:multiLevelType w:val="hybridMultilevel"/>
    <w:tmpl w:val="B914D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362D19"/>
    <w:multiLevelType w:val="hybridMultilevel"/>
    <w:tmpl w:val="515C8704"/>
    <w:lvl w:ilvl="0" w:tplc="2ECEFE5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Open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6B5555"/>
    <w:multiLevelType w:val="hybridMultilevel"/>
    <w:tmpl w:val="AB3A7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1129EE"/>
    <w:multiLevelType w:val="multilevel"/>
    <w:tmpl w:val="8194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716909"/>
    <w:multiLevelType w:val="hybridMultilevel"/>
    <w:tmpl w:val="27880B1E"/>
    <w:lvl w:ilvl="0" w:tplc="E1D67818">
      <w:start w:val="6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048426">
    <w:abstractNumId w:val="22"/>
  </w:num>
  <w:num w:numId="2" w16cid:durableId="1244417526">
    <w:abstractNumId w:val="9"/>
  </w:num>
  <w:num w:numId="3" w16cid:durableId="1292439991">
    <w:abstractNumId w:val="14"/>
  </w:num>
  <w:num w:numId="4" w16cid:durableId="281230537">
    <w:abstractNumId w:val="8"/>
  </w:num>
  <w:num w:numId="5" w16cid:durableId="1951861459">
    <w:abstractNumId w:val="4"/>
  </w:num>
  <w:num w:numId="6" w16cid:durableId="1811899613">
    <w:abstractNumId w:val="24"/>
  </w:num>
  <w:num w:numId="7" w16cid:durableId="1933078871">
    <w:abstractNumId w:val="15"/>
  </w:num>
  <w:num w:numId="8" w16cid:durableId="156921725">
    <w:abstractNumId w:val="20"/>
  </w:num>
  <w:num w:numId="9" w16cid:durableId="1566254450">
    <w:abstractNumId w:val="19"/>
  </w:num>
  <w:num w:numId="10" w16cid:durableId="929899109">
    <w:abstractNumId w:val="12"/>
  </w:num>
  <w:num w:numId="11" w16cid:durableId="1195535651">
    <w:abstractNumId w:val="13"/>
  </w:num>
  <w:num w:numId="12" w16cid:durableId="1020275740">
    <w:abstractNumId w:val="18"/>
  </w:num>
  <w:num w:numId="13" w16cid:durableId="617880428">
    <w:abstractNumId w:val="16"/>
  </w:num>
  <w:num w:numId="14" w16cid:durableId="2081362580">
    <w:abstractNumId w:val="25"/>
  </w:num>
  <w:num w:numId="15" w16cid:durableId="511798759">
    <w:abstractNumId w:val="1"/>
  </w:num>
  <w:num w:numId="16" w16cid:durableId="622266768">
    <w:abstractNumId w:val="23"/>
  </w:num>
  <w:num w:numId="17" w16cid:durableId="1875996042">
    <w:abstractNumId w:val="5"/>
  </w:num>
  <w:num w:numId="18" w16cid:durableId="1433864230">
    <w:abstractNumId w:val="10"/>
  </w:num>
  <w:num w:numId="19" w16cid:durableId="1085877743">
    <w:abstractNumId w:val="21"/>
  </w:num>
  <w:num w:numId="20" w16cid:durableId="894585457">
    <w:abstractNumId w:val="17"/>
  </w:num>
  <w:num w:numId="21" w16cid:durableId="86266782">
    <w:abstractNumId w:val="11"/>
  </w:num>
  <w:num w:numId="22" w16cid:durableId="1261719064">
    <w:abstractNumId w:val="7"/>
  </w:num>
  <w:num w:numId="23" w16cid:durableId="1448501777">
    <w:abstractNumId w:val="3"/>
  </w:num>
  <w:num w:numId="24" w16cid:durableId="827020079">
    <w:abstractNumId w:val="0"/>
  </w:num>
  <w:num w:numId="25" w16cid:durableId="343748250">
    <w:abstractNumId w:val="2"/>
  </w:num>
  <w:num w:numId="26" w16cid:durableId="16630054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CA8"/>
    <w:rsid w:val="00005D54"/>
    <w:rsid w:val="00073EC8"/>
    <w:rsid w:val="000A13F6"/>
    <w:rsid w:val="001147E4"/>
    <w:rsid w:val="00164CD3"/>
    <w:rsid w:val="00171BF1"/>
    <w:rsid w:val="0019267E"/>
    <w:rsid w:val="001A504E"/>
    <w:rsid w:val="001D1CA8"/>
    <w:rsid w:val="002463E5"/>
    <w:rsid w:val="003013A1"/>
    <w:rsid w:val="00327467"/>
    <w:rsid w:val="003321B6"/>
    <w:rsid w:val="003777DD"/>
    <w:rsid w:val="00400667"/>
    <w:rsid w:val="004671A3"/>
    <w:rsid w:val="004D1F78"/>
    <w:rsid w:val="00510125"/>
    <w:rsid w:val="00570F15"/>
    <w:rsid w:val="005A0D7D"/>
    <w:rsid w:val="00625DAB"/>
    <w:rsid w:val="00674AEE"/>
    <w:rsid w:val="006A672D"/>
    <w:rsid w:val="006E7F25"/>
    <w:rsid w:val="0070012F"/>
    <w:rsid w:val="00700880"/>
    <w:rsid w:val="007B3CB6"/>
    <w:rsid w:val="009700E8"/>
    <w:rsid w:val="00A10DED"/>
    <w:rsid w:val="00A61F96"/>
    <w:rsid w:val="00A811F8"/>
    <w:rsid w:val="00AA0993"/>
    <w:rsid w:val="00AB2BD9"/>
    <w:rsid w:val="00B53D6F"/>
    <w:rsid w:val="00B84F3B"/>
    <w:rsid w:val="00BC2AA5"/>
    <w:rsid w:val="00CA778B"/>
    <w:rsid w:val="00CF67CD"/>
    <w:rsid w:val="00D04752"/>
    <w:rsid w:val="00E67AD1"/>
    <w:rsid w:val="00E81929"/>
    <w:rsid w:val="00EC1C7A"/>
    <w:rsid w:val="00EE7ABE"/>
    <w:rsid w:val="00F410F8"/>
    <w:rsid w:val="00FC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280863"/>
  <w15:chartTrackingRefBased/>
  <w15:docId w15:val="{7245EBC4-D2E1-4507-AE2A-876960909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 Gothic" w:eastAsiaTheme="minorHAnsi" w:hAnsi="Century Gothic" w:cs="Open Sans"/>
        <w:color w:val="000000"/>
        <w:kern w:val="2"/>
        <w:sz w:val="22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CA8"/>
  </w:style>
  <w:style w:type="paragraph" w:styleId="Heading1">
    <w:name w:val="heading 1"/>
    <w:basedOn w:val="Normal"/>
    <w:next w:val="Normal"/>
    <w:link w:val="Heading1Char"/>
    <w:uiPriority w:val="9"/>
    <w:qFormat/>
    <w:rsid w:val="001D1C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C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CA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CA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CA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CA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CA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CA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CA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C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C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CA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CA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CA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CA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CA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CA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CA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CA8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CA8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CA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CA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C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C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C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C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C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C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C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4C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CD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671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Bernal</dc:creator>
  <cp:keywords/>
  <dc:description/>
  <cp:lastModifiedBy>Olga Bernal</cp:lastModifiedBy>
  <cp:revision>2</cp:revision>
  <dcterms:created xsi:type="dcterms:W3CDTF">2024-12-24T16:28:00Z</dcterms:created>
  <dcterms:modified xsi:type="dcterms:W3CDTF">2024-12-24T16:28:00Z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31485f9f-c220-473d-b61c-40c2d5f7faca</vt:lpwstr>
  </property>
</Properties>
</file>