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F4" w:rsidRDefault="008A7EF6">
      <w:r>
        <w:t>E</w:t>
      </w:r>
      <w:bookmarkStart w:id="0" w:name="_GoBack"/>
      <w:bookmarkEnd w:id="0"/>
      <w:r w:rsidR="00F32ED4">
        <w:t>inführung:</w:t>
      </w:r>
    </w:p>
    <w:p w:rsidR="00D73BF4" w:rsidRDefault="00D73BF4">
      <w:r>
        <w:t>Alle verbleibenden Räume mit einer VoIP Lösung ausstatten. Eine Erweiterung des Telefonnetzes ist zu teuer. Es wird nac</w:t>
      </w:r>
      <w:r w:rsidR="00664576">
        <w:t xml:space="preserve">h dem Minimal-Prinzip gehandelt sowie </w:t>
      </w:r>
      <w:r>
        <w:t>eine funktionsfähige Testumgebung erwartet. Erwartet wird</w:t>
      </w:r>
      <w:r w:rsidR="00664576">
        <w:t xml:space="preserve"> zudem</w:t>
      </w:r>
      <w:r>
        <w:t xml:space="preserve"> ein systematisches Konzept. </w:t>
      </w:r>
    </w:p>
    <w:p w:rsidR="00F32ED4" w:rsidRDefault="00F32ED4"/>
    <w:p w:rsidR="00227BCB" w:rsidRDefault="00F32ED4">
      <w:r>
        <w:t>Ist-Zustand:</w:t>
      </w:r>
      <w:r w:rsidR="00227BCB">
        <w:t xml:space="preserve"> </w:t>
      </w:r>
    </w:p>
    <w:p w:rsidR="00F32ED4" w:rsidRDefault="00227BCB">
      <w:r>
        <w:t>Keine Firmenhandys</w:t>
      </w:r>
      <w:r w:rsidR="00872336">
        <w:t xml:space="preserve"> (Privathandys)</w:t>
      </w:r>
      <w:r>
        <w:t xml:space="preserve">, </w:t>
      </w:r>
      <w:r w:rsidR="000424CC">
        <w:t>80 Clients</w:t>
      </w:r>
      <w:r w:rsidR="00B01A6C">
        <w:t xml:space="preserve">, </w:t>
      </w:r>
      <w:r w:rsidR="00231707">
        <w:t xml:space="preserve">aktuell Windows </w:t>
      </w:r>
      <w:r w:rsidR="00C218C9">
        <w:t>7 (lizenzlos) evtl. auch Linux</w:t>
      </w:r>
      <w:r w:rsidR="00F32ED4">
        <w:br/>
      </w:r>
      <w:r w:rsidR="00F32ED4">
        <w:br/>
      </w:r>
      <w:r w:rsidR="00F32ED4">
        <w:br/>
        <w:t>Soll-Zustand:</w:t>
      </w:r>
    </w:p>
    <w:p w:rsidR="00F32ED4" w:rsidRDefault="00227BCB">
      <w:r>
        <w:t xml:space="preserve">Externe Telefonie muss möglich sein, </w:t>
      </w:r>
      <w:r w:rsidR="00B01A6C">
        <w:t>möglichst kostenfreie Open-Source Lösung</w:t>
      </w:r>
      <w:r w:rsidR="00C218C9">
        <w:t xml:space="preserve"> (bzw.</w:t>
      </w:r>
      <w:r w:rsidR="00C14405">
        <w:t xml:space="preserve"> Minimalprinzip)</w:t>
      </w:r>
      <w:r w:rsidR="00B01A6C">
        <w:t xml:space="preserve">, </w:t>
      </w:r>
      <w:proofErr w:type="spellStart"/>
      <w:r w:rsidR="00C14405">
        <w:t>Softphones</w:t>
      </w:r>
      <w:proofErr w:type="spellEnd"/>
      <w:r w:rsidR="00C14405">
        <w:t xml:space="preserve">, </w:t>
      </w:r>
      <w:r w:rsidR="00B01A6C">
        <w:t>Internes</w:t>
      </w:r>
      <w:r>
        <w:t xml:space="preserve"> H</w:t>
      </w:r>
      <w:r w:rsidR="00B01A6C">
        <w:t xml:space="preserve">osting, </w:t>
      </w:r>
      <w:proofErr w:type="spellStart"/>
      <w:r w:rsidR="00B01A6C">
        <w:t>Handyapp</w:t>
      </w:r>
      <w:proofErr w:type="spellEnd"/>
      <w:r w:rsidR="00B01A6C">
        <w:t>, Testumgebung</w:t>
      </w:r>
      <w:r w:rsidR="00C218C9">
        <w:t>, Konferenzen müssen möglich sein (so viele</w:t>
      </w:r>
      <w:r w:rsidR="0092311F">
        <w:t xml:space="preserve"> Teilnehmer</w:t>
      </w:r>
      <w:r w:rsidR="00C218C9">
        <w:t xml:space="preserve"> wie möglich), </w:t>
      </w:r>
      <w:r w:rsidR="00C218C9" w:rsidRPr="00C218C9">
        <w:t>Mailboxfunktion,</w:t>
      </w:r>
      <w:r w:rsidR="00C218C9">
        <w:t xml:space="preserve"> Benachrichtigung über Mailboxnachricht soll per SMS/E-Mail</w:t>
      </w:r>
      <w:r w:rsidR="00C218C9" w:rsidRPr="00C218C9">
        <w:t xml:space="preserve"> </w:t>
      </w:r>
      <w:r w:rsidR="00BA20B2">
        <w:t xml:space="preserve">erfolgen, </w:t>
      </w:r>
      <w:r w:rsidR="00C218C9" w:rsidRPr="00C218C9">
        <w:t>Durchwahl per Kürzel oder Telefonbuchfunktion</w:t>
      </w:r>
      <w:r w:rsidR="004B7E45">
        <w:t xml:space="preserve">, gute Sprachqualität (soll nachgewiesen werden), </w:t>
      </w:r>
      <w:r w:rsidR="00121163">
        <w:t>typische Telefonmerkmale (Weiterleiten, „Anklopfen“), Implementierung der Gesprächsverschlüss</w:t>
      </w:r>
      <w:r w:rsidR="00E0607D">
        <w:t>elung</w:t>
      </w:r>
    </w:p>
    <w:p w:rsidR="00F32ED4" w:rsidRDefault="00F32ED4"/>
    <w:p w:rsidR="00F32ED4" w:rsidRDefault="00F32ED4">
      <w:r>
        <w:t>Abgrenzung:</w:t>
      </w:r>
    </w:p>
    <w:p w:rsidR="00F32ED4" w:rsidRDefault="00C218C9">
      <w:r>
        <w:t>Kein Benutzerhandbuch</w:t>
      </w:r>
      <w:r w:rsidR="00BA20B2">
        <w:t>, keine Überlastung des Internets</w:t>
      </w:r>
    </w:p>
    <w:p w:rsidR="00231707" w:rsidRDefault="00231707"/>
    <w:p w:rsidR="00F32ED4" w:rsidRDefault="00F32ED4">
      <w:r>
        <w:t>Technische Rahmenbedingung</w:t>
      </w:r>
      <w:r w:rsidR="00231707">
        <w:t>/Schnittstellen</w:t>
      </w:r>
      <w:r w:rsidR="00B01A6C">
        <w:t>:</w:t>
      </w:r>
    </w:p>
    <w:p w:rsidR="00231707" w:rsidRDefault="00231707">
      <w:r>
        <w:t>Für weitere Informationen</w:t>
      </w:r>
      <w:r w:rsidR="00E0607D">
        <w:t xml:space="preserve"> (</w:t>
      </w:r>
      <w:r w:rsidR="003419A3">
        <w:t>Netzwerkrechte)</w:t>
      </w:r>
      <w:r>
        <w:t xml:space="preserve"> an Günther Frenz wenden,</w:t>
      </w:r>
      <w:r w:rsidR="003419A3">
        <w:t xml:space="preserve"> Server evtl. Debian,</w:t>
      </w:r>
      <w:r>
        <w:t xml:space="preserve"> Möglich</w:t>
      </w:r>
      <w:r w:rsidR="00C218C9">
        <w:t>keit einer Serverneuanschaffung</w:t>
      </w:r>
    </w:p>
    <w:p w:rsidR="00231707" w:rsidRDefault="00231707"/>
    <w:p w:rsidR="00EB574C" w:rsidRDefault="00F32ED4">
      <w:r>
        <w:t>Einsatz:</w:t>
      </w:r>
    </w:p>
    <w:p w:rsidR="00F32ED4" w:rsidRDefault="00EB574C">
      <w:r>
        <w:t>Abnahme: Montag o. Dienstag – bitte abstimmen (ca. 60 min.)</w:t>
      </w:r>
      <w:r w:rsidR="00C14405">
        <w:br/>
      </w:r>
      <w:r w:rsidR="00C14405">
        <w:br/>
      </w:r>
    </w:p>
    <w:p w:rsidR="00F32ED4" w:rsidRDefault="00F32ED4">
      <w:r>
        <w:t>Kostenrahmen:</w:t>
      </w:r>
    </w:p>
    <w:p w:rsidR="00C14405" w:rsidRDefault="00C14405">
      <w:r>
        <w:t>Minimalprinzip</w:t>
      </w:r>
    </w:p>
    <w:p w:rsidR="008A7EF6" w:rsidRDefault="008A7EF6"/>
    <w:p w:rsidR="00373719" w:rsidRDefault="00F32ED4">
      <w:r>
        <w:t>Organisatorisches Umfeld:</w:t>
      </w:r>
    </w:p>
    <w:p w:rsidR="00F32ED4" w:rsidRDefault="00D73BF4">
      <w:r>
        <w:t>Ansprechpartner Kunde: Jan Dohms</w:t>
      </w:r>
      <w:r>
        <w:br/>
        <w:t>Ansprechpartner Projekt: Jens Potocnik</w:t>
      </w:r>
      <w:r w:rsidR="00B01A6C">
        <w:br/>
        <w:t xml:space="preserve">Ansprechpartner </w:t>
      </w:r>
      <w:r w:rsidR="009A09C7">
        <w:t>Netzwerkad</w:t>
      </w:r>
      <w:r w:rsidR="00B01A6C">
        <w:t>min</w:t>
      </w:r>
      <w:r w:rsidR="009A09C7">
        <w:t>istration</w:t>
      </w:r>
      <w:r w:rsidR="00B01A6C">
        <w:t>: Günther Frenz (Netzplan bei ihm einholen)</w:t>
      </w:r>
    </w:p>
    <w:p w:rsidR="00F32ED4" w:rsidRDefault="00F32ED4"/>
    <w:sectPr w:rsidR="00F32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D4"/>
    <w:rsid w:val="000424CC"/>
    <w:rsid w:val="00121163"/>
    <w:rsid w:val="00176B1C"/>
    <w:rsid w:val="00227BCB"/>
    <w:rsid w:val="00231707"/>
    <w:rsid w:val="002E2A0B"/>
    <w:rsid w:val="003419A3"/>
    <w:rsid w:val="00373719"/>
    <w:rsid w:val="004B7E45"/>
    <w:rsid w:val="00521481"/>
    <w:rsid w:val="00664576"/>
    <w:rsid w:val="00872336"/>
    <w:rsid w:val="008A7EF6"/>
    <w:rsid w:val="008C4468"/>
    <w:rsid w:val="0092311F"/>
    <w:rsid w:val="009A09C7"/>
    <w:rsid w:val="00B01A6C"/>
    <w:rsid w:val="00BA20B2"/>
    <w:rsid w:val="00C14405"/>
    <w:rsid w:val="00C218C9"/>
    <w:rsid w:val="00CE5F5A"/>
    <w:rsid w:val="00D73BF4"/>
    <w:rsid w:val="00E0607D"/>
    <w:rsid w:val="00EB574C"/>
    <w:rsid w:val="00F3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B988"/>
  <w15:chartTrackingRefBased/>
  <w15:docId w15:val="{1E493876-D1C3-4757-94F8-ADD32E3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425A3-9835-4BD3-9371-9680AFF5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Flughafen Köln Bonn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Potocnik, Jens</dc:creator>
  <cp:keywords/>
  <dc:description/>
  <cp:lastModifiedBy>Potocnik, Jens</cp:lastModifiedBy>
  <cp:revision>2</cp:revision>
  <dcterms:created xsi:type="dcterms:W3CDTF">2018-11-20T15:39:00Z</dcterms:created>
  <dcterms:modified xsi:type="dcterms:W3CDTF">2018-11-20T15:39:00Z</dcterms:modified>
</cp:coreProperties>
</file>