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F1" w:rsidRDefault="00A648FD" w:rsidP="00A648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PROPOSAL</w:t>
      </w:r>
    </w:p>
    <w:p w:rsidR="00A648FD" w:rsidRDefault="00A648FD" w:rsidP="00A648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topic: Insurance project.</w:t>
      </w:r>
    </w:p>
    <w:p w:rsidR="00A648FD" w:rsidRDefault="00A648FD" w:rsidP="00A648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="00500322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demo.</w:t>
      </w:r>
    </w:p>
    <w:p w:rsidR="00A648FD" w:rsidRDefault="00A648FD" w:rsidP="00A648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48FD" w:rsidRDefault="00A648FD" w:rsidP="00A648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INSURANCE WHEN VIEW</w:t>
      </w:r>
      <w:r w:rsidR="003D7B38">
        <w:rPr>
          <w:rFonts w:ascii="Times New Roman" w:hAnsi="Times New Roman" w:cs="Times New Roman"/>
          <w:sz w:val="24"/>
          <w:szCs w:val="24"/>
        </w:rPr>
        <w:t>ED AS THE RE</w:t>
      </w:r>
      <w:r>
        <w:rPr>
          <w:rFonts w:ascii="Times New Roman" w:hAnsi="Times New Roman" w:cs="Times New Roman"/>
          <w:sz w:val="24"/>
          <w:szCs w:val="24"/>
        </w:rPr>
        <w:t>VERSE OF LOANING.</w:t>
      </w:r>
    </w:p>
    <w:p w:rsidR="00A648FD" w:rsidRDefault="00A648FD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cases of Alice and Bob, where Bob experiences that of loaning and Alice that of insurance.</w:t>
      </w:r>
    </w:p>
    <w:p w:rsidR="00F81FDE" w:rsidRDefault="00A648FD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and Alice</w:t>
      </w:r>
      <w:r w:rsidR="00CE3E14">
        <w:rPr>
          <w:rFonts w:ascii="Times New Roman" w:hAnsi="Times New Roman" w:cs="Times New Roman"/>
          <w:sz w:val="24"/>
          <w:szCs w:val="24"/>
        </w:rPr>
        <w:t>,</w:t>
      </w:r>
      <w:r w:rsidR="007D20DE">
        <w:rPr>
          <w:rFonts w:ascii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hAnsi="Times New Roman" w:cs="Times New Roman"/>
          <w:sz w:val="24"/>
          <w:szCs w:val="24"/>
        </w:rPr>
        <w:t xml:space="preserve"> fresh out from school, apply to several companies for a suitable job role. Bob gets an offer from a company located at the far side of the country and is required to resume as soon as possible. Alice, on the other hand gets employed by a company in their home town.</w:t>
      </w:r>
    </w:p>
    <w:p w:rsidR="00A648FD" w:rsidRDefault="00A648FD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 migrates </w:t>
      </w:r>
      <w:r w:rsidR="00D85EEC">
        <w:rPr>
          <w:rFonts w:ascii="Times New Roman" w:hAnsi="Times New Roman" w:cs="Times New Roman"/>
          <w:sz w:val="24"/>
          <w:szCs w:val="24"/>
        </w:rPr>
        <w:t>to the part of the country with t</w:t>
      </w:r>
      <w:r w:rsidR="00F81FDE">
        <w:rPr>
          <w:rFonts w:ascii="Times New Roman" w:hAnsi="Times New Roman" w:cs="Times New Roman"/>
          <w:sz w:val="24"/>
          <w:szCs w:val="24"/>
        </w:rPr>
        <w:t xml:space="preserve">he harshest climate conditions, to </w:t>
      </w:r>
      <w:r w:rsidR="00D85EEC">
        <w:rPr>
          <w:rFonts w:ascii="Times New Roman" w:hAnsi="Times New Roman" w:cs="Times New Roman"/>
          <w:sz w:val="24"/>
          <w:szCs w:val="24"/>
        </w:rPr>
        <w:t>begin his job</w:t>
      </w:r>
      <w:r w:rsidR="00167D25">
        <w:rPr>
          <w:rFonts w:ascii="Times New Roman" w:hAnsi="Times New Roman" w:cs="Times New Roman"/>
          <w:sz w:val="24"/>
          <w:szCs w:val="24"/>
        </w:rPr>
        <w:t xml:space="preserve"> role</w:t>
      </w:r>
      <w:r w:rsidR="00D85EEC">
        <w:rPr>
          <w:rFonts w:ascii="Times New Roman" w:hAnsi="Times New Roman" w:cs="Times New Roman"/>
          <w:sz w:val="24"/>
          <w:szCs w:val="24"/>
        </w:rPr>
        <w:t xml:space="preserve"> of $5000 per month. Unfortunately, Bob falls sick after a month of full time work and gets hospitalized. Due to the lack of health benefit associated with his job role, Bob d</w:t>
      </w:r>
      <w:r w:rsidR="00D172E3">
        <w:rPr>
          <w:rFonts w:ascii="Times New Roman" w:hAnsi="Times New Roman" w:cs="Times New Roman"/>
          <w:sz w:val="24"/>
          <w:szCs w:val="24"/>
        </w:rPr>
        <w:t xml:space="preserve">ecides to solely pay for his </w:t>
      </w:r>
      <w:r w:rsidR="00D85EEC">
        <w:rPr>
          <w:rFonts w:ascii="Times New Roman" w:hAnsi="Times New Roman" w:cs="Times New Roman"/>
          <w:sz w:val="24"/>
          <w:szCs w:val="24"/>
        </w:rPr>
        <w:t>hospital bill after recovering. H</w:t>
      </w:r>
      <w:r w:rsidR="00D172E3">
        <w:rPr>
          <w:rFonts w:ascii="Times New Roman" w:hAnsi="Times New Roman" w:cs="Times New Roman"/>
          <w:sz w:val="24"/>
          <w:szCs w:val="24"/>
        </w:rPr>
        <w:t>e realized the $5000 salary, of the first month he worked</w:t>
      </w:r>
      <w:r w:rsidR="00A15856">
        <w:rPr>
          <w:rFonts w:ascii="Times New Roman" w:hAnsi="Times New Roman" w:cs="Times New Roman"/>
          <w:sz w:val="24"/>
          <w:szCs w:val="24"/>
        </w:rPr>
        <w:t xml:space="preserve">, </w:t>
      </w:r>
      <w:r w:rsidR="00D172E3">
        <w:rPr>
          <w:rFonts w:ascii="Times New Roman" w:hAnsi="Times New Roman" w:cs="Times New Roman"/>
          <w:sz w:val="24"/>
          <w:szCs w:val="24"/>
        </w:rPr>
        <w:t xml:space="preserve">was by far less than enough to cover </w:t>
      </w:r>
      <w:r w:rsidR="00D85EEC">
        <w:rPr>
          <w:rFonts w:ascii="Times New Roman" w:hAnsi="Times New Roman" w:cs="Times New Roman"/>
          <w:sz w:val="24"/>
          <w:szCs w:val="24"/>
        </w:rPr>
        <w:t>his hospital bill</w:t>
      </w:r>
      <w:r w:rsidR="00D172E3">
        <w:rPr>
          <w:rFonts w:ascii="Times New Roman" w:hAnsi="Times New Roman" w:cs="Times New Roman"/>
          <w:sz w:val="24"/>
          <w:szCs w:val="24"/>
        </w:rPr>
        <w:t xml:space="preserve"> that</w:t>
      </w:r>
      <w:r w:rsidR="00D85EEC">
        <w:rPr>
          <w:rFonts w:ascii="Times New Roman" w:hAnsi="Times New Roman" w:cs="Times New Roman"/>
          <w:sz w:val="24"/>
          <w:szCs w:val="24"/>
        </w:rPr>
        <w:t xml:space="preserve"> had summed up to $1</w:t>
      </w:r>
      <w:r w:rsidR="00AC48C1">
        <w:rPr>
          <w:rFonts w:ascii="Times New Roman" w:hAnsi="Times New Roman" w:cs="Times New Roman"/>
          <w:sz w:val="24"/>
          <w:szCs w:val="24"/>
        </w:rPr>
        <w:t>0</w:t>
      </w:r>
      <w:r w:rsidR="00D85EEC">
        <w:rPr>
          <w:rFonts w:ascii="Times New Roman" w:hAnsi="Times New Roman" w:cs="Times New Roman"/>
          <w:sz w:val="24"/>
          <w:szCs w:val="24"/>
        </w:rPr>
        <w:t>000</w:t>
      </w:r>
      <w:r w:rsidR="00D172E3">
        <w:rPr>
          <w:rFonts w:ascii="Times New Roman" w:hAnsi="Times New Roman" w:cs="Times New Roman"/>
          <w:sz w:val="24"/>
          <w:szCs w:val="24"/>
        </w:rPr>
        <w:t>. Thus, he sort for a quick loan of $10000 from the bank and was offered a 30% simple interest rate to be repaid within 12months. This means Bob will be given $10000 by the bank and has to pay (</w:t>
      </w:r>
      <w:r w:rsidR="00943309">
        <w:rPr>
          <w:rFonts w:ascii="Times New Roman" w:hAnsi="Times New Roman" w:cs="Times New Roman"/>
          <w:sz w:val="24"/>
          <w:szCs w:val="24"/>
        </w:rPr>
        <w:t xml:space="preserve">13000/12 = </w:t>
      </w:r>
      <w:r w:rsidR="00943309" w:rsidRPr="00943309">
        <w:rPr>
          <w:rFonts w:ascii="Times New Roman" w:hAnsi="Times New Roman" w:cs="Times New Roman"/>
          <w:sz w:val="24"/>
          <w:szCs w:val="24"/>
        </w:rPr>
        <w:t>1083.333333333333</w:t>
      </w:r>
      <w:r w:rsidR="00943309">
        <w:rPr>
          <w:rFonts w:ascii="Times New Roman" w:hAnsi="Times New Roman" w:cs="Times New Roman"/>
          <w:sz w:val="24"/>
          <w:szCs w:val="24"/>
        </w:rPr>
        <w:t xml:space="preserve">) $1085 every month, till it’s nothing less than </w:t>
      </w:r>
      <w:r w:rsidR="00D172E3">
        <w:rPr>
          <w:rFonts w:ascii="Times New Roman" w:hAnsi="Times New Roman" w:cs="Times New Roman"/>
          <w:sz w:val="24"/>
          <w:szCs w:val="24"/>
        </w:rPr>
        <w:t>$13000</w:t>
      </w:r>
      <w:r w:rsidR="00943309">
        <w:rPr>
          <w:rFonts w:ascii="Times New Roman" w:hAnsi="Times New Roman" w:cs="Times New Roman"/>
          <w:sz w:val="24"/>
          <w:szCs w:val="24"/>
        </w:rPr>
        <w:t xml:space="preserve"> total,</w:t>
      </w:r>
      <w:r w:rsidR="00D172E3">
        <w:rPr>
          <w:rFonts w:ascii="Times New Roman" w:hAnsi="Times New Roman" w:cs="Times New Roman"/>
          <w:sz w:val="24"/>
          <w:szCs w:val="24"/>
        </w:rPr>
        <w:t xml:space="preserve"> 12months later</w:t>
      </w:r>
      <w:r w:rsidR="00943309">
        <w:rPr>
          <w:rFonts w:ascii="Times New Roman" w:hAnsi="Times New Roman" w:cs="Times New Roman"/>
          <w:sz w:val="24"/>
          <w:szCs w:val="24"/>
        </w:rPr>
        <w:t>. Desper</w:t>
      </w:r>
      <w:r w:rsidR="007D1153">
        <w:rPr>
          <w:rFonts w:ascii="Times New Roman" w:hAnsi="Times New Roman" w:cs="Times New Roman"/>
          <w:sz w:val="24"/>
          <w:szCs w:val="24"/>
        </w:rPr>
        <w:t>ately, Bob accepts with hopes on paying</w:t>
      </w:r>
      <w:r w:rsidR="00943309">
        <w:rPr>
          <w:rFonts w:ascii="Times New Roman" w:hAnsi="Times New Roman" w:cs="Times New Roman"/>
          <w:sz w:val="24"/>
          <w:szCs w:val="24"/>
        </w:rPr>
        <w:t xml:space="preserve"> in installments from his monthly salary.</w:t>
      </w:r>
      <w:r w:rsidR="003D7B38">
        <w:rPr>
          <w:rFonts w:ascii="Times New Roman" w:hAnsi="Times New Roman" w:cs="Times New Roman"/>
          <w:sz w:val="24"/>
          <w:szCs w:val="24"/>
        </w:rPr>
        <w:t xml:space="preserve"> Therefore the capital (principal</w:t>
      </w:r>
      <w:r w:rsidR="00F81FDE">
        <w:rPr>
          <w:rFonts w:ascii="Times New Roman" w:hAnsi="Times New Roman" w:cs="Times New Roman"/>
          <w:sz w:val="24"/>
          <w:szCs w:val="24"/>
        </w:rPr>
        <w:t>, P</w:t>
      </w:r>
      <w:r w:rsidR="003D7B38">
        <w:rPr>
          <w:rFonts w:ascii="Times New Roman" w:hAnsi="Times New Roman" w:cs="Times New Roman"/>
          <w:sz w:val="24"/>
          <w:szCs w:val="24"/>
        </w:rPr>
        <w:t>) is $10000, the profit interest rate</w:t>
      </w:r>
      <w:r w:rsidR="00F81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FDE">
        <w:rPr>
          <w:rFonts w:ascii="Times New Roman" w:hAnsi="Times New Roman" w:cs="Times New Roman"/>
          <w:sz w:val="24"/>
          <w:szCs w:val="24"/>
        </w:rPr>
        <w:t>R</w:t>
      </w:r>
      <w:r w:rsidR="00F81FDE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F81FDE">
        <w:rPr>
          <w:rFonts w:ascii="Times New Roman" w:hAnsi="Times New Roman" w:cs="Times New Roman"/>
          <w:sz w:val="24"/>
          <w:szCs w:val="24"/>
        </w:rPr>
        <w:t xml:space="preserve"> </w:t>
      </w:r>
      <w:r w:rsidR="003D7B38">
        <w:rPr>
          <w:rFonts w:ascii="Times New Roman" w:hAnsi="Times New Roman" w:cs="Times New Roman"/>
          <w:sz w:val="24"/>
          <w:szCs w:val="24"/>
        </w:rPr>
        <w:t>is 30%</w:t>
      </w:r>
      <w:r w:rsidR="00F81FDE">
        <w:rPr>
          <w:rFonts w:ascii="Times New Roman" w:hAnsi="Times New Roman" w:cs="Times New Roman"/>
          <w:sz w:val="24"/>
          <w:szCs w:val="24"/>
        </w:rPr>
        <w:t xml:space="preserve">, time T is 1yr (12months) and </w:t>
      </w:r>
      <w:r w:rsidR="007D1153">
        <w:rPr>
          <w:rFonts w:ascii="Times New Roman" w:hAnsi="Times New Roman" w:cs="Times New Roman"/>
          <w:sz w:val="24"/>
          <w:szCs w:val="24"/>
        </w:rPr>
        <w:t xml:space="preserve">the monthly </w:t>
      </w:r>
      <w:r w:rsidR="00F81FDE">
        <w:rPr>
          <w:rFonts w:ascii="Times New Roman" w:hAnsi="Times New Roman" w:cs="Times New Roman"/>
          <w:sz w:val="24"/>
          <w:szCs w:val="24"/>
        </w:rPr>
        <w:t>ins</w:t>
      </w:r>
      <w:r w:rsidR="007D1153">
        <w:rPr>
          <w:rFonts w:ascii="Times New Roman" w:hAnsi="Times New Roman" w:cs="Times New Roman"/>
          <w:sz w:val="24"/>
          <w:szCs w:val="24"/>
        </w:rPr>
        <w:t>tallment</w:t>
      </w:r>
      <w:r w:rsidR="00F81FDE">
        <w:rPr>
          <w:rFonts w:ascii="Times New Roman" w:hAnsi="Times New Roman" w:cs="Times New Roman"/>
          <w:sz w:val="24"/>
          <w:szCs w:val="24"/>
        </w:rPr>
        <w:t xml:space="preserve"> (premium</w:t>
      </w:r>
      <w:r w:rsidR="004C6CC9">
        <w:rPr>
          <w:rFonts w:ascii="Times New Roman" w:hAnsi="Times New Roman" w:cs="Times New Roman"/>
          <w:sz w:val="24"/>
          <w:szCs w:val="24"/>
        </w:rPr>
        <w:t xml:space="preserve"> P</w:t>
      </w:r>
      <w:r w:rsidR="004C6CC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F81FDE">
        <w:rPr>
          <w:rFonts w:ascii="Times New Roman" w:hAnsi="Times New Roman" w:cs="Times New Roman"/>
          <w:sz w:val="24"/>
          <w:szCs w:val="24"/>
        </w:rPr>
        <w:t>)</w:t>
      </w:r>
      <w:r w:rsidR="007D1153">
        <w:rPr>
          <w:rFonts w:ascii="Times New Roman" w:hAnsi="Times New Roman" w:cs="Times New Roman"/>
          <w:sz w:val="24"/>
          <w:szCs w:val="24"/>
        </w:rPr>
        <w:t xml:space="preserve"> is $1085</w:t>
      </w:r>
      <w:r w:rsidR="00F81FDE">
        <w:rPr>
          <w:rFonts w:ascii="Times New Roman" w:hAnsi="Times New Roman" w:cs="Times New Roman"/>
          <w:sz w:val="24"/>
          <w:szCs w:val="24"/>
        </w:rPr>
        <w:t>.</w:t>
      </w:r>
    </w:p>
    <w:p w:rsidR="00943309" w:rsidRDefault="00226A62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Alice, hearing about the unfortunate experience of Bob realizes she also has no health benefit from her employer and decides to financially protect herself and income from such unforeseen circumstance.</w:t>
      </w:r>
      <w:r w:rsidR="008F3B78">
        <w:rPr>
          <w:rFonts w:ascii="Times New Roman" w:hAnsi="Times New Roman" w:cs="Times New Roman"/>
          <w:sz w:val="24"/>
          <w:szCs w:val="24"/>
        </w:rPr>
        <w:t xml:space="preserve"> Instead of heading to a bank, she turns to us, an insurance startup, to insure her health. We begin by informing Alice of the bills for hospitals within town, which is also $10000 for severe illness. This implies Alice will need at most $10000 to cover her bills in time of hospitalization</w:t>
      </w:r>
      <w:r w:rsidR="00F81FDE">
        <w:rPr>
          <w:rFonts w:ascii="Times New Roman" w:hAnsi="Times New Roman" w:cs="Times New Roman"/>
          <w:sz w:val="24"/>
          <w:szCs w:val="24"/>
        </w:rPr>
        <w:t xml:space="preserve"> which is also the principal P in this case. To generate such funds, Alice has to </w:t>
      </w:r>
      <w:r w:rsidR="00727B8B">
        <w:rPr>
          <w:rFonts w:ascii="Times New Roman" w:hAnsi="Times New Roman" w:cs="Times New Roman"/>
          <w:sz w:val="24"/>
          <w:szCs w:val="24"/>
        </w:rPr>
        <w:t>begin</w:t>
      </w:r>
      <w:r w:rsidR="004C6CC9">
        <w:rPr>
          <w:rFonts w:ascii="Times New Roman" w:hAnsi="Times New Roman" w:cs="Times New Roman"/>
          <w:sz w:val="24"/>
          <w:szCs w:val="24"/>
        </w:rPr>
        <w:t xml:space="preserve"> her inst</w:t>
      </w:r>
      <w:r w:rsidR="00727B8B">
        <w:rPr>
          <w:rFonts w:ascii="Times New Roman" w:hAnsi="Times New Roman" w:cs="Times New Roman"/>
          <w:sz w:val="24"/>
          <w:szCs w:val="24"/>
        </w:rPr>
        <w:t>allment payment (premium P</w:t>
      </w:r>
      <w:r w:rsidR="00727B8B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4C6CC9">
        <w:rPr>
          <w:rFonts w:ascii="Times New Roman" w:hAnsi="Times New Roman" w:cs="Times New Roman"/>
          <w:sz w:val="24"/>
          <w:szCs w:val="24"/>
        </w:rPr>
        <w:t>)</w:t>
      </w:r>
      <w:r w:rsidR="00727B8B">
        <w:rPr>
          <w:rFonts w:ascii="Times New Roman" w:hAnsi="Times New Roman" w:cs="Times New Roman"/>
          <w:sz w:val="24"/>
          <w:szCs w:val="24"/>
        </w:rPr>
        <w:t xml:space="preserve"> into a private pool (account)</w:t>
      </w:r>
      <w:r w:rsidR="00450A52">
        <w:rPr>
          <w:rFonts w:ascii="Times New Roman" w:hAnsi="Times New Roman" w:cs="Times New Roman"/>
          <w:sz w:val="24"/>
          <w:szCs w:val="24"/>
        </w:rPr>
        <w:t xml:space="preserve">, whose value depends on the </w:t>
      </w:r>
      <w:r w:rsidR="00450A52">
        <w:rPr>
          <w:rFonts w:ascii="Times New Roman" w:hAnsi="Times New Roman" w:cs="Times New Roman"/>
          <w:sz w:val="24"/>
          <w:szCs w:val="24"/>
        </w:rPr>
        <w:lastRenderedPageBreak/>
        <w:t>principal</w:t>
      </w:r>
      <w:r w:rsidR="002D50EE">
        <w:rPr>
          <w:rFonts w:ascii="Times New Roman" w:hAnsi="Times New Roman" w:cs="Times New Roman"/>
          <w:sz w:val="24"/>
          <w:szCs w:val="24"/>
        </w:rPr>
        <w:t xml:space="preserve"> </w:t>
      </w:r>
      <w:r w:rsidR="00BA0EA2">
        <w:rPr>
          <w:rFonts w:ascii="Times New Roman" w:hAnsi="Times New Roman" w:cs="Times New Roman"/>
          <w:sz w:val="24"/>
          <w:szCs w:val="24"/>
        </w:rPr>
        <w:t>P</w:t>
      </w:r>
      <w:r w:rsidR="0000324A">
        <w:rPr>
          <w:rFonts w:ascii="Times New Roman" w:hAnsi="Times New Roman" w:cs="Times New Roman"/>
          <w:sz w:val="24"/>
          <w:szCs w:val="24"/>
        </w:rPr>
        <w:t xml:space="preserve"> and our profit interest rat</w:t>
      </w:r>
      <w:r w:rsidR="007D115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D1153">
        <w:rPr>
          <w:rFonts w:ascii="Times New Roman" w:hAnsi="Times New Roman" w:cs="Times New Roman"/>
          <w:sz w:val="24"/>
          <w:szCs w:val="24"/>
        </w:rPr>
        <w:t>R</w:t>
      </w:r>
      <w:r w:rsidR="007D1153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4C6CC9">
        <w:rPr>
          <w:rFonts w:ascii="Times New Roman" w:hAnsi="Times New Roman" w:cs="Times New Roman"/>
          <w:sz w:val="24"/>
          <w:szCs w:val="24"/>
        </w:rPr>
        <w:t>.</w:t>
      </w:r>
      <w:r w:rsidR="00727B8B">
        <w:rPr>
          <w:rFonts w:ascii="Times New Roman" w:hAnsi="Times New Roman" w:cs="Times New Roman"/>
          <w:sz w:val="24"/>
          <w:szCs w:val="24"/>
        </w:rPr>
        <w:t xml:space="preserve"> Unlike the case of Bob, the period </w:t>
      </w:r>
      <w:r w:rsidR="00B049B0">
        <w:rPr>
          <w:rFonts w:ascii="Times New Roman" w:hAnsi="Times New Roman" w:cs="Times New Roman"/>
          <w:sz w:val="24"/>
          <w:szCs w:val="24"/>
        </w:rPr>
        <w:t xml:space="preserve">(Time T) </w:t>
      </w:r>
      <w:r w:rsidR="00727B8B">
        <w:rPr>
          <w:rFonts w:ascii="Times New Roman" w:hAnsi="Times New Roman" w:cs="Times New Roman"/>
          <w:sz w:val="24"/>
          <w:szCs w:val="24"/>
        </w:rPr>
        <w:t xml:space="preserve">of Alice’s </w:t>
      </w:r>
      <w:r w:rsidR="00ED6ADE">
        <w:rPr>
          <w:rFonts w:ascii="Times New Roman" w:hAnsi="Times New Roman" w:cs="Times New Roman"/>
          <w:sz w:val="24"/>
          <w:szCs w:val="24"/>
        </w:rPr>
        <w:t>premium</w:t>
      </w:r>
      <w:r w:rsidR="00727B8B">
        <w:rPr>
          <w:rFonts w:ascii="Times New Roman" w:hAnsi="Times New Roman" w:cs="Times New Roman"/>
          <w:sz w:val="24"/>
          <w:szCs w:val="24"/>
        </w:rPr>
        <w:t xml:space="preserve"> payment can</w:t>
      </w:r>
      <w:r w:rsidR="00ED6ADE">
        <w:rPr>
          <w:rFonts w:ascii="Times New Roman" w:hAnsi="Times New Roman" w:cs="Times New Roman"/>
          <w:sz w:val="24"/>
          <w:szCs w:val="24"/>
        </w:rPr>
        <w:t>not</w:t>
      </w:r>
      <w:r w:rsidR="00727B8B">
        <w:rPr>
          <w:rFonts w:ascii="Times New Roman" w:hAnsi="Times New Roman" w:cs="Times New Roman"/>
          <w:sz w:val="24"/>
          <w:szCs w:val="24"/>
        </w:rPr>
        <w:t xml:space="preserve"> be explicitly stated.</w:t>
      </w:r>
      <w:r w:rsidR="00E00BCA">
        <w:rPr>
          <w:rFonts w:ascii="Times New Roman" w:hAnsi="Times New Roman" w:cs="Times New Roman"/>
          <w:sz w:val="24"/>
          <w:szCs w:val="24"/>
        </w:rPr>
        <w:t xml:space="preserve"> </w:t>
      </w:r>
      <w:r w:rsidR="00653F38">
        <w:rPr>
          <w:rFonts w:ascii="Times New Roman" w:hAnsi="Times New Roman" w:cs="Times New Roman"/>
          <w:sz w:val="24"/>
          <w:szCs w:val="24"/>
        </w:rPr>
        <w:t xml:space="preserve">This </w:t>
      </w:r>
      <w:r w:rsidR="008E6B7A">
        <w:rPr>
          <w:rFonts w:ascii="Times New Roman" w:hAnsi="Times New Roman" w:cs="Times New Roman"/>
          <w:sz w:val="24"/>
          <w:szCs w:val="24"/>
        </w:rPr>
        <w:t xml:space="preserve">is </w:t>
      </w:r>
      <w:r w:rsidR="00706C6E">
        <w:rPr>
          <w:rFonts w:ascii="Times New Roman" w:hAnsi="Times New Roman" w:cs="Times New Roman"/>
          <w:sz w:val="24"/>
          <w:szCs w:val="24"/>
        </w:rPr>
        <w:t xml:space="preserve">because we don’t know </w:t>
      </w:r>
      <w:r w:rsidR="00557961">
        <w:rPr>
          <w:rFonts w:ascii="Times New Roman" w:hAnsi="Times New Roman" w:cs="Times New Roman"/>
          <w:sz w:val="24"/>
          <w:szCs w:val="24"/>
        </w:rPr>
        <w:t>exactly</w:t>
      </w:r>
      <w:r w:rsidR="00706C6E">
        <w:rPr>
          <w:rFonts w:ascii="Times New Roman" w:hAnsi="Times New Roman" w:cs="Times New Roman"/>
          <w:sz w:val="24"/>
          <w:szCs w:val="24"/>
        </w:rPr>
        <w:t xml:space="preserve"> when Alice will experience that kind of </w:t>
      </w:r>
      <w:r w:rsidR="00557961">
        <w:rPr>
          <w:rFonts w:ascii="Times New Roman" w:hAnsi="Times New Roman" w:cs="Times New Roman"/>
          <w:sz w:val="24"/>
          <w:szCs w:val="24"/>
        </w:rPr>
        <w:t>sickness t</w:t>
      </w:r>
      <w:r w:rsidR="008310AA">
        <w:rPr>
          <w:rFonts w:ascii="Times New Roman" w:hAnsi="Times New Roman" w:cs="Times New Roman"/>
          <w:sz w:val="24"/>
          <w:szCs w:val="24"/>
        </w:rPr>
        <w:t>hat requires us to pay her</w:t>
      </w:r>
      <w:r w:rsidR="00557961">
        <w:rPr>
          <w:rFonts w:ascii="Times New Roman" w:hAnsi="Times New Roman" w:cs="Times New Roman"/>
          <w:sz w:val="24"/>
          <w:szCs w:val="24"/>
        </w:rPr>
        <w:t xml:space="preserve"> principal</w:t>
      </w:r>
      <w:r w:rsidR="0013008E">
        <w:rPr>
          <w:rFonts w:ascii="Times New Roman" w:hAnsi="Times New Roman" w:cs="Times New Roman"/>
          <w:sz w:val="24"/>
          <w:szCs w:val="24"/>
        </w:rPr>
        <w:t xml:space="preserve"> </w:t>
      </w:r>
      <w:r w:rsidR="00557961">
        <w:rPr>
          <w:rFonts w:ascii="Times New Roman" w:hAnsi="Times New Roman" w:cs="Times New Roman"/>
          <w:sz w:val="24"/>
          <w:szCs w:val="24"/>
        </w:rPr>
        <w:t>amount</w:t>
      </w:r>
      <w:r w:rsidR="00706C6E">
        <w:rPr>
          <w:rFonts w:ascii="Times New Roman" w:hAnsi="Times New Roman" w:cs="Times New Roman"/>
          <w:sz w:val="24"/>
          <w:szCs w:val="24"/>
        </w:rPr>
        <w:t xml:space="preserve">, </w:t>
      </w:r>
      <w:r w:rsidR="00557961">
        <w:rPr>
          <w:rFonts w:ascii="Times New Roman" w:hAnsi="Times New Roman" w:cs="Times New Roman"/>
          <w:sz w:val="24"/>
          <w:szCs w:val="24"/>
        </w:rPr>
        <w:t xml:space="preserve">hence the uncertainty. </w:t>
      </w:r>
      <w:r w:rsidR="005930EF">
        <w:rPr>
          <w:rFonts w:ascii="Times New Roman" w:hAnsi="Times New Roman" w:cs="Times New Roman"/>
          <w:sz w:val="24"/>
          <w:szCs w:val="24"/>
        </w:rPr>
        <w:t>This</w:t>
      </w:r>
      <w:r w:rsidR="00C238CF">
        <w:rPr>
          <w:rFonts w:ascii="Times New Roman" w:hAnsi="Times New Roman" w:cs="Times New Roman"/>
          <w:sz w:val="24"/>
          <w:szCs w:val="24"/>
        </w:rPr>
        <w:t xml:space="preserve"> uncertainty can</w:t>
      </w:r>
      <w:r w:rsidR="00F12FA3">
        <w:rPr>
          <w:rFonts w:ascii="Times New Roman" w:hAnsi="Times New Roman" w:cs="Times New Roman"/>
          <w:sz w:val="24"/>
          <w:szCs w:val="24"/>
        </w:rPr>
        <w:t xml:space="preserve"> then</w:t>
      </w:r>
      <w:r w:rsidR="00C238CF">
        <w:rPr>
          <w:rFonts w:ascii="Times New Roman" w:hAnsi="Times New Roman" w:cs="Times New Roman"/>
          <w:sz w:val="24"/>
          <w:szCs w:val="24"/>
        </w:rPr>
        <w:t xml:space="preserve"> be narrowed down </w:t>
      </w:r>
      <w:r w:rsidR="00F53519">
        <w:rPr>
          <w:rFonts w:ascii="Times New Roman" w:hAnsi="Times New Roman" w:cs="Times New Roman"/>
          <w:sz w:val="24"/>
          <w:szCs w:val="24"/>
        </w:rPr>
        <w:t>greatly, using statistical</w:t>
      </w:r>
      <w:r w:rsidR="00A93180">
        <w:rPr>
          <w:rFonts w:ascii="Times New Roman" w:hAnsi="Times New Roman" w:cs="Times New Roman"/>
          <w:sz w:val="24"/>
          <w:szCs w:val="24"/>
        </w:rPr>
        <w:t xml:space="preserve">, </w:t>
      </w:r>
      <w:r w:rsidR="00F53519">
        <w:rPr>
          <w:rFonts w:ascii="Times New Roman" w:hAnsi="Times New Roman" w:cs="Times New Roman"/>
          <w:sz w:val="24"/>
          <w:szCs w:val="24"/>
        </w:rPr>
        <w:t>probabilistic</w:t>
      </w:r>
      <w:r w:rsidR="002550D3">
        <w:rPr>
          <w:rFonts w:ascii="Times New Roman" w:hAnsi="Times New Roman" w:cs="Times New Roman"/>
          <w:sz w:val="24"/>
          <w:szCs w:val="24"/>
        </w:rPr>
        <w:t xml:space="preserve"> and</w:t>
      </w:r>
      <w:r w:rsidR="005930EF">
        <w:rPr>
          <w:rFonts w:ascii="Times New Roman" w:hAnsi="Times New Roman" w:cs="Times New Roman"/>
          <w:sz w:val="24"/>
          <w:szCs w:val="24"/>
        </w:rPr>
        <w:t xml:space="preserve"> other approaches</w:t>
      </w:r>
      <w:r w:rsidR="002550D3">
        <w:rPr>
          <w:rFonts w:ascii="Times New Roman" w:hAnsi="Times New Roman" w:cs="Times New Roman"/>
          <w:sz w:val="24"/>
          <w:szCs w:val="24"/>
        </w:rPr>
        <w:t xml:space="preserve">, to </w:t>
      </w:r>
      <w:r w:rsidR="002648E8">
        <w:rPr>
          <w:rFonts w:ascii="Times New Roman" w:hAnsi="Times New Roman" w:cs="Times New Roman"/>
          <w:sz w:val="24"/>
          <w:szCs w:val="24"/>
        </w:rPr>
        <w:t xml:space="preserve">estimate the period </w:t>
      </w:r>
      <w:r w:rsidR="008E4FEB">
        <w:rPr>
          <w:rFonts w:ascii="Times New Roman" w:hAnsi="Times New Roman" w:cs="Times New Roman"/>
          <w:sz w:val="24"/>
          <w:szCs w:val="24"/>
        </w:rPr>
        <w:t>Tp.</w:t>
      </w:r>
      <w:r w:rsidR="00FE4C85">
        <w:rPr>
          <w:rFonts w:ascii="Times New Roman" w:hAnsi="Times New Roman" w:cs="Times New Roman"/>
          <w:sz w:val="24"/>
          <w:szCs w:val="24"/>
        </w:rPr>
        <w:t xml:space="preserve"> Wit</w:t>
      </w:r>
      <w:r w:rsidR="007D1153">
        <w:rPr>
          <w:rFonts w:ascii="Times New Roman" w:hAnsi="Times New Roman" w:cs="Times New Roman"/>
          <w:sz w:val="24"/>
          <w:szCs w:val="24"/>
        </w:rPr>
        <w:t xml:space="preserve">h a fixed profit rate of </w:t>
      </w:r>
      <w:proofErr w:type="spellStart"/>
      <w:r w:rsidR="007D1153">
        <w:rPr>
          <w:rFonts w:ascii="Times New Roman" w:hAnsi="Times New Roman" w:cs="Times New Roman"/>
          <w:sz w:val="24"/>
          <w:szCs w:val="24"/>
        </w:rPr>
        <w:t>R</w:t>
      </w:r>
      <w:r w:rsidR="007D1153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FE4C85">
        <w:rPr>
          <w:rFonts w:ascii="Times New Roman" w:hAnsi="Times New Roman" w:cs="Times New Roman"/>
          <w:sz w:val="24"/>
          <w:szCs w:val="24"/>
        </w:rPr>
        <w:t xml:space="preserve">, </w:t>
      </w:r>
      <w:r w:rsidR="00BA3AE4">
        <w:rPr>
          <w:rFonts w:ascii="Times New Roman" w:hAnsi="Times New Roman" w:cs="Times New Roman"/>
          <w:sz w:val="24"/>
          <w:szCs w:val="24"/>
        </w:rPr>
        <w:t xml:space="preserve">a definite principal P and an estimated </w:t>
      </w:r>
      <w:r w:rsidR="00E230F6">
        <w:rPr>
          <w:rFonts w:ascii="Times New Roman" w:hAnsi="Times New Roman" w:cs="Times New Roman"/>
          <w:sz w:val="24"/>
          <w:szCs w:val="24"/>
        </w:rPr>
        <w:t xml:space="preserve">premium payment period </w:t>
      </w:r>
      <w:r w:rsidR="007E6B02">
        <w:rPr>
          <w:rFonts w:ascii="Times New Roman" w:hAnsi="Times New Roman" w:cs="Times New Roman"/>
          <w:sz w:val="24"/>
          <w:szCs w:val="24"/>
        </w:rPr>
        <w:t xml:space="preserve">T, we can calculate </w:t>
      </w:r>
      <w:r w:rsidR="00E5325F"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DC0FB0">
        <w:rPr>
          <w:rFonts w:ascii="Times New Roman" w:hAnsi="Times New Roman" w:cs="Times New Roman"/>
          <w:sz w:val="24"/>
          <w:szCs w:val="24"/>
        </w:rPr>
        <w:t xml:space="preserve">the </w:t>
      </w:r>
      <w:r w:rsidR="005C2DA0">
        <w:rPr>
          <w:rFonts w:ascii="Times New Roman" w:hAnsi="Times New Roman" w:cs="Times New Roman"/>
          <w:sz w:val="24"/>
          <w:szCs w:val="24"/>
        </w:rPr>
        <w:t xml:space="preserve">premium payment, which </w:t>
      </w:r>
      <w:r w:rsidR="00E5397F">
        <w:rPr>
          <w:rFonts w:ascii="Times New Roman" w:hAnsi="Times New Roman" w:cs="Times New Roman"/>
          <w:sz w:val="24"/>
          <w:szCs w:val="24"/>
        </w:rPr>
        <w:t>w</w:t>
      </w:r>
      <w:r w:rsidR="00F12FA3">
        <w:rPr>
          <w:rFonts w:ascii="Times New Roman" w:hAnsi="Times New Roman" w:cs="Times New Roman"/>
          <w:sz w:val="24"/>
          <w:szCs w:val="24"/>
        </w:rPr>
        <w:t>ill</w:t>
      </w:r>
      <w:r w:rsidR="00E5397F">
        <w:rPr>
          <w:rFonts w:ascii="Times New Roman" w:hAnsi="Times New Roman" w:cs="Times New Roman"/>
          <w:sz w:val="24"/>
          <w:szCs w:val="24"/>
        </w:rPr>
        <w:t xml:space="preserve"> generate</w:t>
      </w:r>
      <w:r w:rsidR="00BA3D8C">
        <w:rPr>
          <w:rFonts w:ascii="Times New Roman" w:hAnsi="Times New Roman" w:cs="Times New Roman"/>
          <w:sz w:val="24"/>
          <w:szCs w:val="24"/>
        </w:rPr>
        <w:t xml:space="preserve"> t</w:t>
      </w:r>
      <w:r w:rsidR="00E5397F">
        <w:rPr>
          <w:rFonts w:ascii="Times New Roman" w:hAnsi="Times New Roman" w:cs="Times New Roman"/>
          <w:sz w:val="24"/>
          <w:szCs w:val="24"/>
        </w:rPr>
        <w:t xml:space="preserve">he required </w:t>
      </w:r>
      <w:r w:rsidR="00117FFC">
        <w:rPr>
          <w:rFonts w:ascii="Times New Roman" w:hAnsi="Times New Roman" w:cs="Times New Roman"/>
          <w:sz w:val="24"/>
          <w:szCs w:val="24"/>
        </w:rPr>
        <w:t xml:space="preserve">principal </w:t>
      </w:r>
      <w:r w:rsidR="00BA3D8C">
        <w:rPr>
          <w:rFonts w:ascii="Times New Roman" w:hAnsi="Times New Roman" w:cs="Times New Roman"/>
          <w:sz w:val="24"/>
          <w:szCs w:val="24"/>
        </w:rPr>
        <w:t xml:space="preserve">amount </w:t>
      </w:r>
      <w:r w:rsidR="00117FFC">
        <w:rPr>
          <w:rFonts w:ascii="Times New Roman" w:hAnsi="Times New Roman" w:cs="Times New Roman"/>
          <w:sz w:val="24"/>
          <w:szCs w:val="24"/>
        </w:rPr>
        <w:t>when Alice needs it</w:t>
      </w:r>
      <w:r w:rsidR="00521476">
        <w:rPr>
          <w:rFonts w:ascii="Times New Roman" w:hAnsi="Times New Roman" w:cs="Times New Roman"/>
          <w:sz w:val="24"/>
          <w:szCs w:val="24"/>
        </w:rPr>
        <w:t xml:space="preserve"> at an estimated time.</w:t>
      </w:r>
    </w:p>
    <w:p w:rsidR="00B85512" w:rsidRDefault="00B85512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Relating the installment payment period</w:t>
      </w:r>
      <w:r w:rsidR="00B41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FA6">
        <w:rPr>
          <w:rFonts w:ascii="Times New Roman" w:hAnsi="Times New Roman" w:cs="Times New Roman"/>
          <w:sz w:val="24"/>
          <w:szCs w:val="24"/>
        </w:rPr>
        <w:t>T</w:t>
      </w:r>
      <w:r w:rsidR="00B41FA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E4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Bob </w:t>
      </w:r>
      <w:r w:rsidR="008E4FEB">
        <w:rPr>
          <w:rFonts w:ascii="Times New Roman" w:hAnsi="Times New Roman" w:cs="Times New Roman"/>
          <w:sz w:val="24"/>
          <w:szCs w:val="24"/>
        </w:rPr>
        <w:t>a</w:t>
      </w:r>
      <w:r w:rsidR="00B41FA6">
        <w:rPr>
          <w:rFonts w:ascii="Times New Roman" w:hAnsi="Times New Roman" w:cs="Times New Roman"/>
          <w:sz w:val="24"/>
          <w:szCs w:val="24"/>
        </w:rPr>
        <w:t xml:space="preserve">nd the premium payment period </w:t>
      </w:r>
      <w:proofErr w:type="spellStart"/>
      <w:r w:rsidR="00B41FA6">
        <w:rPr>
          <w:rFonts w:ascii="Times New Roman" w:hAnsi="Times New Roman" w:cs="Times New Roman"/>
          <w:sz w:val="24"/>
          <w:szCs w:val="24"/>
        </w:rPr>
        <w:t>T</w:t>
      </w:r>
      <w:r w:rsidR="00B41FA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8E4FEB">
        <w:rPr>
          <w:rFonts w:ascii="Times New Roman" w:hAnsi="Times New Roman" w:cs="Times New Roman"/>
          <w:sz w:val="24"/>
          <w:szCs w:val="24"/>
        </w:rPr>
        <w:t xml:space="preserve"> for Alice</w:t>
      </w:r>
      <w:r w:rsidR="00F4055D">
        <w:rPr>
          <w:rFonts w:ascii="Times New Roman" w:hAnsi="Times New Roman" w:cs="Times New Roman"/>
          <w:sz w:val="24"/>
          <w:szCs w:val="24"/>
        </w:rPr>
        <w:t xml:space="preserve"> we will notic</w:t>
      </w:r>
      <w:r w:rsidR="00B41FA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41FA6">
        <w:rPr>
          <w:rFonts w:ascii="Times New Roman" w:hAnsi="Times New Roman" w:cs="Times New Roman"/>
          <w:sz w:val="24"/>
          <w:szCs w:val="24"/>
        </w:rPr>
        <w:t>T</w:t>
      </w:r>
      <w:r w:rsidR="00B41FA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4055D">
        <w:rPr>
          <w:rFonts w:ascii="Times New Roman" w:hAnsi="Times New Roman" w:cs="Times New Roman"/>
          <w:sz w:val="24"/>
          <w:szCs w:val="24"/>
        </w:rPr>
        <w:t xml:space="preserve"> depends on the </w:t>
      </w:r>
      <w:r w:rsidR="00446C27">
        <w:rPr>
          <w:rFonts w:ascii="Times New Roman" w:hAnsi="Times New Roman" w:cs="Times New Roman"/>
          <w:sz w:val="24"/>
          <w:szCs w:val="24"/>
        </w:rPr>
        <w:t xml:space="preserve">total amount Bob should repay. </w:t>
      </w:r>
      <w:r w:rsidR="00B41FA6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spellStart"/>
      <w:r w:rsidR="00B41FA6">
        <w:rPr>
          <w:rFonts w:ascii="Times New Roman" w:hAnsi="Times New Roman" w:cs="Times New Roman"/>
          <w:sz w:val="24"/>
          <w:szCs w:val="24"/>
        </w:rPr>
        <w:t>T</w:t>
      </w:r>
      <w:r w:rsidR="00B41FA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3D5284">
        <w:rPr>
          <w:rFonts w:ascii="Times New Roman" w:hAnsi="Times New Roman" w:cs="Times New Roman"/>
          <w:sz w:val="24"/>
          <w:szCs w:val="24"/>
        </w:rPr>
        <w:t xml:space="preserve"> can go on </w:t>
      </w:r>
      <w:r w:rsidR="00A93C4E">
        <w:rPr>
          <w:rFonts w:ascii="Times New Roman" w:hAnsi="Times New Roman" w:cs="Times New Roman"/>
          <w:sz w:val="24"/>
          <w:szCs w:val="24"/>
        </w:rPr>
        <w:t>as long as Alice’s policy remains valid.</w:t>
      </w:r>
      <w:r w:rsidR="00D73B00">
        <w:rPr>
          <w:rFonts w:ascii="Times New Roman" w:hAnsi="Times New Roman" w:cs="Times New Roman"/>
          <w:sz w:val="24"/>
          <w:szCs w:val="24"/>
        </w:rPr>
        <w:t xml:space="preserve"> Thus, </w:t>
      </w:r>
      <w:r w:rsidR="00B41FA6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B41FA6">
        <w:rPr>
          <w:rFonts w:ascii="Times New Roman" w:hAnsi="Times New Roman" w:cs="Times New Roman"/>
          <w:sz w:val="24"/>
          <w:szCs w:val="24"/>
        </w:rPr>
        <w:t>R</w:t>
      </w:r>
      <w:r w:rsidR="00B41FA6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D5133E">
        <w:rPr>
          <w:rFonts w:ascii="Times New Roman" w:hAnsi="Times New Roman" w:cs="Times New Roman"/>
          <w:sz w:val="24"/>
          <w:szCs w:val="24"/>
        </w:rPr>
        <w:t xml:space="preserve"> as our target source of revenue, </w:t>
      </w:r>
      <w:r w:rsidR="00AF0CD2">
        <w:rPr>
          <w:rFonts w:ascii="Times New Roman" w:hAnsi="Times New Roman" w:cs="Times New Roman"/>
          <w:sz w:val="24"/>
          <w:szCs w:val="24"/>
        </w:rPr>
        <w:t xml:space="preserve">we have the chance to make Alice’s monthly payment </w:t>
      </w:r>
      <w:r w:rsidR="0026589E">
        <w:rPr>
          <w:rFonts w:ascii="Times New Roman" w:hAnsi="Times New Roman" w:cs="Times New Roman"/>
          <w:sz w:val="24"/>
          <w:szCs w:val="24"/>
        </w:rPr>
        <w:t>by far cheaper than that of Bob's (</w:t>
      </w:r>
      <w:r w:rsidR="00140318">
        <w:rPr>
          <w:rFonts w:ascii="Times New Roman" w:hAnsi="Times New Roman" w:cs="Times New Roman"/>
          <w:sz w:val="24"/>
          <w:szCs w:val="24"/>
        </w:rPr>
        <w:t>$1085)</w:t>
      </w:r>
      <w:r w:rsidR="00121290">
        <w:rPr>
          <w:rFonts w:ascii="Times New Roman" w:hAnsi="Times New Roman" w:cs="Times New Roman"/>
          <w:sz w:val="24"/>
          <w:szCs w:val="24"/>
        </w:rPr>
        <w:t xml:space="preserve"> offered to him by the bank. This should </w:t>
      </w:r>
      <w:r w:rsidR="005A0C14">
        <w:rPr>
          <w:rFonts w:ascii="Times New Roman" w:hAnsi="Times New Roman" w:cs="Times New Roman"/>
          <w:sz w:val="24"/>
          <w:szCs w:val="24"/>
        </w:rPr>
        <w:t>give us an edge over the loaning system</w:t>
      </w:r>
      <w:r w:rsidR="00E53EA6">
        <w:rPr>
          <w:rFonts w:ascii="Times New Roman" w:hAnsi="Times New Roman" w:cs="Times New Roman"/>
          <w:sz w:val="24"/>
          <w:szCs w:val="24"/>
        </w:rPr>
        <w:t xml:space="preserve">, thus </w:t>
      </w:r>
      <w:r w:rsidR="007C7A17">
        <w:rPr>
          <w:rFonts w:ascii="Times New Roman" w:hAnsi="Times New Roman" w:cs="Times New Roman"/>
          <w:sz w:val="24"/>
          <w:szCs w:val="24"/>
        </w:rPr>
        <w:t>encouraging Alice to willingly accept our offer.</w:t>
      </w:r>
    </w:p>
    <w:p w:rsidR="007C7A17" w:rsidRDefault="007C7A17" w:rsidP="00D17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EE1" w:rsidRDefault="00067EE1" w:rsidP="00500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APPROACH</w:t>
      </w:r>
    </w:p>
    <w:p w:rsidR="00C706CD" w:rsidRDefault="007A6BC3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paragraphs tries to explain a simple way </w:t>
      </w:r>
      <w:r w:rsidR="0096175F">
        <w:rPr>
          <w:rFonts w:ascii="Times New Roman" w:hAnsi="Times New Roman" w:cs="Times New Roman"/>
          <w:sz w:val="24"/>
          <w:szCs w:val="24"/>
        </w:rPr>
        <w:t>of understanding the mechanism of insura</w:t>
      </w:r>
      <w:r w:rsidR="00B41FA6">
        <w:rPr>
          <w:rFonts w:ascii="Times New Roman" w:hAnsi="Times New Roman" w:cs="Times New Roman"/>
          <w:sz w:val="24"/>
          <w:szCs w:val="24"/>
        </w:rPr>
        <w:t>nce, by viewing i</w:t>
      </w:r>
      <w:r w:rsidR="0096175F">
        <w:rPr>
          <w:rFonts w:ascii="Times New Roman" w:hAnsi="Times New Roman" w:cs="Times New Roman"/>
          <w:sz w:val="24"/>
          <w:szCs w:val="24"/>
        </w:rPr>
        <w:t xml:space="preserve">t as the reserve of </w:t>
      </w:r>
      <w:r w:rsidR="00C44B0B">
        <w:rPr>
          <w:rFonts w:ascii="Times New Roman" w:hAnsi="Times New Roman" w:cs="Times New Roman"/>
          <w:sz w:val="24"/>
          <w:szCs w:val="24"/>
        </w:rPr>
        <w:t>taking a loan.</w:t>
      </w:r>
    </w:p>
    <w:p w:rsidR="00994851" w:rsidRDefault="00153AFB" w:rsidP="00D17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Loan: </w:t>
      </w:r>
    </w:p>
    <w:p w:rsidR="005647E1" w:rsidRDefault="00260381" w:rsidP="00D17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="0048738A">
        <w:rPr>
          <w:rFonts w:ascii="Times New Roman" w:hAnsi="Times New Roman" w:cs="Times New Roman"/>
          <w:sz w:val="24"/>
          <w:szCs w:val="24"/>
        </w:rPr>
        <w:t>Principal (</w:t>
      </w:r>
      <w:r w:rsidR="00994851">
        <w:rPr>
          <w:rFonts w:ascii="Times New Roman" w:hAnsi="Times New Roman" w:cs="Times New Roman"/>
          <w:sz w:val="24"/>
          <w:szCs w:val="24"/>
        </w:rPr>
        <w:t>$10000</w:t>
      </w:r>
      <w:r w:rsidR="0048738A">
        <w:rPr>
          <w:rFonts w:ascii="Times New Roman" w:hAnsi="Times New Roman" w:cs="Times New Roman"/>
          <w:sz w:val="24"/>
          <w:szCs w:val="24"/>
        </w:rPr>
        <w:t>)</w:t>
      </w:r>
      <w:r w:rsidR="00CC2B60">
        <w:rPr>
          <w:rFonts w:ascii="Times New Roman" w:hAnsi="Times New Roman" w:cs="Times New Roman"/>
          <w:sz w:val="24"/>
          <w:szCs w:val="24"/>
        </w:rPr>
        <w:t xml:space="preserve"> now</w:t>
      </w:r>
      <w:r w:rsidR="0048738A">
        <w:rPr>
          <w:rFonts w:ascii="Times New Roman" w:hAnsi="Times New Roman" w:cs="Times New Roman"/>
          <w:sz w:val="24"/>
          <w:szCs w:val="24"/>
        </w:rPr>
        <w:t xml:space="preserve"> ==</w:t>
      </w:r>
      <w:r w:rsidR="006F47BE" w:rsidRPr="006F47BE">
        <w:rPr>
          <w:rFonts w:ascii="Times New Roman" w:hAnsi="Times New Roman" w:cs="Times New Roman"/>
          <w:sz w:val="24"/>
          <w:szCs w:val="24"/>
        </w:rPr>
        <w:sym w:font="Wingdings" w:char="F0E8"/>
      </w:r>
      <w:r w:rsidR="006F47BE">
        <w:rPr>
          <w:rFonts w:ascii="Times New Roman" w:hAnsi="Times New Roman" w:cs="Times New Roman"/>
          <w:sz w:val="24"/>
          <w:szCs w:val="24"/>
        </w:rPr>
        <w:t xml:space="preserve"> Pay </w:t>
      </w:r>
      <w:r w:rsidR="00620567">
        <w:rPr>
          <w:rFonts w:ascii="Times New Roman" w:hAnsi="Times New Roman" w:cs="Times New Roman"/>
          <w:sz w:val="24"/>
          <w:szCs w:val="24"/>
        </w:rPr>
        <w:t xml:space="preserve">Total later </w:t>
      </w:r>
      <w:r w:rsidR="00EB3662">
        <w:rPr>
          <w:rFonts w:ascii="Times New Roman" w:hAnsi="Times New Roman" w:cs="Times New Roman"/>
          <w:sz w:val="24"/>
          <w:szCs w:val="24"/>
        </w:rPr>
        <w:t>(within 12months</w:t>
      </w:r>
      <w:r w:rsidR="00417DB4">
        <w:rPr>
          <w:rFonts w:ascii="Times New Roman" w:hAnsi="Times New Roman" w:cs="Times New Roman"/>
          <w:sz w:val="24"/>
          <w:szCs w:val="24"/>
        </w:rPr>
        <w:t xml:space="preserve">. </w:t>
      </w:r>
      <w:r w:rsidR="000F0308">
        <w:rPr>
          <w:rFonts w:ascii="Times New Roman" w:hAnsi="Times New Roman" w:cs="Times New Roman"/>
          <w:sz w:val="24"/>
          <w:szCs w:val="24"/>
        </w:rPr>
        <w:t>i.e.</w:t>
      </w:r>
      <w:r w:rsidR="00417DB4">
        <w:rPr>
          <w:rFonts w:ascii="Times New Roman" w:hAnsi="Times New Roman" w:cs="Times New Roman"/>
          <w:sz w:val="24"/>
          <w:szCs w:val="24"/>
        </w:rPr>
        <w:t xml:space="preserve"> </w:t>
      </w:r>
      <w:r w:rsidR="007D275B">
        <w:rPr>
          <w:rFonts w:ascii="Times New Roman" w:hAnsi="Times New Roman" w:cs="Times New Roman"/>
          <w:sz w:val="24"/>
          <w:szCs w:val="24"/>
        </w:rPr>
        <w:t>$1085 monthly)</w:t>
      </w:r>
      <w:r w:rsidR="000F0308">
        <w:rPr>
          <w:rFonts w:ascii="Times New Roman" w:hAnsi="Times New Roman" w:cs="Times New Roman"/>
          <w:sz w:val="24"/>
          <w:szCs w:val="24"/>
        </w:rPr>
        <w:t>.</w:t>
      </w:r>
    </w:p>
    <w:p w:rsidR="00EB3662" w:rsidRDefault="000F0308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= Principal +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EB3662">
        <w:rPr>
          <w:rFonts w:ascii="Times New Roman" w:hAnsi="Times New Roman" w:cs="Times New Roman"/>
          <w:sz w:val="24"/>
          <w:szCs w:val="24"/>
        </w:rPr>
        <w:t xml:space="preserve"> = Pm x T (12months)</w:t>
      </w:r>
      <w:r w:rsidR="00F641CB">
        <w:rPr>
          <w:rFonts w:ascii="Times New Roman" w:hAnsi="Times New Roman" w:cs="Times New Roman"/>
          <w:sz w:val="24"/>
          <w:szCs w:val="24"/>
        </w:rPr>
        <w:t>.</w:t>
      </w:r>
      <w:r w:rsidR="00A5388F">
        <w:rPr>
          <w:rFonts w:ascii="Times New Roman" w:hAnsi="Times New Roman" w:cs="Times New Roman"/>
          <w:sz w:val="24"/>
          <w:szCs w:val="24"/>
        </w:rPr>
        <w:t xml:space="preserve">  ….Equation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41CB" w:rsidRDefault="00F641CB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= $10000 + </w:t>
      </w:r>
      <w:r w:rsidR="00B61CE6">
        <w:rPr>
          <w:rFonts w:ascii="Times New Roman" w:hAnsi="Times New Roman" w:cs="Times New Roman"/>
          <w:sz w:val="24"/>
          <w:szCs w:val="24"/>
        </w:rPr>
        <w:t>30% of $10000</w:t>
      </w:r>
      <w:r w:rsidR="006023B0">
        <w:rPr>
          <w:rFonts w:ascii="Times New Roman" w:hAnsi="Times New Roman" w:cs="Times New Roman"/>
          <w:sz w:val="24"/>
          <w:szCs w:val="24"/>
        </w:rPr>
        <w:t xml:space="preserve"> = </w:t>
      </w:r>
      <w:r w:rsidR="00134D8F">
        <w:rPr>
          <w:rFonts w:ascii="Times New Roman" w:hAnsi="Times New Roman" w:cs="Times New Roman"/>
          <w:sz w:val="24"/>
          <w:szCs w:val="24"/>
        </w:rPr>
        <w:t>$13000 =</w:t>
      </w:r>
      <w:r w:rsidR="00384587">
        <w:rPr>
          <w:rFonts w:ascii="Times New Roman" w:hAnsi="Times New Roman" w:cs="Times New Roman"/>
          <w:sz w:val="24"/>
          <w:szCs w:val="24"/>
        </w:rPr>
        <w:t xml:space="preserve"> </w:t>
      </w:r>
      <w:r w:rsidR="006023B0">
        <w:rPr>
          <w:rFonts w:ascii="Times New Roman" w:hAnsi="Times New Roman" w:cs="Times New Roman"/>
          <w:sz w:val="24"/>
          <w:szCs w:val="24"/>
        </w:rPr>
        <w:t>$1083333.333 x 12.</w:t>
      </w:r>
      <w:r w:rsidR="000A23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3FE" w:rsidRDefault="003013FE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3FE" w:rsidRDefault="001552EC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Insurance:</w:t>
      </w:r>
    </w:p>
    <w:p w:rsidR="001552EC" w:rsidRDefault="001552EC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</w:t>
      </w:r>
      <w:r w:rsidR="00A5433B">
        <w:rPr>
          <w:rFonts w:ascii="Times New Roman" w:hAnsi="Times New Roman" w:cs="Times New Roman"/>
          <w:sz w:val="24"/>
          <w:szCs w:val="24"/>
        </w:rPr>
        <w:t xml:space="preserve"> </w:t>
      </w:r>
      <w:r w:rsidR="00A5388F">
        <w:rPr>
          <w:rFonts w:ascii="Times New Roman" w:hAnsi="Times New Roman" w:cs="Times New Roman"/>
          <w:sz w:val="24"/>
          <w:szCs w:val="24"/>
        </w:rPr>
        <w:t>P</w:t>
      </w:r>
      <w:r w:rsidR="00A5388F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0F0308">
        <w:rPr>
          <w:rFonts w:ascii="Times New Roman" w:hAnsi="Times New Roman" w:cs="Times New Roman"/>
          <w:sz w:val="24"/>
          <w:szCs w:val="24"/>
        </w:rPr>
        <w:t xml:space="preserve"> monthly =</w:t>
      </w:r>
      <w:r w:rsidR="002C6C0F">
        <w:rPr>
          <w:rFonts w:ascii="Times New Roman" w:hAnsi="Times New Roman" w:cs="Times New Roman"/>
          <w:sz w:val="24"/>
          <w:szCs w:val="24"/>
        </w:rPr>
        <w:t>=</w:t>
      </w:r>
      <w:r w:rsidR="002C6C0F" w:rsidRPr="002C6C0F">
        <w:rPr>
          <w:rFonts w:ascii="Times New Roman" w:hAnsi="Times New Roman" w:cs="Times New Roman"/>
          <w:sz w:val="24"/>
          <w:szCs w:val="24"/>
        </w:rPr>
        <w:sym w:font="Wingdings" w:char="F0E8"/>
      </w:r>
      <w:r w:rsidR="00737AEF">
        <w:rPr>
          <w:rFonts w:ascii="Times New Roman" w:hAnsi="Times New Roman" w:cs="Times New Roman"/>
          <w:sz w:val="24"/>
          <w:szCs w:val="24"/>
        </w:rPr>
        <w:t xml:space="preserve"> Take Principal </w:t>
      </w:r>
      <w:r w:rsidR="00FF1691">
        <w:rPr>
          <w:rFonts w:ascii="Times New Roman" w:hAnsi="Times New Roman" w:cs="Times New Roman"/>
          <w:sz w:val="24"/>
          <w:szCs w:val="24"/>
        </w:rPr>
        <w:t>later (after period T)</w:t>
      </w:r>
      <w:r w:rsidR="003C5069">
        <w:rPr>
          <w:rFonts w:ascii="Times New Roman" w:hAnsi="Times New Roman" w:cs="Times New Roman"/>
          <w:sz w:val="24"/>
          <w:szCs w:val="24"/>
        </w:rPr>
        <w:t>.</w:t>
      </w:r>
    </w:p>
    <w:p w:rsidR="003C5069" w:rsidRDefault="003C5069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 = </w:t>
      </w:r>
      <w:r w:rsidR="00186809">
        <w:rPr>
          <w:rFonts w:ascii="Times New Roman" w:hAnsi="Times New Roman" w:cs="Times New Roman"/>
          <w:sz w:val="24"/>
          <w:szCs w:val="24"/>
        </w:rPr>
        <w:t>(</w:t>
      </w:r>
      <w:r w:rsidR="00A5388F">
        <w:rPr>
          <w:rFonts w:ascii="Times New Roman" w:hAnsi="Times New Roman" w:cs="Times New Roman"/>
          <w:sz w:val="24"/>
          <w:szCs w:val="24"/>
        </w:rPr>
        <w:t xml:space="preserve">Principal + </w:t>
      </w:r>
      <w:proofErr w:type="spellStart"/>
      <w:r w:rsidR="00A5388F">
        <w:rPr>
          <w:rFonts w:ascii="Times New Roman" w:hAnsi="Times New Roman" w:cs="Times New Roman"/>
          <w:sz w:val="24"/>
          <w:szCs w:val="24"/>
        </w:rPr>
        <w:t>R</w:t>
      </w:r>
      <w:r w:rsidR="00A5388F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AC131F">
        <w:rPr>
          <w:rFonts w:ascii="Times New Roman" w:hAnsi="Times New Roman" w:cs="Times New Roman"/>
          <w:sz w:val="24"/>
          <w:szCs w:val="24"/>
        </w:rPr>
        <w:t xml:space="preserve">) </w:t>
      </w:r>
      <w:r w:rsidR="00186809">
        <w:rPr>
          <w:rFonts w:ascii="Times New Roman" w:hAnsi="Times New Roman" w:cs="Times New Roman"/>
          <w:sz w:val="24"/>
          <w:szCs w:val="24"/>
        </w:rPr>
        <w:t>/ T</w:t>
      </w:r>
      <w:r w:rsidR="00A5388F">
        <w:rPr>
          <w:rFonts w:ascii="Times New Roman" w:hAnsi="Times New Roman" w:cs="Times New Roman"/>
          <w:sz w:val="24"/>
          <w:szCs w:val="24"/>
        </w:rPr>
        <w:t xml:space="preserve">   ….Equation 2</w:t>
      </w:r>
      <w:r w:rsidR="000F0308">
        <w:rPr>
          <w:rFonts w:ascii="Times New Roman" w:hAnsi="Times New Roman" w:cs="Times New Roman"/>
          <w:sz w:val="24"/>
          <w:szCs w:val="24"/>
        </w:rPr>
        <w:t>.</w:t>
      </w:r>
    </w:p>
    <w:p w:rsidR="008F5C20" w:rsidRDefault="008F5C20" w:rsidP="00B25D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Pm = (</w:t>
      </w:r>
      <w:r w:rsidR="00F91101">
        <w:rPr>
          <w:rFonts w:ascii="Times New Roman" w:hAnsi="Times New Roman" w:cs="Times New Roman"/>
          <w:sz w:val="24"/>
          <w:szCs w:val="24"/>
        </w:rPr>
        <w:t>$10000 + 10%</w:t>
      </w:r>
      <w:r w:rsidR="00723AF1">
        <w:rPr>
          <w:rFonts w:ascii="Times New Roman" w:hAnsi="Times New Roman" w:cs="Times New Roman"/>
          <w:sz w:val="24"/>
          <w:szCs w:val="24"/>
        </w:rPr>
        <w:t xml:space="preserve"> of 10</w:t>
      </w:r>
      <w:r w:rsidR="00C426BF">
        <w:rPr>
          <w:rFonts w:ascii="Times New Roman" w:hAnsi="Times New Roman" w:cs="Times New Roman"/>
          <w:sz w:val="24"/>
          <w:szCs w:val="24"/>
        </w:rPr>
        <w:t>000) / T</w:t>
      </w:r>
      <w:r w:rsidR="003717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662" w:rsidRDefault="00EB3662" w:rsidP="00D17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00AE" w:rsidRDefault="001D00AE" w:rsidP="00D17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we arrive at to be the periodic premium value,</w:t>
      </w:r>
      <w:r w:rsidR="00C866FD">
        <w:rPr>
          <w:rFonts w:ascii="Times New Roman" w:hAnsi="Times New Roman" w:cs="Times New Roman"/>
          <w:sz w:val="24"/>
          <w:szCs w:val="24"/>
        </w:rPr>
        <w:t xml:space="preserve"> using an estimated time T, </w:t>
      </w:r>
      <w:r w:rsidR="004C60AF">
        <w:rPr>
          <w:rFonts w:ascii="Times New Roman" w:hAnsi="Times New Roman" w:cs="Times New Roman"/>
          <w:sz w:val="24"/>
          <w:szCs w:val="24"/>
        </w:rPr>
        <w:t xml:space="preserve">one of the following </w:t>
      </w:r>
      <w:r w:rsidR="00C866FD">
        <w:rPr>
          <w:rFonts w:ascii="Times New Roman" w:hAnsi="Times New Roman" w:cs="Times New Roman"/>
          <w:sz w:val="24"/>
          <w:szCs w:val="24"/>
        </w:rPr>
        <w:t>cases</w:t>
      </w:r>
      <w:r w:rsidR="004C60AF">
        <w:rPr>
          <w:rFonts w:ascii="Times New Roman" w:hAnsi="Times New Roman" w:cs="Times New Roman"/>
          <w:sz w:val="24"/>
          <w:szCs w:val="24"/>
        </w:rPr>
        <w:t xml:space="preserve"> will occur</w:t>
      </w:r>
      <w:r w:rsidR="001378D5">
        <w:rPr>
          <w:rFonts w:ascii="Times New Roman" w:hAnsi="Times New Roman" w:cs="Times New Roman"/>
          <w:sz w:val="24"/>
          <w:szCs w:val="24"/>
        </w:rPr>
        <w:t xml:space="preserve"> within the private pool</w:t>
      </w:r>
      <w:r w:rsidR="00C866FD">
        <w:rPr>
          <w:rFonts w:ascii="Times New Roman" w:hAnsi="Times New Roman" w:cs="Times New Roman"/>
          <w:sz w:val="24"/>
          <w:szCs w:val="24"/>
        </w:rPr>
        <w:t xml:space="preserve"> </w:t>
      </w:r>
      <w:r w:rsidR="001378D5">
        <w:rPr>
          <w:rFonts w:ascii="Times New Roman" w:hAnsi="Times New Roman" w:cs="Times New Roman"/>
          <w:sz w:val="24"/>
          <w:szCs w:val="24"/>
        </w:rPr>
        <w:t>when the customer applies for a claim.</w:t>
      </w:r>
    </w:p>
    <w:p w:rsidR="002E34C5" w:rsidRDefault="007901E0" w:rsidP="006326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378D5">
        <w:rPr>
          <w:rFonts w:ascii="Times New Roman" w:hAnsi="Times New Roman" w:cs="Times New Roman"/>
          <w:sz w:val="24"/>
          <w:szCs w:val="24"/>
        </w:rPr>
        <w:t>P</w:t>
      </w:r>
      <w:r w:rsidR="001378D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0041AE">
        <w:rPr>
          <w:rFonts w:ascii="Times New Roman" w:hAnsi="Times New Roman" w:cs="Times New Roman"/>
          <w:sz w:val="24"/>
          <w:szCs w:val="24"/>
        </w:rPr>
        <w:t xml:space="preserve"> &gt;</w:t>
      </w:r>
      <w:r w:rsidR="00E2716B">
        <w:rPr>
          <w:rFonts w:ascii="Times New Roman" w:hAnsi="Times New Roman" w:cs="Times New Roman"/>
          <w:sz w:val="24"/>
          <w:szCs w:val="24"/>
        </w:rPr>
        <w:t xml:space="preserve"> P</w:t>
      </w:r>
      <w:r w:rsidR="00A823BD">
        <w:rPr>
          <w:rFonts w:ascii="Times New Roman" w:hAnsi="Times New Roman" w:cs="Times New Roman"/>
          <w:sz w:val="24"/>
          <w:szCs w:val="24"/>
        </w:rPr>
        <w:t>.</w:t>
      </w:r>
    </w:p>
    <w:p w:rsidR="00A823BD" w:rsidRDefault="00697C24" w:rsidP="006326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378D5">
        <w:rPr>
          <w:rFonts w:ascii="Times New Roman" w:hAnsi="Times New Roman" w:cs="Times New Roman"/>
          <w:sz w:val="24"/>
          <w:szCs w:val="24"/>
        </w:rPr>
        <w:t>P</w:t>
      </w:r>
      <w:r w:rsidR="001378D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A823BD">
        <w:rPr>
          <w:rFonts w:ascii="Times New Roman" w:hAnsi="Times New Roman" w:cs="Times New Roman"/>
          <w:sz w:val="24"/>
          <w:szCs w:val="24"/>
        </w:rPr>
        <w:t xml:space="preserve"> = P.</w:t>
      </w:r>
    </w:p>
    <w:p w:rsidR="00A823BD" w:rsidRDefault="00697C24" w:rsidP="006326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378D5">
        <w:rPr>
          <w:rFonts w:ascii="Times New Roman" w:hAnsi="Times New Roman" w:cs="Times New Roman"/>
          <w:sz w:val="24"/>
          <w:szCs w:val="24"/>
        </w:rPr>
        <w:t>P</w:t>
      </w:r>
      <w:r w:rsidR="001378D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0041AE">
        <w:rPr>
          <w:rFonts w:ascii="Times New Roman" w:hAnsi="Times New Roman" w:cs="Times New Roman"/>
          <w:sz w:val="24"/>
          <w:szCs w:val="24"/>
        </w:rPr>
        <w:t xml:space="preserve"> &lt;</w:t>
      </w:r>
      <w:r w:rsidR="00A823BD">
        <w:rPr>
          <w:rFonts w:ascii="Times New Roman" w:hAnsi="Times New Roman" w:cs="Times New Roman"/>
          <w:sz w:val="24"/>
          <w:szCs w:val="24"/>
        </w:rPr>
        <w:t xml:space="preserve"> P.</w:t>
      </w:r>
    </w:p>
    <w:p w:rsidR="00A823BD" w:rsidRDefault="007901E0" w:rsidP="00A823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697C24">
        <w:rPr>
          <w:rFonts w:ascii="Times New Roman" w:hAnsi="Times New Roman" w:cs="Times New Roman"/>
          <w:sz w:val="24"/>
          <w:szCs w:val="24"/>
        </w:rPr>
        <w:t>S</w:t>
      </w:r>
      <w:r w:rsidR="001378D5">
        <w:rPr>
          <w:rFonts w:ascii="Times New Roman" w:hAnsi="Times New Roman" w:cs="Times New Roman"/>
          <w:sz w:val="24"/>
          <w:szCs w:val="24"/>
        </w:rPr>
        <w:t>P</w:t>
      </w:r>
      <w:r w:rsidR="001378D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0041AE">
        <w:rPr>
          <w:rFonts w:ascii="Times New Roman" w:hAnsi="Times New Roman" w:cs="Times New Roman"/>
          <w:sz w:val="24"/>
          <w:szCs w:val="24"/>
        </w:rPr>
        <w:t xml:space="preserve"> Sum</w:t>
      </w:r>
      <w:r w:rsidR="00697C24">
        <w:rPr>
          <w:rFonts w:ascii="Times New Roman" w:hAnsi="Times New Roman" w:cs="Times New Roman"/>
          <w:sz w:val="24"/>
          <w:szCs w:val="24"/>
        </w:rPr>
        <w:t xml:space="preserve"> of premium </w:t>
      </w:r>
      <w:r w:rsidR="0017196F">
        <w:rPr>
          <w:rFonts w:ascii="Times New Roman" w:hAnsi="Times New Roman" w:cs="Times New Roman"/>
          <w:sz w:val="24"/>
          <w:szCs w:val="24"/>
        </w:rPr>
        <w:t>payments</w:t>
      </w:r>
      <w:r w:rsidR="001378D5">
        <w:rPr>
          <w:rFonts w:ascii="Times New Roman" w:hAnsi="Times New Roman" w:cs="Times New Roman"/>
          <w:sz w:val="24"/>
          <w:szCs w:val="24"/>
        </w:rPr>
        <w:t>,</w:t>
      </w:r>
    </w:p>
    <w:p w:rsidR="0017196F" w:rsidRDefault="0017196F" w:rsidP="00A823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 = Principal. </w:t>
      </w:r>
    </w:p>
    <w:p w:rsidR="001378D5" w:rsidRDefault="001378D5" w:rsidP="00A823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78D5" w:rsidRDefault="001378D5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hi</w:t>
      </w:r>
      <w:r w:rsidR="000041AE">
        <w:rPr>
          <w:rFonts w:ascii="Times New Roman" w:hAnsi="Times New Roman" w:cs="Times New Roman"/>
          <w:sz w:val="24"/>
          <w:szCs w:val="24"/>
        </w:rPr>
        <w:t>ghly beneficial for us if case 1</w:t>
      </w:r>
      <w:r>
        <w:rPr>
          <w:rFonts w:ascii="Times New Roman" w:hAnsi="Times New Roman" w:cs="Times New Roman"/>
          <w:sz w:val="24"/>
          <w:szCs w:val="24"/>
        </w:rPr>
        <w:t xml:space="preserve"> occurs for every customer. In that case, there will be more than enough funds in a private pool to serve a claim, take our profits and even prepare for a future claims.</w:t>
      </w:r>
    </w:p>
    <w:p w:rsidR="00C83692" w:rsidRDefault="001378D5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2, the total amount within the customer’s private pool is equal to the principal amount. This case raises no alarm if the customer is a diligent premium payer and will contin</w:t>
      </w:r>
      <w:r w:rsidR="000041AE">
        <w:rPr>
          <w:rFonts w:ascii="Times New Roman" w:hAnsi="Times New Roman" w:cs="Times New Roman"/>
          <w:sz w:val="24"/>
          <w:szCs w:val="24"/>
        </w:rPr>
        <w:t>ue payment after the claim has been granted. However, a worst case scenario here is one were the customer refuses to pay premium afterwards. To avoid this, every claim that falls into this case will require the customer</w:t>
      </w:r>
      <w:r w:rsidR="00C83692">
        <w:rPr>
          <w:rFonts w:ascii="Times New Roman" w:hAnsi="Times New Roman" w:cs="Times New Roman"/>
          <w:sz w:val="24"/>
          <w:szCs w:val="24"/>
        </w:rPr>
        <w:t xml:space="preserve"> pays a fee equal to our </w:t>
      </w:r>
      <w:proofErr w:type="spellStart"/>
      <w:r w:rsidR="00C83692">
        <w:rPr>
          <w:rFonts w:ascii="Times New Roman" w:hAnsi="Times New Roman" w:cs="Times New Roman"/>
          <w:sz w:val="24"/>
          <w:szCs w:val="24"/>
        </w:rPr>
        <w:t>R</w:t>
      </w:r>
      <w:r w:rsidR="00C83692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C83692">
        <w:rPr>
          <w:rFonts w:ascii="Times New Roman" w:hAnsi="Times New Roman" w:cs="Times New Roman"/>
          <w:sz w:val="24"/>
          <w:szCs w:val="24"/>
        </w:rPr>
        <w:t>, which will be taken by our company unless the customer resumes premium payment.</w:t>
      </w:r>
    </w:p>
    <w:p w:rsidR="003607A6" w:rsidRDefault="00C83692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3 can be quite problematic for us. This means the total amount within the private pool isn’t </w:t>
      </w:r>
      <w:r w:rsidR="00A5388F">
        <w:rPr>
          <w:rFonts w:ascii="Times New Roman" w:hAnsi="Times New Roman" w:cs="Times New Roman"/>
          <w:sz w:val="24"/>
          <w:szCs w:val="24"/>
        </w:rPr>
        <w:t>enough to fund the</w:t>
      </w:r>
      <w:r>
        <w:rPr>
          <w:rFonts w:ascii="Times New Roman" w:hAnsi="Times New Roman" w:cs="Times New Roman"/>
          <w:sz w:val="24"/>
          <w:szCs w:val="24"/>
        </w:rPr>
        <w:t xml:space="preserve"> agreement to provide the principal amount when </w:t>
      </w:r>
      <w:r w:rsidR="00A5388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customer </w:t>
      </w:r>
      <w:r w:rsidR="00994132">
        <w:rPr>
          <w:rFonts w:ascii="Times New Roman" w:hAnsi="Times New Roman" w:cs="Times New Roman"/>
          <w:sz w:val="24"/>
          <w:szCs w:val="24"/>
        </w:rPr>
        <w:t>makes a claim.</w:t>
      </w:r>
      <w:r w:rsidR="004732C7">
        <w:rPr>
          <w:rFonts w:ascii="Times New Roman" w:hAnsi="Times New Roman" w:cs="Times New Roman"/>
          <w:sz w:val="24"/>
          <w:szCs w:val="24"/>
        </w:rPr>
        <w:t xml:space="preserve"> From Equation 2 above, </w:t>
      </w:r>
      <w:r w:rsidR="009F5C80">
        <w:rPr>
          <w:rFonts w:ascii="Times New Roman" w:hAnsi="Times New Roman" w:cs="Times New Roman"/>
          <w:sz w:val="24"/>
          <w:szCs w:val="24"/>
        </w:rPr>
        <w:t>th</w:t>
      </w:r>
      <w:r w:rsidR="00AD596B">
        <w:rPr>
          <w:rFonts w:ascii="Times New Roman" w:hAnsi="Times New Roman" w:cs="Times New Roman"/>
          <w:sz w:val="24"/>
          <w:szCs w:val="24"/>
        </w:rPr>
        <w:t xml:space="preserve">is </w:t>
      </w:r>
      <w:r w:rsidR="009F5C80">
        <w:rPr>
          <w:rFonts w:ascii="Times New Roman" w:hAnsi="Times New Roman" w:cs="Times New Roman"/>
          <w:sz w:val="24"/>
          <w:szCs w:val="24"/>
        </w:rPr>
        <w:t xml:space="preserve">case can </w:t>
      </w:r>
      <w:r w:rsidR="00E456E5">
        <w:rPr>
          <w:rFonts w:ascii="Times New Roman" w:hAnsi="Times New Roman" w:cs="Times New Roman"/>
          <w:sz w:val="24"/>
          <w:szCs w:val="24"/>
        </w:rPr>
        <w:t>occur when the</w:t>
      </w:r>
      <w:r w:rsidR="00775706">
        <w:rPr>
          <w:rFonts w:ascii="Times New Roman" w:hAnsi="Times New Roman" w:cs="Times New Roman"/>
          <w:sz w:val="24"/>
          <w:szCs w:val="24"/>
        </w:rPr>
        <w:t xml:space="preserve"> actual</w:t>
      </w:r>
      <w:r w:rsidR="00E456E5">
        <w:rPr>
          <w:rFonts w:ascii="Times New Roman" w:hAnsi="Times New Roman" w:cs="Times New Roman"/>
          <w:sz w:val="24"/>
          <w:szCs w:val="24"/>
        </w:rPr>
        <w:t xml:space="preserve"> time T is </w:t>
      </w:r>
      <w:r w:rsidR="0096646F">
        <w:rPr>
          <w:rFonts w:ascii="Times New Roman" w:hAnsi="Times New Roman" w:cs="Times New Roman"/>
          <w:sz w:val="24"/>
          <w:szCs w:val="24"/>
        </w:rPr>
        <w:t>less</w:t>
      </w:r>
      <w:r w:rsidR="00E456E5">
        <w:rPr>
          <w:rFonts w:ascii="Times New Roman" w:hAnsi="Times New Roman" w:cs="Times New Roman"/>
          <w:sz w:val="24"/>
          <w:szCs w:val="24"/>
        </w:rPr>
        <w:t xml:space="preserve"> than </w:t>
      </w:r>
      <w:r w:rsidR="00942FB3">
        <w:rPr>
          <w:rFonts w:ascii="Times New Roman" w:hAnsi="Times New Roman" w:cs="Times New Roman"/>
          <w:sz w:val="24"/>
          <w:szCs w:val="24"/>
        </w:rPr>
        <w:t>estimated</w:t>
      </w:r>
      <w:r w:rsidR="0096646F">
        <w:rPr>
          <w:rFonts w:ascii="Times New Roman" w:hAnsi="Times New Roman" w:cs="Times New Roman"/>
          <w:sz w:val="24"/>
          <w:szCs w:val="24"/>
        </w:rPr>
        <w:t xml:space="preserve">. </w:t>
      </w:r>
      <w:r w:rsidR="006701B0">
        <w:rPr>
          <w:rFonts w:ascii="Times New Roman" w:hAnsi="Times New Roman" w:cs="Times New Roman"/>
          <w:sz w:val="24"/>
          <w:szCs w:val="24"/>
        </w:rPr>
        <w:t xml:space="preserve">Lesser time T means we should have been collecting a higher amount </w:t>
      </w:r>
      <w:r w:rsidR="002F24AF">
        <w:rPr>
          <w:rFonts w:ascii="Times New Roman" w:hAnsi="Times New Roman" w:cs="Times New Roman"/>
          <w:sz w:val="24"/>
          <w:szCs w:val="24"/>
        </w:rPr>
        <w:t xml:space="preserve">from the customer </w:t>
      </w:r>
      <w:r w:rsidR="00B74701">
        <w:rPr>
          <w:rFonts w:ascii="Times New Roman" w:hAnsi="Times New Roman" w:cs="Times New Roman"/>
          <w:sz w:val="24"/>
          <w:szCs w:val="24"/>
        </w:rPr>
        <w:t>as</w:t>
      </w:r>
      <w:r w:rsidR="006701B0">
        <w:rPr>
          <w:rFonts w:ascii="Times New Roman" w:hAnsi="Times New Roman" w:cs="Times New Roman"/>
          <w:sz w:val="24"/>
          <w:szCs w:val="24"/>
        </w:rPr>
        <w:t xml:space="preserve"> monthly premium</w:t>
      </w:r>
      <w:r w:rsidR="002F24AF">
        <w:rPr>
          <w:rFonts w:ascii="Times New Roman" w:hAnsi="Times New Roman" w:cs="Times New Roman"/>
          <w:sz w:val="24"/>
          <w:szCs w:val="24"/>
        </w:rPr>
        <w:t>.</w:t>
      </w:r>
      <w:r w:rsidR="00286170">
        <w:rPr>
          <w:rFonts w:ascii="Times New Roman" w:hAnsi="Times New Roman" w:cs="Times New Roman"/>
          <w:sz w:val="24"/>
          <w:szCs w:val="24"/>
        </w:rPr>
        <w:t xml:space="preserve"> </w:t>
      </w:r>
      <w:r w:rsidR="00335FED">
        <w:rPr>
          <w:rFonts w:ascii="Times New Roman" w:hAnsi="Times New Roman" w:cs="Times New Roman"/>
          <w:sz w:val="24"/>
          <w:szCs w:val="24"/>
        </w:rPr>
        <w:t xml:space="preserve">Although we can increase </w:t>
      </w:r>
      <w:r w:rsidR="0062316E">
        <w:rPr>
          <w:rFonts w:ascii="Times New Roman" w:hAnsi="Times New Roman" w:cs="Times New Roman"/>
          <w:sz w:val="24"/>
          <w:szCs w:val="24"/>
        </w:rPr>
        <w:t>our monthly premium amount, we can</w:t>
      </w:r>
      <w:r w:rsidR="003607A6">
        <w:rPr>
          <w:rFonts w:ascii="Times New Roman" w:hAnsi="Times New Roman" w:cs="Times New Roman"/>
          <w:sz w:val="24"/>
          <w:szCs w:val="24"/>
        </w:rPr>
        <w:t>’</w:t>
      </w:r>
      <w:r w:rsidR="0062316E">
        <w:rPr>
          <w:rFonts w:ascii="Times New Roman" w:hAnsi="Times New Roman" w:cs="Times New Roman"/>
          <w:sz w:val="24"/>
          <w:szCs w:val="24"/>
        </w:rPr>
        <w:t xml:space="preserve">t make it too high, otherwise we lose our selling point of cheaper </w:t>
      </w:r>
      <w:r w:rsidR="0085347E">
        <w:rPr>
          <w:rFonts w:ascii="Times New Roman" w:hAnsi="Times New Roman" w:cs="Times New Roman"/>
          <w:sz w:val="24"/>
          <w:szCs w:val="24"/>
        </w:rPr>
        <w:t>monthly premiums.</w:t>
      </w:r>
      <w:r w:rsidR="00603D27">
        <w:rPr>
          <w:rFonts w:ascii="Times New Roman" w:hAnsi="Times New Roman" w:cs="Times New Roman"/>
          <w:sz w:val="24"/>
          <w:szCs w:val="24"/>
        </w:rPr>
        <w:t xml:space="preserve"> The solution to this problem might </w:t>
      </w:r>
      <w:r w:rsidR="009B086A">
        <w:rPr>
          <w:rFonts w:ascii="Times New Roman" w:hAnsi="Times New Roman" w:cs="Times New Roman"/>
          <w:sz w:val="24"/>
          <w:szCs w:val="24"/>
        </w:rPr>
        <w:t>lie within the realm of cryptocurrency</w:t>
      </w:r>
      <w:r w:rsidR="0050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301">
        <w:rPr>
          <w:rFonts w:ascii="Times New Roman" w:hAnsi="Times New Roman" w:cs="Times New Roman"/>
          <w:sz w:val="24"/>
          <w:szCs w:val="24"/>
        </w:rPr>
        <w:t>tokenomics</w:t>
      </w:r>
      <w:proofErr w:type="spellEnd"/>
      <w:r w:rsidR="00507301">
        <w:rPr>
          <w:rFonts w:ascii="Times New Roman" w:hAnsi="Times New Roman" w:cs="Times New Roman"/>
          <w:sz w:val="24"/>
          <w:szCs w:val="24"/>
        </w:rPr>
        <w:t>.</w:t>
      </w:r>
    </w:p>
    <w:p w:rsidR="003607A6" w:rsidRDefault="003607A6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37B" w:rsidRDefault="000D337B" w:rsidP="003607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POSSIBLE SOLUTION</w:t>
      </w:r>
    </w:p>
    <w:p w:rsidR="0077524F" w:rsidRDefault="0077524F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initial solution towards preventing case 3</w:t>
      </w:r>
      <w:r w:rsidR="00F4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to charge a higher premium for the first month alone. A new customer might need to pay from 8% to 10% of the principal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amount. This should bring the amount in the private pool closer</w:t>
      </w:r>
      <w:r w:rsidR="00980611">
        <w:rPr>
          <w:rFonts w:ascii="Times New Roman" w:hAnsi="Times New Roman" w:cs="Times New Roman"/>
          <w:sz w:val="24"/>
          <w:szCs w:val="24"/>
        </w:rPr>
        <w:t xml:space="preserve"> to the target principal and </w:t>
      </w:r>
      <w:proofErr w:type="spellStart"/>
      <w:r w:rsidR="00980611">
        <w:rPr>
          <w:rFonts w:ascii="Times New Roman" w:hAnsi="Times New Roman" w:cs="Times New Roman"/>
          <w:sz w:val="24"/>
          <w:szCs w:val="24"/>
        </w:rPr>
        <w:t>R</w:t>
      </w:r>
      <w:r w:rsidR="00980611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980611">
        <w:rPr>
          <w:rFonts w:ascii="Times New Roman" w:hAnsi="Times New Roman" w:cs="Times New Roman"/>
          <w:sz w:val="24"/>
          <w:szCs w:val="24"/>
        </w:rPr>
        <w:t xml:space="preserve"> amount, than charging the same low premium amount all through. Likewise, it </w:t>
      </w:r>
      <w:r>
        <w:rPr>
          <w:rFonts w:ascii="Times New Roman" w:hAnsi="Times New Roman" w:cs="Times New Roman"/>
          <w:sz w:val="24"/>
          <w:szCs w:val="24"/>
        </w:rPr>
        <w:t>can serve as a means to determine if the customer is motivated enough to take up an insurance policy. Subsequent premium payments will be lower</w:t>
      </w:r>
      <w:r w:rsidR="00980611">
        <w:rPr>
          <w:rFonts w:ascii="Times New Roman" w:hAnsi="Times New Roman" w:cs="Times New Roman"/>
          <w:sz w:val="24"/>
          <w:szCs w:val="24"/>
        </w:rPr>
        <w:t>, al</w:t>
      </w:r>
      <w:r w:rsidR="008B40AC">
        <w:rPr>
          <w:rFonts w:ascii="Times New Roman" w:hAnsi="Times New Roman" w:cs="Times New Roman"/>
          <w:sz w:val="24"/>
          <w:szCs w:val="24"/>
        </w:rPr>
        <w:t>though</w:t>
      </w:r>
      <w:r w:rsidR="00980611">
        <w:rPr>
          <w:rFonts w:ascii="Times New Roman" w:hAnsi="Times New Roman" w:cs="Times New Roman"/>
          <w:sz w:val="24"/>
          <w:szCs w:val="24"/>
        </w:rPr>
        <w:t xml:space="preserve"> chances of case 3 occurring still exists.</w:t>
      </w:r>
    </w:p>
    <w:p w:rsidR="0077524F" w:rsidRDefault="007459C0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Secondly, i</w:t>
      </w:r>
      <w:r w:rsidR="00C35147">
        <w:rPr>
          <w:rFonts w:ascii="Times New Roman" w:hAnsi="Times New Roman" w:cs="Times New Roman"/>
          <w:sz w:val="24"/>
          <w:szCs w:val="24"/>
        </w:rPr>
        <w:t>n</w:t>
      </w:r>
      <w:r w:rsidR="003607A6">
        <w:rPr>
          <w:rFonts w:ascii="Times New Roman" w:hAnsi="Times New Roman" w:cs="Times New Roman"/>
          <w:sz w:val="24"/>
          <w:szCs w:val="24"/>
        </w:rPr>
        <w:t xml:space="preserve"> addition</w:t>
      </w:r>
      <w:r w:rsidR="00C35147">
        <w:rPr>
          <w:rFonts w:ascii="Times New Roman" w:hAnsi="Times New Roman" w:cs="Times New Roman"/>
          <w:sz w:val="24"/>
          <w:szCs w:val="24"/>
        </w:rPr>
        <w:t xml:space="preserve"> </w:t>
      </w:r>
      <w:r w:rsidR="00166885">
        <w:rPr>
          <w:rFonts w:ascii="Times New Roman" w:hAnsi="Times New Roman" w:cs="Times New Roman"/>
          <w:sz w:val="24"/>
          <w:szCs w:val="24"/>
        </w:rPr>
        <w:t>to</w:t>
      </w:r>
      <w:r w:rsidR="004A29E0">
        <w:rPr>
          <w:rFonts w:ascii="Times New Roman" w:hAnsi="Times New Roman" w:cs="Times New Roman"/>
          <w:sz w:val="24"/>
          <w:szCs w:val="24"/>
        </w:rPr>
        <w:t xml:space="preserve"> the</w:t>
      </w:r>
      <w:r w:rsidR="00251057">
        <w:rPr>
          <w:rFonts w:ascii="Times New Roman" w:hAnsi="Times New Roman" w:cs="Times New Roman"/>
          <w:sz w:val="24"/>
          <w:szCs w:val="24"/>
        </w:rPr>
        <w:t xml:space="preserve"> benefits of insuring against unforeseen circumstances</w:t>
      </w:r>
      <w:r w:rsidR="00102FD8">
        <w:rPr>
          <w:rFonts w:ascii="Times New Roman" w:hAnsi="Times New Roman" w:cs="Times New Roman"/>
          <w:sz w:val="24"/>
          <w:szCs w:val="24"/>
        </w:rPr>
        <w:t xml:space="preserve"> with </w:t>
      </w:r>
      <w:r w:rsidR="00251057">
        <w:rPr>
          <w:rFonts w:ascii="Times New Roman" w:hAnsi="Times New Roman" w:cs="Times New Roman"/>
          <w:sz w:val="24"/>
          <w:szCs w:val="24"/>
        </w:rPr>
        <w:t xml:space="preserve">low monthly premiums </w:t>
      </w:r>
      <w:r w:rsidR="008D5747">
        <w:rPr>
          <w:rFonts w:ascii="Times New Roman" w:hAnsi="Times New Roman" w:cs="Times New Roman"/>
          <w:sz w:val="24"/>
          <w:szCs w:val="24"/>
        </w:rPr>
        <w:t xml:space="preserve">that </w:t>
      </w:r>
      <w:r w:rsidR="003607A6">
        <w:rPr>
          <w:rFonts w:ascii="Times New Roman" w:hAnsi="Times New Roman" w:cs="Times New Roman"/>
          <w:sz w:val="24"/>
          <w:szCs w:val="24"/>
        </w:rPr>
        <w:t>our company</w:t>
      </w:r>
      <w:r w:rsidR="00B74701">
        <w:rPr>
          <w:rFonts w:ascii="Times New Roman" w:hAnsi="Times New Roman" w:cs="Times New Roman"/>
          <w:sz w:val="24"/>
          <w:szCs w:val="24"/>
        </w:rPr>
        <w:t xml:space="preserve"> offers, </w:t>
      </w:r>
      <w:r w:rsidR="005514DD">
        <w:rPr>
          <w:rFonts w:ascii="Times New Roman" w:hAnsi="Times New Roman" w:cs="Times New Roman"/>
          <w:sz w:val="24"/>
          <w:szCs w:val="24"/>
        </w:rPr>
        <w:t xml:space="preserve">we </w:t>
      </w:r>
      <w:r w:rsidR="0040798F">
        <w:rPr>
          <w:rFonts w:ascii="Times New Roman" w:hAnsi="Times New Roman" w:cs="Times New Roman"/>
          <w:sz w:val="24"/>
          <w:szCs w:val="24"/>
        </w:rPr>
        <w:t xml:space="preserve">can introduce an incentive for creating </w:t>
      </w:r>
      <w:r w:rsidR="00C86529">
        <w:rPr>
          <w:rFonts w:ascii="Times New Roman" w:hAnsi="Times New Roman" w:cs="Times New Roman"/>
          <w:sz w:val="24"/>
          <w:szCs w:val="24"/>
        </w:rPr>
        <w:t xml:space="preserve">new policies and </w:t>
      </w:r>
      <w:r w:rsidR="003128A7">
        <w:rPr>
          <w:rFonts w:ascii="Times New Roman" w:hAnsi="Times New Roman" w:cs="Times New Roman"/>
          <w:sz w:val="24"/>
          <w:szCs w:val="24"/>
        </w:rPr>
        <w:t xml:space="preserve">keeping it valid </w:t>
      </w:r>
      <w:r w:rsidR="00C35147">
        <w:rPr>
          <w:rFonts w:ascii="Times New Roman" w:hAnsi="Times New Roman" w:cs="Times New Roman"/>
          <w:sz w:val="24"/>
          <w:szCs w:val="24"/>
        </w:rPr>
        <w:t>till it matures.</w:t>
      </w:r>
      <w:r w:rsidR="003607A6">
        <w:rPr>
          <w:rFonts w:ascii="Times New Roman" w:hAnsi="Times New Roman" w:cs="Times New Roman"/>
          <w:sz w:val="24"/>
          <w:szCs w:val="24"/>
        </w:rPr>
        <w:t xml:space="preserve"> The incenti</w:t>
      </w:r>
      <w:r w:rsidR="00F155B3">
        <w:rPr>
          <w:rFonts w:ascii="Times New Roman" w:hAnsi="Times New Roman" w:cs="Times New Roman"/>
          <w:sz w:val="24"/>
          <w:szCs w:val="24"/>
        </w:rPr>
        <w:t xml:space="preserve">ve offered will be </w:t>
      </w:r>
      <w:r w:rsidR="003607A6">
        <w:rPr>
          <w:rFonts w:ascii="Times New Roman" w:hAnsi="Times New Roman" w:cs="Times New Roman"/>
          <w:sz w:val="24"/>
          <w:szCs w:val="24"/>
        </w:rPr>
        <w:t xml:space="preserve">our crypto token equal to </w:t>
      </w:r>
      <w:r w:rsidR="00F155B3">
        <w:rPr>
          <w:rFonts w:ascii="Times New Roman" w:hAnsi="Times New Roman" w:cs="Times New Roman"/>
          <w:sz w:val="24"/>
          <w:szCs w:val="24"/>
        </w:rPr>
        <w:t>a fraction</w:t>
      </w:r>
      <w:r w:rsidR="003607A6">
        <w:rPr>
          <w:rFonts w:ascii="Times New Roman" w:hAnsi="Times New Roman" w:cs="Times New Roman"/>
          <w:sz w:val="24"/>
          <w:szCs w:val="24"/>
        </w:rPr>
        <w:t xml:space="preserve"> of a customer’s premium payment</w:t>
      </w:r>
      <w:r w:rsidR="00166885">
        <w:rPr>
          <w:rFonts w:ascii="Times New Roman" w:hAnsi="Times New Roman" w:cs="Times New Roman"/>
          <w:sz w:val="24"/>
          <w:szCs w:val="24"/>
        </w:rPr>
        <w:t>s</w:t>
      </w:r>
      <w:r w:rsidR="00E42836">
        <w:rPr>
          <w:rFonts w:ascii="Times New Roman" w:hAnsi="Times New Roman" w:cs="Times New Roman"/>
          <w:sz w:val="24"/>
          <w:szCs w:val="24"/>
        </w:rPr>
        <w:t xml:space="preserve"> before</w:t>
      </w:r>
      <w:r w:rsidR="00143406">
        <w:rPr>
          <w:rFonts w:ascii="Times New Roman" w:hAnsi="Times New Roman" w:cs="Times New Roman"/>
          <w:sz w:val="24"/>
          <w:szCs w:val="24"/>
        </w:rPr>
        <w:t xml:space="preserve"> total value of </w:t>
      </w:r>
      <w:r w:rsidR="00C045CC">
        <w:rPr>
          <w:rFonts w:ascii="Times New Roman" w:hAnsi="Times New Roman" w:cs="Times New Roman"/>
          <w:sz w:val="24"/>
          <w:szCs w:val="24"/>
        </w:rPr>
        <w:t>the private pool is equal to</w:t>
      </w:r>
      <w:r w:rsidR="00BE60F3">
        <w:rPr>
          <w:rFonts w:ascii="Times New Roman" w:hAnsi="Times New Roman" w:cs="Times New Roman"/>
          <w:sz w:val="24"/>
          <w:szCs w:val="24"/>
        </w:rPr>
        <w:t xml:space="preserve"> </w:t>
      </w:r>
      <w:r w:rsidR="00F155B3">
        <w:rPr>
          <w:rFonts w:ascii="Times New Roman" w:hAnsi="Times New Roman" w:cs="Times New Roman"/>
          <w:sz w:val="24"/>
          <w:szCs w:val="24"/>
        </w:rPr>
        <w:t xml:space="preserve">the principal amount and </w:t>
      </w:r>
      <w:proofErr w:type="spellStart"/>
      <w:r w:rsidR="00F155B3">
        <w:rPr>
          <w:rFonts w:ascii="Times New Roman" w:hAnsi="Times New Roman" w:cs="Times New Roman"/>
          <w:sz w:val="24"/>
          <w:szCs w:val="24"/>
        </w:rPr>
        <w:t>R</w:t>
      </w:r>
      <w:r w:rsidR="00F155B3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BE60F3">
        <w:rPr>
          <w:rFonts w:ascii="Times New Roman" w:hAnsi="Times New Roman" w:cs="Times New Roman"/>
          <w:sz w:val="24"/>
          <w:szCs w:val="24"/>
        </w:rPr>
        <w:t xml:space="preserve">. </w:t>
      </w:r>
      <w:r w:rsidR="00F35E31">
        <w:rPr>
          <w:rFonts w:ascii="Times New Roman" w:hAnsi="Times New Roman" w:cs="Times New Roman"/>
          <w:sz w:val="24"/>
          <w:szCs w:val="24"/>
        </w:rPr>
        <w:t>However, this incentive will be locked together with the total premium in the customer’s private pool</w:t>
      </w:r>
      <w:r w:rsidR="007470ED">
        <w:rPr>
          <w:rFonts w:ascii="Times New Roman" w:hAnsi="Times New Roman" w:cs="Times New Roman"/>
          <w:sz w:val="24"/>
          <w:szCs w:val="24"/>
        </w:rPr>
        <w:t>. T</w:t>
      </w:r>
      <w:r w:rsidR="00F35E31">
        <w:rPr>
          <w:rFonts w:ascii="Times New Roman" w:hAnsi="Times New Roman" w:cs="Times New Roman"/>
          <w:sz w:val="24"/>
          <w:szCs w:val="24"/>
        </w:rPr>
        <w:t>he total value of a customer’s private pool</w:t>
      </w:r>
      <w:r w:rsidR="00166885">
        <w:rPr>
          <w:rFonts w:ascii="Times New Roman" w:hAnsi="Times New Roman" w:cs="Times New Roman"/>
          <w:sz w:val="24"/>
          <w:szCs w:val="24"/>
        </w:rPr>
        <w:t>,</w:t>
      </w:r>
      <w:r w:rsidR="00F35E31">
        <w:rPr>
          <w:rFonts w:ascii="Times New Roman" w:hAnsi="Times New Roman" w:cs="Times New Roman"/>
          <w:sz w:val="24"/>
          <w:szCs w:val="24"/>
        </w:rPr>
        <w:t xml:space="preserve"> at any</w:t>
      </w:r>
      <w:r w:rsidR="00F155B3">
        <w:rPr>
          <w:rFonts w:ascii="Times New Roman" w:hAnsi="Times New Roman" w:cs="Times New Roman"/>
          <w:sz w:val="24"/>
          <w:szCs w:val="24"/>
        </w:rPr>
        <w:t xml:space="preserve"> point in time, </w:t>
      </w:r>
      <w:r w:rsidR="00F35E31">
        <w:rPr>
          <w:rFonts w:ascii="Times New Roman" w:hAnsi="Times New Roman" w:cs="Times New Roman"/>
          <w:sz w:val="24"/>
          <w:szCs w:val="24"/>
        </w:rPr>
        <w:t xml:space="preserve">will be the sum of premiums </w:t>
      </w:r>
      <w:proofErr w:type="spellStart"/>
      <w:r w:rsidR="00F35E31">
        <w:rPr>
          <w:rFonts w:ascii="Times New Roman" w:hAnsi="Times New Roman" w:cs="Times New Roman"/>
          <w:sz w:val="24"/>
          <w:szCs w:val="24"/>
        </w:rPr>
        <w:t>SP</w:t>
      </w:r>
      <w:r w:rsidR="00F35E31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F35E31">
        <w:rPr>
          <w:rFonts w:ascii="Times New Roman" w:hAnsi="Times New Roman" w:cs="Times New Roman"/>
          <w:sz w:val="24"/>
          <w:szCs w:val="24"/>
        </w:rPr>
        <w:t xml:space="preserve"> and all </w:t>
      </w:r>
      <w:r w:rsidR="00B4764B">
        <w:rPr>
          <w:rFonts w:ascii="Times New Roman" w:hAnsi="Times New Roman" w:cs="Times New Roman"/>
          <w:sz w:val="24"/>
          <w:szCs w:val="24"/>
        </w:rPr>
        <w:t>tokens minted</w:t>
      </w:r>
      <w:r w:rsidR="0077524F">
        <w:rPr>
          <w:rFonts w:ascii="Times New Roman" w:hAnsi="Times New Roman" w:cs="Times New Roman"/>
          <w:sz w:val="24"/>
          <w:szCs w:val="24"/>
        </w:rPr>
        <w:t xml:space="preserve"> ST</w:t>
      </w:r>
      <w:r w:rsidR="00F35E31">
        <w:rPr>
          <w:rFonts w:ascii="Times New Roman" w:hAnsi="Times New Roman" w:cs="Times New Roman"/>
          <w:sz w:val="24"/>
          <w:szCs w:val="24"/>
        </w:rPr>
        <w:t>.</w:t>
      </w:r>
      <w:r w:rsidR="00476024">
        <w:rPr>
          <w:rFonts w:ascii="Times New Roman" w:hAnsi="Times New Roman" w:cs="Times New Roman"/>
          <w:sz w:val="24"/>
          <w:szCs w:val="24"/>
        </w:rPr>
        <w:t xml:space="preserve"> This </w:t>
      </w:r>
      <w:r w:rsidR="004B5C13">
        <w:rPr>
          <w:rFonts w:ascii="Times New Roman" w:hAnsi="Times New Roman" w:cs="Times New Roman"/>
          <w:sz w:val="24"/>
          <w:szCs w:val="24"/>
        </w:rPr>
        <w:t xml:space="preserve">should further </w:t>
      </w:r>
      <w:r w:rsidR="00F72F61">
        <w:rPr>
          <w:rFonts w:ascii="Times New Roman" w:hAnsi="Times New Roman" w:cs="Times New Roman"/>
          <w:sz w:val="24"/>
          <w:szCs w:val="24"/>
        </w:rPr>
        <w:t xml:space="preserve">take </w:t>
      </w:r>
      <w:r w:rsidR="004B5C13">
        <w:rPr>
          <w:rFonts w:ascii="Times New Roman" w:hAnsi="Times New Roman" w:cs="Times New Roman"/>
          <w:sz w:val="24"/>
          <w:szCs w:val="24"/>
        </w:rPr>
        <w:t xml:space="preserve">the amount in the </w:t>
      </w:r>
      <w:r w:rsidR="00D57E2A">
        <w:rPr>
          <w:rFonts w:ascii="Times New Roman" w:hAnsi="Times New Roman" w:cs="Times New Roman"/>
          <w:sz w:val="24"/>
          <w:szCs w:val="24"/>
        </w:rPr>
        <w:t xml:space="preserve">private pool closer to the target </w:t>
      </w:r>
      <w:r w:rsidR="00F72F61">
        <w:rPr>
          <w:rFonts w:ascii="Times New Roman" w:hAnsi="Times New Roman" w:cs="Times New Roman"/>
          <w:sz w:val="24"/>
          <w:szCs w:val="24"/>
        </w:rPr>
        <w:t xml:space="preserve">principal and </w:t>
      </w:r>
      <w:proofErr w:type="spellStart"/>
      <w:r w:rsidR="00F72F61">
        <w:rPr>
          <w:rFonts w:ascii="Times New Roman" w:hAnsi="Times New Roman" w:cs="Times New Roman"/>
          <w:sz w:val="24"/>
          <w:szCs w:val="24"/>
        </w:rPr>
        <w:t>R</w:t>
      </w:r>
      <w:r w:rsidR="00F72F61" w:rsidRPr="00F155B3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F72F61">
        <w:rPr>
          <w:rFonts w:ascii="Times New Roman" w:hAnsi="Times New Roman" w:cs="Times New Roman"/>
          <w:sz w:val="24"/>
          <w:szCs w:val="24"/>
        </w:rPr>
        <w:t>.</w:t>
      </w:r>
    </w:p>
    <w:p w:rsidR="003E6625" w:rsidRDefault="00CC08F2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Allocating </w:t>
      </w:r>
      <w:r w:rsidR="009323B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crypto</w:t>
      </w:r>
      <w:r w:rsidR="001B540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ncentive</w:t>
      </w:r>
      <w:r w:rsidR="001B54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equivalent to the </w:t>
      </w:r>
      <w:r w:rsidR="00B258E4">
        <w:rPr>
          <w:rFonts w:ascii="Times New Roman" w:hAnsi="Times New Roman" w:cs="Times New Roman"/>
          <w:sz w:val="24"/>
          <w:szCs w:val="24"/>
        </w:rPr>
        <w:t>monthly premium</w:t>
      </w:r>
      <w:r w:rsidR="001B540B">
        <w:rPr>
          <w:rFonts w:ascii="Times New Roman" w:hAnsi="Times New Roman" w:cs="Times New Roman"/>
          <w:sz w:val="24"/>
          <w:szCs w:val="24"/>
        </w:rPr>
        <w:t xml:space="preserve">, </w:t>
      </w:r>
      <w:r w:rsidR="00612B2A">
        <w:rPr>
          <w:rFonts w:ascii="Times New Roman" w:hAnsi="Times New Roman" w:cs="Times New Roman"/>
          <w:sz w:val="24"/>
          <w:szCs w:val="24"/>
        </w:rPr>
        <w:t xml:space="preserve">should </w:t>
      </w:r>
      <w:r w:rsidR="00B258E4">
        <w:rPr>
          <w:rFonts w:ascii="Times New Roman" w:hAnsi="Times New Roman" w:cs="Times New Roman"/>
          <w:sz w:val="24"/>
          <w:szCs w:val="24"/>
        </w:rPr>
        <w:t xml:space="preserve">also improve </w:t>
      </w:r>
      <w:r w:rsidR="00612B2A">
        <w:rPr>
          <w:rFonts w:ascii="Times New Roman" w:hAnsi="Times New Roman" w:cs="Times New Roman"/>
          <w:sz w:val="24"/>
          <w:szCs w:val="24"/>
        </w:rPr>
        <w:t>the demand for our</w:t>
      </w:r>
      <w:r w:rsidR="00F57A90">
        <w:rPr>
          <w:rFonts w:ascii="Times New Roman" w:hAnsi="Times New Roman" w:cs="Times New Roman"/>
          <w:sz w:val="24"/>
          <w:szCs w:val="24"/>
        </w:rPr>
        <w:t xml:space="preserve"> token </w:t>
      </w:r>
      <w:r w:rsidR="00AB0046">
        <w:rPr>
          <w:rFonts w:ascii="Times New Roman" w:hAnsi="Times New Roman" w:cs="Times New Roman"/>
          <w:sz w:val="24"/>
          <w:szCs w:val="24"/>
        </w:rPr>
        <w:t>as policies are valid</w:t>
      </w:r>
      <w:r w:rsidR="00F57A90">
        <w:rPr>
          <w:rFonts w:ascii="Times New Roman" w:hAnsi="Times New Roman" w:cs="Times New Roman"/>
          <w:sz w:val="24"/>
          <w:szCs w:val="24"/>
        </w:rPr>
        <w:t xml:space="preserve">, </w:t>
      </w:r>
      <w:r w:rsidR="00A72F62">
        <w:rPr>
          <w:rFonts w:ascii="Times New Roman" w:hAnsi="Times New Roman" w:cs="Times New Roman"/>
          <w:sz w:val="24"/>
          <w:szCs w:val="24"/>
        </w:rPr>
        <w:t xml:space="preserve">thus increasing </w:t>
      </w:r>
      <w:r w:rsidR="00DA7462">
        <w:rPr>
          <w:rFonts w:ascii="Times New Roman" w:hAnsi="Times New Roman" w:cs="Times New Roman"/>
          <w:sz w:val="24"/>
          <w:szCs w:val="24"/>
        </w:rPr>
        <w:t xml:space="preserve">the token's </w:t>
      </w:r>
      <w:r w:rsidR="00A72F62">
        <w:rPr>
          <w:rFonts w:ascii="Times New Roman" w:hAnsi="Times New Roman" w:cs="Times New Roman"/>
          <w:sz w:val="24"/>
          <w:szCs w:val="24"/>
        </w:rPr>
        <w:t xml:space="preserve">price. </w:t>
      </w:r>
      <w:r w:rsidR="005A29E3">
        <w:rPr>
          <w:rFonts w:ascii="Times New Roman" w:hAnsi="Times New Roman" w:cs="Times New Roman"/>
          <w:sz w:val="24"/>
          <w:szCs w:val="24"/>
        </w:rPr>
        <w:t xml:space="preserve">Regular premium payments </w:t>
      </w:r>
      <w:r w:rsidR="006976F3">
        <w:rPr>
          <w:rFonts w:ascii="Times New Roman" w:hAnsi="Times New Roman" w:cs="Times New Roman"/>
          <w:sz w:val="24"/>
          <w:szCs w:val="24"/>
        </w:rPr>
        <w:t>till policies mature further strengthens our token and protects against devaluation.</w:t>
      </w:r>
      <w:r w:rsidR="008507C4">
        <w:rPr>
          <w:rFonts w:ascii="Times New Roman" w:hAnsi="Times New Roman" w:cs="Times New Roman"/>
          <w:sz w:val="24"/>
          <w:szCs w:val="24"/>
        </w:rPr>
        <w:t xml:space="preserve"> Therefore</w:t>
      </w:r>
      <w:r w:rsidR="0062480B">
        <w:rPr>
          <w:rFonts w:ascii="Times New Roman" w:hAnsi="Times New Roman" w:cs="Times New Roman"/>
          <w:sz w:val="24"/>
          <w:szCs w:val="24"/>
        </w:rPr>
        <w:t xml:space="preserve">, </w:t>
      </w:r>
      <w:r w:rsidR="008507C4">
        <w:rPr>
          <w:rFonts w:ascii="Times New Roman" w:hAnsi="Times New Roman" w:cs="Times New Roman"/>
          <w:sz w:val="24"/>
          <w:szCs w:val="24"/>
        </w:rPr>
        <w:t xml:space="preserve">our tokens are minted </w:t>
      </w:r>
      <w:r w:rsidR="007B7E3F">
        <w:rPr>
          <w:rFonts w:ascii="Times New Roman" w:hAnsi="Times New Roman" w:cs="Times New Roman"/>
          <w:sz w:val="24"/>
          <w:szCs w:val="24"/>
        </w:rPr>
        <w:t xml:space="preserve">and supported </w:t>
      </w:r>
      <w:r w:rsidR="008507C4">
        <w:rPr>
          <w:rFonts w:ascii="Times New Roman" w:hAnsi="Times New Roman" w:cs="Times New Roman"/>
          <w:sz w:val="24"/>
          <w:szCs w:val="24"/>
        </w:rPr>
        <w:t>by monthly premium payments of customers.</w:t>
      </w:r>
    </w:p>
    <w:p w:rsidR="0077524F" w:rsidRDefault="00D62E0F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case</w:t>
      </w:r>
      <w:r w:rsidR="00AC6C69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 xml:space="preserve">eventually </w:t>
      </w:r>
      <w:r w:rsidR="00756F5E">
        <w:rPr>
          <w:rFonts w:ascii="Times New Roman" w:hAnsi="Times New Roman" w:cs="Times New Roman"/>
          <w:sz w:val="24"/>
          <w:szCs w:val="24"/>
        </w:rPr>
        <w:t>occurs, then the customer</w:t>
      </w:r>
      <w:r w:rsidR="00BA5954">
        <w:rPr>
          <w:rFonts w:ascii="Times New Roman" w:hAnsi="Times New Roman" w:cs="Times New Roman"/>
          <w:sz w:val="24"/>
          <w:szCs w:val="24"/>
        </w:rPr>
        <w:t xml:space="preserve"> pays a fee equal to our </w:t>
      </w:r>
      <w:proofErr w:type="spellStart"/>
      <w:r w:rsidR="00BA5954">
        <w:rPr>
          <w:rFonts w:ascii="Times New Roman" w:hAnsi="Times New Roman" w:cs="Times New Roman"/>
          <w:sz w:val="24"/>
          <w:szCs w:val="24"/>
        </w:rPr>
        <w:t>R</w:t>
      </w:r>
      <w:r w:rsidR="00BA5954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BA5954">
        <w:rPr>
          <w:rFonts w:ascii="Times New Roman" w:hAnsi="Times New Roman" w:cs="Times New Roman"/>
          <w:sz w:val="24"/>
          <w:szCs w:val="24"/>
        </w:rPr>
        <w:t xml:space="preserve">, </w:t>
      </w:r>
      <w:r w:rsidR="00333DC0">
        <w:rPr>
          <w:rFonts w:ascii="Times New Roman" w:hAnsi="Times New Roman" w:cs="Times New Roman"/>
          <w:sz w:val="24"/>
          <w:szCs w:val="24"/>
        </w:rPr>
        <w:t xml:space="preserve">and claims the entire amount </w:t>
      </w:r>
      <w:r w:rsidR="00AB1C02">
        <w:rPr>
          <w:rFonts w:ascii="Times New Roman" w:hAnsi="Times New Roman" w:cs="Times New Roman"/>
          <w:sz w:val="24"/>
          <w:szCs w:val="24"/>
        </w:rPr>
        <w:t>in the private pool.</w:t>
      </w:r>
      <w:r w:rsidR="004C608A">
        <w:rPr>
          <w:rFonts w:ascii="Times New Roman" w:hAnsi="Times New Roman" w:cs="Times New Roman"/>
          <w:sz w:val="24"/>
          <w:szCs w:val="24"/>
        </w:rPr>
        <w:t xml:space="preserve"> However, </w:t>
      </w:r>
      <w:r w:rsidR="009B034A">
        <w:rPr>
          <w:rFonts w:ascii="Times New Roman" w:hAnsi="Times New Roman" w:cs="Times New Roman"/>
          <w:sz w:val="24"/>
          <w:szCs w:val="24"/>
        </w:rPr>
        <w:t xml:space="preserve">token incentive will be unavailable for claim </w:t>
      </w:r>
      <w:r w:rsidR="00254A99">
        <w:rPr>
          <w:rFonts w:ascii="Times New Roman" w:hAnsi="Times New Roman" w:cs="Times New Roman"/>
          <w:sz w:val="24"/>
          <w:szCs w:val="24"/>
        </w:rPr>
        <w:t>if case 1 or 2 occurs</w:t>
      </w:r>
      <w:r w:rsidR="004B45B3">
        <w:rPr>
          <w:rFonts w:ascii="Times New Roman" w:hAnsi="Times New Roman" w:cs="Times New Roman"/>
          <w:sz w:val="24"/>
          <w:szCs w:val="24"/>
        </w:rPr>
        <w:t xml:space="preserve">, but will only be used to </w:t>
      </w:r>
      <w:r w:rsidR="006E79B1">
        <w:rPr>
          <w:rFonts w:ascii="Times New Roman" w:hAnsi="Times New Roman" w:cs="Times New Roman"/>
          <w:sz w:val="24"/>
          <w:szCs w:val="24"/>
        </w:rPr>
        <w:t xml:space="preserve">settle </w:t>
      </w:r>
      <w:r w:rsidR="004F2AFF">
        <w:rPr>
          <w:rFonts w:ascii="Times New Roman" w:hAnsi="Times New Roman" w:cs="Times New Roman"/>
          <w:sz w:val="24"/>
          <w:szCs w:val="24"/>
        </w:rPr>
        <w:t>validators</w:t>
      </w:r>
      <w:r w:rsidR="006E79B1">
        <w:rPr>
          <w:rFonts w:ascii="Times New Roman" w:hAnsi="Times New Roman" w:cs="Times New Roman"/>
          <w:sz w:val="24"/>
          <w:szCs w:val="24"/>
        </w:rPr>
        <w:t xml:space="preserve"> that </w:t>
      </w:r>
      <w:r w:rsidR="00A77F6C">
        <w:rPr>
          <w:rFonts w:ascii="Times New Roman" w:hAnsi="Times New Roman" w:cs="Times New Roman"/>
          <w:sz w:val="24"/>
          <w:szCs w:val="24"/>
        </w:rPr>
        <w:t>honestly approve a claim application.</w:t>
      </w:r>
    </w:p>
    <w:p w:rsidR="00F155B3" w:rsidRDefault="00F155B3" w:rsidP="005003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5B3" w:rsidRDefault="000F5F3A" w:rsidP="00F15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INTRODUCING THE </w:t>
      </w:r>
      <w:r w:rsidR="00F155B3">
        <w:rPr>
          <w:rFonts w:ascii="Times New Roman" w:hAnsi="Times New Roman" w:cs="Times New Roman"/>
          <w:sz w:val="24"/>
          <w:szCs w:val="24"/>
        </w:rPr>
        <w:t>HASHSURANCE PROTOCOL</w:t>
      </w:r>
    </w:p>
    <w:p w:rsidR="00F155B3" w:rsidRDefault="00472200" w:rsidP="00F15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decentralized insurance policy creator and</w:t>
      </w:r>
      <w:r w:rsidRPr="00472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administrator, owned and managed by its community (holders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tokens) and powered by interconnected smart contracts running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 chain (BSC). This is the project we are trying to build.</w:t>
      </w:r>
    </w:p>
    <w:p w:rsidR="00C34BB1" w:rsidRDefault="00C34BB1" w:rsidP="00F15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major parts of this protocol are</w:t>
      </w:r>
      <w:r w:rsidR="00BE32FF">
        <w:rPr>
          <w:rFonts w:ascii="Times New Roman" w:hAnsi="Times New Roman" w:cs="Times New Roman"/>
          <w:sz w:val="24"/>
          <w:szCs w:val="24"/>
        </w:rPr>
        <w:t xml:space="preserve"> the insurance engine, hub</w:t>
      </w:r>
      <w:r>
        <w:rPr>
          <w:rFonts w:ascii="Times New Roman" w:hAnsi="Times New Roman" w:cs="Times New Roman"/>
          <w:sz w:val="24"/>
          <w:szCs w:val="24"/>
        </w:rPr>
        <w:t xml:space="preserve"> of validators and the finance segment. Participants within its community includes the validators</w:t>
      </w:r>
      <w:r w:rsidR="000F5F3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stakeholders/policy holders. </w:t>
      </w:r>
    </w:p>
    <w:p w:rsidR="00C34BB1" w:rsidRDefault="00C34BB1" w:rsidP="00C34B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BB1">
        <w:rPr>
          <w:rFonts w:ascii="Times New Roman" w:hAnsi="Times New Roman" w:cs="Times New Roman"/>
          <w:b/>
          <w:sz w:val="24"/>
          <w:szCs w:val="24"/>
        </w:rPr>
        <w:t>The insurance engine</w:t>
      </w:r>
      <w:r>
        <w:rPr>
          <w:rFonts w:ascii="Times New Roman" w:hAnsi="Times New Roman" w:cs="Times New Roman"/>
          <w:sz w:val="24"/>
          <w:szCs w:val="24"/>
        </w:rPr>
        <w:t xml:space="preserve">: This is </w:t>
      </w:r>
      <w:r w:rsidR="000F5F3A">
        <w:rPr>
          <w:rFonts w:ascii="Times New Roman" w:hAnsi="Times New Roman" w:cs="Times New Roman"/>
          <w:sz w:val="24"/>
          <w:szCs w:val="24"/>
        </w:rPr>
        <w:t>involves the smart contracts that handles the creation and management of policies. It begins and closes a policy term based on the judgement of validators.</w:t>
      </w:r>
    </w:p>
    <w:p w:rsidR="00C34BB1" w:rsidRPr="00C475E4" w:rsidRDefault="00C34BB1" w:rsidP="00C475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2FF">
        <w:rPr>
          <w:rFonts w:ascii="Times New Roman" w:hAnsi="Times New Roman" w:cs="Times New Roman"/>
          <w:b/>
          <w:sz w:val="24"/>
          <w:szCs w:val="24"/>
        </w:rPr>
        <w:t>H</w:t>
      </w:r>
      <w:r w:rsidR="00BE32FF">
        <w:rPr>
          <w:rFonts w:ascii="Times New Roman" w:hAnsi="Times New Roman" w:cs="Times New Roman"/>
          <w:b/>
          <w:sz w:val="24"/>
          <w:szCs w:val="24"/>
        </w:rPr>
        <w:t>ub</w:t>
      </w:r>
      <w:r w:rsidRPr="00BE32FF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055187">
        <w:rPr>
          <w:rFonts w:ascii="Times New Roman" w:hAnsi="Times New Roman" w:cs="Times New Roman"/>
          <w:b/>
          <w:sz w:val="24"/>
          <w:szCs w:val="24"/>
        </w:rPr>
        <w:t>validators</w:t>
      </w:r>
      <w:r w:rsidR="000F5F3A">
        <w:rPr>
          <w:rFonts w:ascii="Times New Roman" w:hAnsi="Times New Roman" w:cs="Times New Roman"/>
          <w:sz w:val="24"/>
          <w:szCs w:val="24"/>
        </w:rPr>
        <w:t xml:space="preserve">: </w:t>
      </w:r>
      <w:r w:rsidR="00BE5A70">
        <w:rPr>
          <w:rFonts w:ascii="Times New Roman" w:hAnsi="Times New Roman" w:cs="Times New Roman"/>
          <w:sz w:val="24"/>
          <w:szCs w:val="24"/>
        </w:rPr>
        <w:t>Managed by a separate smart contract</w:t>
      </w:r>
      <w:r w:rsidR="003D2299">
        <w:rPr>
          <w:rFonts w:ascii="Times New Roman" w:hAnsi="Times New Roman" w:cs="Times New Roman"/>
          <w:sz w:val="24"/>
          <w:szCs w:val="24"/>
        </w:rPr>
        <w:t xml:space="preserve">, the hub of validators is were </w:t>
      </w:r>
      <w:r w:rsidR="00CD1A93">
        <w:rPr>
          <w:rFonts w:ascii="Times New Roman" w:hAnsi="Times New Roman" w:cs="Times New Roman"/>
          <w:sz w:val="24"/>
          <w:szCs w:val="24"/>
        </w:rPr>
        <w:t xml:space="preserve">crucial details of the </w:t>
      </w:r>
      <w:r w:rsidR="008D6316">
        <w:rPr>
          <w:rFonts w:ascii="Times New Roman" w:hAnsi="Times New Roman" w:cs="Times New Roman"/>
          <w:sz w:val="24"/>
          <w:szCs w:val="24"/>
        </w:rPr>
        <w:t>protocol is delegated on and approved or rejected by the validators</w:t>
      </w:r>
      <w:r w:rsidR="00407EE1">
        <w:rPr>
          <w:rFonts w:ascii="Times New Roman" w:hAnsi="Times New Roman" w:cs="Times New Roman"/>
          <w:sz w:val="24"/>
          <w:szCs w:val="24"/>
        </w:rPr>
        <w:t>, in other to promote</w:t>
      </w:r>
      <w:r w:rsidR="00BA05C8">
        <w:rPr>
          <w:rFonts w:ascii="Times New Roman" w:hAnsi="Times New Roman" w:cs="Times New Roman"/>
          <w:sz w:val="24"/>
          <w:szCs w:val="24"/>
        </w:rPr>
        <w:t xml:space="preserve"> honesty and </w:t>
      </w:r>
      <w:r w:rsidR="004E7E97">
        <w:rPr>
          <w:rFonts w:ascii="Times New Roman" w:hAnsi="Times New Roman" w:cs="Times New Roman"/>
          <w:sz w:val="24"/>
          <w:szCs w:val="24"/>
        </w:rPr>
        <w:t>continuity of the protocol.</w:t>
      </w:r>
      <w:r w:rsidR="00C475E4">
        <w:rPr>
          <w:rFonts w:ascii="Times New Roman" w:hAnsi="Times New Roman" w:cs="Times New Roman"/>
          <w:sz w:val="24"/>
          <w:szCs w:val="24"/>
        </w:rPr>
        <w:t xml:space="preserve"> </w:t>
      </w:r>
      <w:r w:rsidR="000F5F3A" w:rsidRPr="00C475E4">
        <w:rPr>
          <w:rFonts w:ascii="Times New Roman" w:hAnsi="Times New Roman" w:cs="Times New Roman"/>
          <w:sz w:val="24"/>
          <w:szCs w:val="24"/>
        </w:rPr>
        <w:t>The</w:t>
      </w:r>
      <w:r w:rsidR="00ED50F9">
        <w:rPr>
          <w:rFonts w:ascii="Times New Roman" w:hAnsi="Times New Roman" w:cs="Times New Roman"/>
          <w:sz w:val="24"/>
          <w:szCs w:val="24"/>
        </w:rPr>
        <w:t xml:space="preserve"> goal</w:t>
      </w:r>
      <w:r w:rsidR="000F5F3A" w:rsidRPr="00C475E4">
        <w:rPr>
          <w:rFonts w:ascii="Times New Roman" w:hAnsi="Times New Roman" w:cs="Times New Roman"/>
          <w:sz w:val="24"/>
          <w:szCs w:val="24"/>
        </w:rPr>
        <w:t xml:space="preserve"> </w:t>
      </w:r>
      <w:r w:rsidR="00ED50F9">
        <w:rPr>
          <w:rFonts w:ascii="Times New Roman" w:hAnsi="Times New Roman" w:cs="Times New Roman"/>
          <w:sz w:val="24"/>
          <w:szCs w:val="24"/>
        </w:rPr>
        <w:t>i</w:t>
      </w:r>
      <w:r w:rsidR="000F5F3A" w:rsidRPr="00C475E4">
        <w:rPr>
          <w:rFonts w:ascii="Times New Roman" w:hAnsi="Times New Roman" w:cs="Times New Roman"/>
          <w:sz w:val="24"/>
          <w:szCs w:val="24"/>
        </w:rPr>
        <w:t>s similar to the proof of stake (</w:t>
      </w:r>
      <w:proofErr w:type="spellStart"/>
      <w:r w:rsidR="000F5F3A" w:rsidRPr="00C475E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0F5F3A" w:rsidRPr="00C475E4">
        <w:rPr>
          <w:rFonts w:ascii="Times New Roman" w:hAnsi="Times New Roman" w:cs="Times New Roman"/>
          <w:sz w:val="24"/>
          <w:szCs w:val="24"/>
        </w:rPr>
        <w:t>) consensus mechanism, where</w:t>
      </w:r>
      <w:r w:rsidR="00DB6ABC">
        <w:rPr>
          <w:rFonts w:ascii="Times New Roman" w:hAnsi="Times New Roman" w:cs="Times New Roman"/>
          <w:sz w:val="24"/>
          <w:szCs w:val="24"/>
        </w:rPr>
        <w:t xml:space="preserve"> validators </w:t>
      </w:r>
      <w:r w:rsidR="000F5F3A" w:rsidRPr="00C475E4">
        <w:rPr>
          <w:rFonts w:ascii="Times New Roman" w:hAnsi="Times New Roman" w:cs="Times New Roman"/>
          <w:sz w:val="24"/>
          <w:szCs w:val="24"/>
        </w:rPr>
        <w:t xml:space="preserve">have stake in the protocol and </w:t>
      </w:r>
      <w:r w:rsidR="004018ED" w:rsidRPr="00C475E4">
        <w:rPr>
          <w:rFonts w:ascii="Times New Roman" w:hAnsi="Times New Roman" w:cs="Times New Roman"/>
          <w:sz w:val="24"/>
          <w:szCs w:val="24"/>
        </w:rPr>
        <w:t>earn rewards (</w:t>
      </w:r>
      <w:proofErr w:type="spellStart"/>
      <w:r w:rsidR="004018ED" w:rsidRPr="00C475E4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4018ED" w:rsidRPr="00C475E4">
        <w:rPr>
          <w:rFonts w:ascii="Times New Roman" w:hAnsi="Times New Roman" w:cs="Times New Roman"/>
          <w:sz w:val="24"/>
          <w:szCs w:val="24"/>
        </w:rPr>
        <w:t xml:space="preserve"> tokens) for their services.</w:t>
      </w:r>
      <w:r w:rsidR="00BE32FF" w:rsidRPr="00C475E4">
        <w:rPr>
          <w:rFonts w:ascii="Times New Roman" w:hAnsi="Times New Roman" w:cs="Times New Roman"/>
          <w:sz w:val="24"/>
          <w:szCs w:val="24"/>
        </w:rPr>
        <w:t xml:space="preserve"> Dubious or inappropriate actions will be addressed by a deduction from their stake.</w:t>
      </w:r>
      <w:r w:rsidR="00C46455">
        <w:rPr>
          <w:rFonts w:ascii="Times New Roman" w:hAnsi="Times New Roman" w:cs="Times New Roman"/>
          <w:sz w:val="24"/>
          <w:szCs w:val="24"/>
        </w:rPr>
        <w:t xml:space="preserve"> </w:t>
      </w:r>
      <w:r w:rsidR="00856767">
        <w:rPr>
          <w:rFonts w:ascii="Times New Roman" w:hAnsi="Times New Roman" w:cs="Times New Roman"/>
          <w:sz w:val="24"/>
          <w:szCs w:val="24"/>
        </w:rPr>
        <w:t xml:space="preserve">Validators are ranked according to </w:t>
      </w:r>
      <w:r w:rsidR="0060456C">
        <w:rPr>
          <w:rFonts w:ascii="Times New Roman" w:hAnsi="Times New Roman" w:cs="Times New Roman"/>
          <w:sz w:val="24"/>
          <w:szCs w:val="24"/>
        </w:rPr>
        <w:t>their integrity points, which is a measure of their consistent honesty.</w:t>
      </w:r>
    </w:p>
    <w:p w:rsidR="009C510F" w:rsidRDefault="00C34BB1" w:rsidP="00C34B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2FF">
        <w:rPr>
          <w:rFonts w:ascii="Times New Roman" w:hAnsi="Times New Roman" w:cs="Times New Roman"/>
          <w:b/>
          <w:sz w:val="24"/>
          <w:szCs w:val="24"/>
        </w:rPr>
        <w:t>The finance</w:t>
      </w:r>
      <w:r w:rsidR="00BE32FF" w:rsidRPr="00BE32FF">
        <w:rPr>
          <w:rFonts w:ascii="Times New Roman" w:hAnsi="Times New Roman" w:cs="Times New Roman"/>
          <w:b/>
          <w:sz w:val="24"/>
          <w:szCs w:val="24"/>
        </w:rPr>
        <w:t xml:space="preserve"> segment</w:t>
      </w:r>
      <w:r w:rsidR="00BE32FF">
        <w:rPr>
          <w:rFonts w:ascii="Times New Roman" w:hAnsi="Times New Roman" w:cs="Times New Roman"/>
          <w:sz w:val="24"/>
          <w:szCs w:val="24"/>
        </w:rPr>
        <w:t>: This represent the entire tokens used for services</w:t>
      </w:r>
      <w:r w:rsidR="0075060B">
        <w:rPr>
          <w:rFonts w:ascii="Times New Roman" w:hAnsi="Times New Roman" w:cs="Times New Roman"/>
          <w:sz w:val="24"/>
          <w:szCs w:val="24"/>
        </w:rPr>
        <w:t xml:space="preserve"> within the</w:t>
      </w:r>
      <w:r w:rsidR="00BE32FF">
        <w:rPr>
          <w:rFonts w:ascii="Times New Roman" w:hAnsi="Times New Roman" w:cs="Times New Roman"/>
          <w:sz w:val="24"/>
          <w:szCs w:val="24"/>
        </w:rPr>
        <w:t xml:space="preserve"> protocol. First and foremost is the </w:t>
      </w:r>
      <w:proofErr w:type="spellStart"/>
      <w:r w:rsidR="00BE32FF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BE32FF">
        <w:rPr>
          <w:rFonts w:ascii="Times New Roman" w:hAnsi="Times New Roman" w:cs="Times New Roman"/>
          <w:sz w:val="24"/>
          <w:szCs w:val="24"/>
        </w:rPr>
        <w:t xml:space="preserve"> token, which </w:t>
      </w:r>
      <w:r w:rsidR="0075060B">
        <w:rPr>
          <w:rFonts w:ascii="Times New Roman" w:hAnsi="Times New Roman" w:cs="Times New Roman"/>
          <w:sz w:val="24"/>
          <w:szCs w:val="24"/>
        </w:rPr>
        <w:t xml:space="preserve">facilitates </w:t>
      </w:r>
      <w:r w:rsidR="00BE32FF">
        <w:rPr>
          <w:rFonts w:ascii="Times New Roman" w:hAnsi="Times New Roman" w:cs="Times New Roman"/>
          <w:sz w:val="24"/>
          <w:szCs w:val="24"/>
        </w:rPr>
        <w:t>the honesty and continuity of the protocol.</w:t>
      </w:r>
      <w:r w:rsidR="0048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51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486351">
        <w:rPr>
          <w:rFonts w:ascii="Times New Roman" w:hAnsi="Times New Roman" w:cs="Times New Roman"/>
          <w:sz w:val="24"/>
          <w:szCs w:val="24"/>
        </w:rPr>
        <w:t xml:space="preserve"> tokens are minted </w:t>
      </w:r>
      <w:r w:rsidR="004A1D7B">
        <w:rPr>
          <w:rFonts w:ascii="Times New Roman" w:hAnsi="Times New Roman" w:cs="Times New Roman"/>
          <w:sz w:val="24"/>
          <w:szCs w:val="24"/>
        </w:rPr>
        <w:t xml:space="preserve">on every premium payment of a policy holder, before </w:t>
      </w:r>
      <w:proofErr w:type="spellStart"/>
      <w:r w:rsidR="004557E7">
        <w:rPr>
          <w:rFonts w:ascii="Times New Roman" w:hAnsi="Times New Roman" w:cs="Times New Roman"/>
          <w:sz w:val="24"/>
          <w:szCs w:val="24"/>
        </w:rPr>
        <w:t>SPm</w:t>
      </w:r>
      <w:proofErr w:type="spellEnd"/>
      <w:r w:rsidR="004557E7">
        <w:rPr>
          <w:rFonts w:ascii="Times New Roman" w:hAnsi="Times New Roman" w:cs="Times New Roman"/>
          <w:sz w:val="24"/>
          <w:szCs w:val="24"/>
        </w:rPr>
        <w:t xml:space="preserve"> = P within </w:t>
      </w:r>
      <w:r w:rsidR="00C8732B">
        <w:rPr>
          <w:rFonts w:ascii="Times New Roman" w:hAnsi="Times New Roman" w:cs="Times New Roman"/>
          <w:sz w:val="24"/>
          <w:szCs w:val="24"/>
        </w:rPr>
        <w:t xml:space="preserve">the user’s private pool. </w:t>
      </w:r>
      <w:r w:rsidR="00BE32FF">
        <w:rPr>
          <w:rFonts w:ascii="Times New Roman" w:hAnsi="Times New Roman" w:cs="Times New Roman"/>
          <w:sz w:val="24"/>
          <w:szCs w:val="24"/>
        </w:rPr>
        <w:t>The second category are stable coins used for collection of premiums and payments of claims. Other cryptocurrency tokens that can be used along with stable coins will be added after a vote by the community</w:t>
      </w:r>
      <w:r w:rsidR="008F6DD7">
        <w:rPr>
          <w:rFonts w:ascii="Times New Roman" w:hAnsi="Times New Roman" w:cs="Times New Roman"/>
          <w:sz w:val="24"/>
          <w:szCs w:val="24"/>
        </w:rPr>
        <w:t>.</w:t>
      </w:r>
    </w:p>
    <w:p w:rsidR="007047E6" w:rsidRDefault="007047E6" w:rsidP="0070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FF6" w:rsidRPr="008C2246" w:rsidRDefault="008F6DD7" w:rsidP="007047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246">
        <w:rPr>
          <w:rFonts w:ascii="Times New Roman" w:hAnsi="Times New Roman" w:cs="Times New Roman"/>
          <w:b/>
          <w:sz w:val="24"/>
          <w:szCs w:val="24"/>
        </w:rPr>
        <w:t>Participants</w:t>
      </w:r>
      <w:r w:rsidR="007047E6" w:rsidRPr="008C2246">
        <w:rPr>
          <w:rFonts w:ascii="Times New Roman" w:hAnsi="Times New Roman" w:cs="Times New Roman"/>
          <w:b/>
          <w:sz w:val="24"/>
          <w:szCs w:val="24"/>
        </w:rPr>
        <w:t>.</w:t>
      </w:r>
    </w:p>
    <w:p w:rsidR="00630C66" w:rsidRDefault="00A06B5F" w:rsidP="0070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246">
        <w:rPr>
          <w:rFonts w:ascii="Times New Roman" w:hAnsi="Times New Roman" w:cs="Times New Roman"/>
          <w:sz w:val="24"/>
          <w:szCs w:val="24"/>
          <w:u w:val="single"/>
        </w:rPr>
        <w:t>Validators</w:t>
      </w:r>
      <w:r w:rsidR="00840D69">
        <w:rPr>
          <w:rFonts w:ascii="Times New Roman" w:hAnsi="Times New Roman" w:cs="Times New Roman"/>
          <w:sz w:val="24"/>
          <w:szCs w:val="24"/>
        </w:rPr>
        <w:t xml:space="preserve">: These are select members of the </w:t>
      </w:r>
      <w:proofErr w:type="spellStart"/>
      <w:r w:rsidR="00840D69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840D69">
        <w:rPr>
          <w:rFonts w:ascii="Times New Roman" w:hAnsi="Times New Roman" w:cs="Times New Roman"/>
          <w:sz w:val="24"/>
          <w:szCs w:val="24"/>
        </w:rPr>
        <w:t xml:space="preserve"> protocol community, that </w:t>
      </w:r>
      <w:proofErr w:type="spellStart"/>
      <w:r w:rsidR="00840D69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840D69">
        <w:rPr>
          <w:rFonts w:ascii="Times New Roman" w:hAnsi="Times New Roman" w:cs="Times New Roman"/>
          <w:sz w:val="24"/>
          <w:szCs w:val="24"/>
        </w:rPr>
        <w:t xml:space="preserve"> crucial details of the protocol in other to maintain the honestly of the network.</w:t>
      </w:r>
      <w:r w:rsidR="00FB540A">
        <w:rPr>
          <w:rFonts w:ascii="Times New Roman" w:hAnsi="Times New Roman" w:cs="Times New Roman"/>
          <w:sz w:val="24"/>
          <w:szCs w:val="24"/>
        </w:rPr>
        <w:t xml:space="preserve"> </w:t>
      </w:r>
      <w:r w:rsidR="00737156">
        <w:rPr>
          <w:rFonts w:ascii="Times New Roman" w:hAnsi="Times New Roman" w:cs="Times New Roman"/>
          <w:sz w:val="24"/>
          <w:szCs w:val="24"/>
        </w:rPr>
        <w:t xml:space="preserve">They must have a </w:t>
      </w:r>
      <w:r w:rsidR="00C25633">
        <w:rPr>
          <w:rFonts w:ascii="Times New Roman" w:hAnsi="Times New Roman" w:cs="Times New Roman"/>
          <w:sz w:val="24"/>
          <w:szCs w:val="24"/>
        </w:rPr>
        <w:t>stake within the system to begin validations</w:t>
      </w:r>
      <w:r w:rsidR="000D6BA5">
        <w:rPr>
          <w:rFonts w:ascii="Times New Roman" w:hAnsi="Times New Roman" w:cs="Times New Roman"/>
          <w:sz w:val="24"/>
          <w:szCs w:val="24"/>
        </w:rPr>
        <w:t xml:space="preserve">. Thus, there can also be </w:t>
      </w:r>
      <w:r w:rsidR="00F463F3">
        <w:rPr>
          <w:rFonts w:ascii="Times New Roman" w:hAnsi="Times New Roman" w:cs="Times New Roman"/>
          <w:sz w:val="24"/>
          <w:szCs w:val="24"/>
        </w:rPr>
        <w:t>policy holders as their private pool will serve</w:t>
      </w:r>
      <w:r w:rsidR="00797D54">
        <w:rPr>
          <w:rFonts w:ascii="Times New Roman" w:hAnsi="Times New Roman" w:cs="Times New Roman"/>
          <w:sz w:val="24"/>
          <w:szCs w:val="24"/>
        </w:rPr>
        <w:t xml:space="preserve"> as their stake.</w:t>
      </w:r>
      <w:r w:rsidR="00D13CB0">
        <w:rPr>
          <w:rFonts w:ascii="Times New Roman" w:hAnsi="Times New Roman" w:cs="Times New Roman"/>
          <w:sz w:val="24"/>
          <w:szCs w:val="24"/>
        </w:rPr>
        <w:t xml:space="preserve"> All validators earn rewards in </w:t>
      </w:r>
      <w:proofErr w:type="spellStart"/>
      <w:r w:rsidR="00F518CB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4916A0">
        <w:rPr>
          <w:rFonts w:ascii="Times New Roman" w:hAnsi="Times New Roman" w:cs="Times New Roman"/>
          <w:sz w:val="24"/>
          <w:szCs w:val="24"/>
        </w:rPr>
        <w:t xml:space="preserve"> tokens</w:t>
      </w:r>
      <w:r w:rsidR="00CD49C6">
        <w:rPr>
          <w:rFonts w:ascii="Times New Roman" w:hAnsi="Times New Roman" w:cs="Times New Roman"/>
          <w:sz w:val="24"/>
          <w:szCs w:val="24"/>
        </w:rPr>
        <w:t xml:space="preserve"> and are ranked according to</w:t>
      </w:r>
      <w:r w:rsidR="00630C66">
        <w:rPr>
          <w:rFonts w:ascii="Times New Roman" w:hAnsi="Times New Roman" w:cs="Times New Roman"/>
          <w:sz w:val="24"/>
          <w:szCs w:val="24"/>
        </w:rPr>
        <w:t xml:space="preserve"> stake and integrity points.</w:t>
      </w:r>
    </w:p>
    <w:p w:rsidR="006F68F0" w:rsidRDefault="004916A0" w:rsidP="0070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246">
        <w:rPr>
          <w:rFonts w:ascii="Times New Roman" w:hAnsi="Times New Roman" w:cs="Times New Roman"/>
          <w:sz w:val="24"/>
          <w:szCs w:val="24"/>
          <w:u w:val="single"/>
        </w:rPr>
        <w:t>Stakeholders</w:t>
      </w:r>
      <w:r w:rsidR="0077238D">
        <w:rPr>
          <w:rFonts w:ascii="Times New Roman" w:hAnsi="Times New Roman" w:cs="Times New Roman"/>
          <w:sz w:val="24"/>
          <w:szCs w:val="24"/>
        </w:rPr>
        <w:t xml:space="preserve">: </w:t>
      </w:r>
      <w:r w:rsidR="00B57639">
        <w:rPr>
          <w:rFonts w:ascii="Times New Roman" w:hAnsi="Times New Roman" w:cs="Times New Roman"/>
          <w:sz w:val="24"/>
          <w:szCs w:val="24"/>
        </w:rPr>
        <w:t xml:space="preserve">These are members of the community that own </w:t>
      </w:r>
      <w:proofErr w:type="spellStart"/>
      <w:r w:rsidR="00B57639">
        <w:rPr>
          <w:rFonts w:ascii="Times New Roman" w:hAnsi="Times New Roman" w:cs="Times New Roman"/>
          <w:sz w:val="24"/>
          <w:szCs w:val="24"/>
        </w:rPr>
        <w:t>hushrance</w:t>
      </w:r>
      <w:proofErr w:type="spellEnd"/>
      <w:r w:rsidR="00B57639">
        <w:rPr>
          <w:rFonts w:ascii="Times New Roman" w:hAnsi="Times New Roman" w:cs="Times New Roman"/>
          <w:sz w:val="24"/>
          <w:szCs w:val="24"/>
        </w:rPr>
        <w:t xml:space="preserve"> tokens of any denomination.</w:t>
      </w:r>
      <w:r w:rsidR="003A009F">
        <w:rPr>
          <w:rFonts w:ascii="Times New Roman" w:hAnsi="Times New Roman" w:cs="Times New Roman"/>
          <w:sz w:val="24"/>
          <w:szCs w:val="24"/>
        </w:rPr>
        <w:t xml:space="preserve"> As a decentralized protocol, </w:t>
      </w:r>
      <w:proofErr w:type="spellStart"/>
      <w:r w:rsidR="00F518CB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F518CB">
        <w:rPr>
          <w:rFonts w:ascii="Times New Roman" w:hAnsi="Times New Roman" w:cs="Times New Roman"/>
          <w:sz w:val="24"/>
          <w:szCs w:val="24"/>
        </w:rPr>
        <w:t xml:space="preserve"> is owned </w:t>
      </w:r>
      <w:r w:rsidR="004D3928">
        <w:rPr>
          <w:rFonts w:ascii="Times New Roman" w:hAnsi="Times New Roman" w:cs="Times New Roman"/>
          <w:sz w:val="24"/>
          <w:szCs w:val="24"/>
        </w:rPr>
        <w:t>by the stakeholders</w:t>
      </w:r>
      <w:r w:rsidR="007C2647">
        <w:rPr>
          <w:rFonts w:ascii="Times New Roman" w:hAnsi="Times New Roman" w:cs="Times New Roman"/>
          <w:sz w:val="24"/>
          <w:szCs w:val="24"/>
        </w:rPr>
        <w:t xml:space="preserve"> and managed by validators.</w:t>
      </w:r>
      <w:r w:rsidR="00313378">
        <w:rPr>
          <w:rFonts w:ascii="Times New Roman" w:hAnsi="Times New Roman" w:cs="Times New Roman"/>
          <w:sz w:val="24"/>
          <w:szCs w:val="24"/>
        </w:rPr>
        <w:t xml:space="preserve"> Stakeholders </w:t>
      </w:r>
      <w:r w:rsidR="00E15634">
        <w:rPr>
          <w:rFonts w:ascii="Times New Roman" w:hAnsi="Times New Roman" w:cs="Times New Roman"/>
          <w:sz w:val="24"/>
          <w:szCs w:val="24"/>
        </w:rPr>
        <w:t>participate</w:t>
      </w:r>
      <w:r w:rsidR="00487F73">
        <w:rPr>
          <w:rFonts w:ascii="Times New Roman" w:hAnsi="Times New Roman" w:cs="Times New Roman"/>
          <w:sz w:val="24"/>
          <w:szCs w:val="24"/>
        </w:rPr>
        <w:t xml:space="preserve"> in the protocol to </w:t>
      </w:r>
      <w:r w:rsidR="009E3B45">
        <w:rPr>
          <w:rFonts w:ascii="Times New Roman" w:hAnsi="Times New Roman" w:cs="Times New Roman"/>
          <w:sz w:val="24"/>
          <w:szCs w:val="24"/>
        </w:rPr>
        <w:t xml:space="preserve">preserve and uplift the value of their stake. </w:t>
      </w:r>
      <w:r w:rsidR="003324C0">
        <w:rPr>
          <w:rFonts w:ascii="Times New Roman" w:hAnsi="Times New Roman" w:cs="Times New Roman"/>
          <w:sz w:val="24"/>
          <w:szCs w:val="24"/>
        </w:rPr>
        <w:lastRenderedPageBreak/>
        <w:t xml:space="preserve">Although policy holders and validators </w:t>
      </w:r>
      <w:r w:rsidR="004A4F00">
        <w:rPr>
          <w:rFonts w:ascii="Times New Roman" w:hAnsi="Times New Roman" w:cs="Times New Roman"/>
          <w:sz w:val="24"/>
          <w:szCs w:val="24"/>
        </w:rPr>
        <w:t xml:space="preserve">can also be considered as stakeholders, there is </w:t>
      </w:r>
      <w:r w:rsidR="002379F6">
        <w:rPr>
          <w:rFonts w:ascii="Times New Roman" w:hAnsi="Times New Roman" w:cs="Times New Roman"/>
          <w:sz w:val="24"/>
          <w:szCs w:val="24"/>
        </w:rPr>
        <w:t xml:space="preserve">a difference between the three roles and should not be used </w:t>
      </w:r>
      <w:r w:rsidR="008C2246">
        <w:rPr>
          <w:rFonts w:ascii="Times New Roman" w:hAnsi="Times New Roman" w:cs="Times New Roman"/>
          <w:sz w:val="24"/>
          <w:szCs w:val="24"/>
        </w:rPr>
        <w:t>interchangeably.</w:t>
      </w:r>
    </w:p>
    <w:p w:rsidR="006F68F0" w:rsidRDefault="006F68F0" w:rsidP="0070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240" w:rsidRDefault="008D3240" w:rsidP="008C22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DYNAMICS</w:t>
      </w:r>
    </w:p>
    <w:p w:rsidR="00C17482" w:rsidRDefault="00CE46B9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entry</w:t>
      </w:r>
      <w:r w:rsidR="002855BD">
        <w:rPr>
          <w:rFonts w:ascii="Times New Roman" w:hAnsi="Times New Roman" w:cs="Times New Roman"/>
          <w:sz w:val="24"/>
          <w:szCs w:val="24"/>
        </w:rPr>
        <w:t xml:space="preserve"> (homepage)</w:t>
      </w:r>
      <w:r>
        <w:rPr>
          <w:rFonts w:ascii="Times New Roman" w:hAnsi="Times New Roman" w:cs="Times New Roman"/>
          <w:sz w:val="24"/>
          <w:szCs w:val="24"/>
        </w:rPr>
        <w:t xml:space="preserve"> for this </w:t>
      </w:r>
      <w:r w:rsidR="00385E70">
        <w:rPr>
          <w:rFonts w:ascii="Times New Roman" w:hAnsi="Times New Roman" w:cs="Times New Roman"/>
          <w:sz w:val="24"/>
          <w:szCs w:val="24"/>
        </w:rPr>
        <w:t>protocol will be the frontend interface to the insurance engine.</w:t>
      </w:r>
      <w:r w:rsidR="006F68F0">
        <w:rPr>
          <w:rFonts w:ascii="Times New Roman" w:hAnsi="Times New Roman" w:cs="Times New Roman"/>
          <w:sz w:val="24"/>
          <w:szCs w:val="24"/>
        </w:rPr>
        <w:t xml:space="preserve"> </w:t>
      </w:r>
      <w:r w:rsidR="001C7409">
        <w:rPr>
          <w:rFonts w:ascii="Times New Roman" w:hAnsi="Times New Roman" w:cs="Times New Roman"/>
          <w:sz w:val="24"/>
          <w:szCs w:val="24"/>
        </w:rPr>
        <w:t>A</w:t>
      </w:r>
      <w:r w:rsidR="00CE0075">
        <w:rPr>
          <w:rFonts w:ascii="Times New Roman" w:hAnsi="Times New Roman" w:cs="Times New Roman"/>
          <w:sz w:val="24"/>
          <w:szCs w:val="24"/>
        </w:rPr>
        <w:t xml:space="preserve"> us</w:t>
      </w:r>
      <w:r w:rsidR="001C7409">
        <w:rPr>
          <w:rFonts w:ascii="Times New Roman" w:hAnsi="Times New Roman" w:cs="Times New Roman"/>
          <w:sz w:val="24"/>
          <w:szCs w:val="24"/>
        </w:rPr>
        <w:t>er can</w:t>
      </w:r>
      <w:r w:rsidR="00877673">
        <w:rPr>
          <w:rFonts w:ascii="Times New Roman" w:hAnsi="Times New Roman" w:cs="Times New Roman"/>
          <w:sz w:val="24"/>
          <w:szCs w:val="24"/>
        </w:rPr>
        <w:t xml:space="preserve"> </w:t>
      </w:r>
      <w:r w:rsidR="001C7409">
        <w:rPr>
          <w:rFonts w:ascii="Times New Roman" w:hAnsi="Times New Roman" w:cs="Times New Roman"/>
          <w:sz w:val="24"/>
          <w:szCs w:val="24"/>
        </w:rPr>
        <w:t xml:space="preserve">view </w:t>
      </w:r>
      <w:r w:rsidR="00363C71">
        <w:rPr>
          <w:rFonts w:ascii="Times New Roman" w:hAnsi="Times New Roman" w:cs="Times New Roman"/>
          <w:sz w:val="24"/>
          <w:szCs w:val="24"/>
        </w:rPr>
        <w:t xml:space="preserve">his </w:t>
      </w:r>
      <w:r w:rsidR="008923E4">
        <w:rPr>
          <w:rFonts w:ascii="Times New Roman" w:hAnsi="Times New Roman" w:cs="Times New Roman"/>
          <w:sz w:val="24"/>
          <w:szCs w:val="24"/>
        </w:rPr>
        <w:t>existing po</w:t>
      </w:r>
      <w:r w:rsidR="00363C71">
        <w:rPr>
          <w:rFonts w:ascii="Times New Roman" w:hAnsi="Times New Roman" w:cs="Times New Roman"/>
          <w:sz w:val="24"/>
          <w:szCs w:val="24"/>
        </w:rPr>
        <w:t xml:space="preserve">licies </w:t>
      </w:r>
      <w:r w:rsidR="007E6911">
        <w:rPr>
          <w:rFonts w:ascii="Times New Roman" w:hAnsi="Times New Roman" w:cs="Times New Roman"/>
          <w:sz w:val="24"/>
          <w:szCs w:val="24"/>
        </w:rPr>
        <w:t xml:space="preserve">on this page and interact with them. </w:t>
      </w:r>
      <w:r w:rsidR="00F541B6">
        <w:rPr>
          <w:rFonts w:ascii="Times New Roman" w:hAnsi="Times New Roman" w:cs="Times New Roman"/>
          <w:sz w:val="24"/>
          <w:szCs w:val="24"/>
        </w:rPr>
        <w:t>There will be a</w:t>
      </w:r>
      <w:r w:rsidR="00A7761E">
        <w:rPr>
          <w:rFonts w:ascii="Times New Roman" w:hAnsi="Times New Roman" w:cs="Times New Roman"/>
          <w:sz w:val="24"/>
          <w:szCs w:val="24"/>
        </w:rPr>
        <w:t xml:space="preserve"> CREATE</w:t>
      </w:r>
      <w:r w:rsidR="00F541B6">
        <w:rPr>
          <w:rFonts w:ascii="Times New Roman" w:hAnsi="Times New Roman" w:cs="Times New Roman"/>
          <w:sz w:val="24"/>
          <w:szCs w:val="24"/>
        </w:rPr>
        <w:t xml:space="preserve"> button on this page, which when </w:t>
      </w:r>
      <w:r w:rsidR="00B57777">
        <w:rPr>
          <w:rFonts w:ascii="Times New Roman" w:hAnsi="Times New Roman" w:cs="Times New Roman"/>
          <w:sz w:val="24"/>
          <w:szCs w:val="24"/>
        </w:rPr>
        <w:t>clicked</w:t>
      </w:r>
      <w:r w:rsidR="00A7761E">
        <w:rPr>
          <w:rFonts w:ascii="Times New Roman" w:hAnsi="Times New Roman" w:cs="Times New Roman"/>
          <w:sz w:val="24"/>
          <w:szCs w:val="24"/>
        </w:rPr>
        <w:t xml:space="preserve"> w</w:t>
      </w:r>
      <w:r w:rsidR="00B57777">
        <w:rPr>
          <w:rFonts w:ascii="Times New Roman" w:hAnsi="Times New Roman" w:cs="Times New Roman"/>
          <w:sz w:val="24"/>
          <w:szCs w:val="24"/>
        </w:rPr>
        <w:t xml:space="preserve">ill </w:t>
      </w:r>
      <w:r w:rsidR="00C204B1">
        <w:rPr>
          <w:rFonts w:ascii="Times New Roman" w:hAnsi="Times New Roman" w:cs="Times New Roman"/>
          <w:sz w:val="24"/>
          <w:szCs w:val="24"/>
        </w:rPr>
        <w:t>display a form to f</w:t>
      </w:r>
      <w:r w:rsidR="00A7761E">
        <w:rPr>
          <w:rFonts w:ascii="Times New Roman" w:hAnsi="Times New Roman" w:cs="Times New Roman"/>
          <w:sz w:val="24"/>
          <w:szCs w:val="24"/>
        </w:rPr>
        <w:t>ill in the details of a new policy.</w:t>
      </w:r>
      <w:r w:rsidR="00857AE1">
        <w:rPr>
          <w:rFonts w:ascii="Times New Roman" w:hAnsi="Times New Roman" w:cs="Times New Roman"/>
          <w:sz w:val="24"/>
          <w:szCs w:val="24"/>
        </w:rPr>
        <w:t xml:space="preserve"> </w:t>
      </w:r>
      <w:r w:rsidR="00E01633">
        <w:rPr>
          <w:rFonts w:ascii="Times New Roman" w:hAnsi="Times New Roman" w:cs="Times New Roman"/>
          <w:sz w:val="24"/>
          <w:szCs w:val="24"/>
        </w:rPr>
        <w:t xml:space="preserve">Details, such as </w:t>
      </w:r>
      <w:r w:rsidR="008462C4">
        <w:rPr>
          <w:rFonts w:ascii="Times New Roman" w:hAnsi="Times New Roman" w:cs="Times New Roman"/>
          <w:sz w:val="24"/>
          <w:szCs w:val="24"/>
        </w:rPr>
        <w:t xml:space="preserve">what </w:t>
      </w:r>
      <w:r w:rsidR="0040689C">
        <w:rPr>
          <w:rFonts w:ascii="Times New Roman" w:hAnsi="Times New Roman" w:cs="Times New Roman"/>
          <w:sz w:val="24"/>
          <w:szCs w:val="24"/>
        </w:rPr>
        <w:t>do you</w:t>
      </w:r>
      <w:r w:rsidR="008462C4">
        <w:rPr>
          <w:rFonts w:ascii="Times New Roman" w:hAnsi="Times New Roman" w:cs="Times New Roman"/>
          <w:sz w:val="24"/>
          <w:szCs w:val="24"/>
        </w:rPr>
        <w:t xml:space="preserve"> want to insure"</w:t>
      </w:r>
      <w:r w:rsidR="0040689C">
        <w:rPr>
          <w:rFonts w:ascii="Times New Roman" w:hAnsi="Times New Roman" w:cs="Times New Roman"/>
          <w:sz w:val="24"/>
          <w:szCs w:val="24"/>
        </w:rPr>
        <w:t>,</w:t>
      </w:r>
      <w:r w:rsidR="009B476D">
        <w:rPr>
          <w:rFonts w:ascii="Times New Roman" w:hAnsi="Times New Roman" w:cs="Times New Roman"/>
          <w:sz w:val="24"/>
          <w:szCs w:val="24"/>
        </w:rPr>
        <w:t xml:space="preserve"> “what is its estimated cost", etc., has to be </w:t>
      </w:r>
      <w:r w:rsidR="00AE00CD">
        <w:rPr>
          <w:rFonts w:ascii="Times New Roman" w:hAnsi="Times New Roman" w:cs="Times New Roman"/>
          <w:sz w:val="24"/>
          <w:szCs w:val="24"/>
        </w:rPr>
        <w:t xml:space="preserve">filled in, after which </w:t>
      </w:r>
      <w:r w:rsidR="00367DB3">
        <w:rPr>
          <w:rFonts w:ascii="Times New Roman" w:hAnsi="Times New Roman" w:cs="Times New Roman"/>
          <w:sz w:val="24"/>
          <w:szCs w:val="24"/>
        </w:rPr>
        <w:t xml:space="preserve">10% of the estimated cost stated has </w:t>
      </w:r>
      <w:r w:rsidR="0083712E">
        <w:rPr>
          <w:rFonts w:ascii="Times New Roman" w:hAnsi="Times New Roman" w:cs="Times New Roman"/>
          <w:sz w:val="24"/>
          <w:szCs w:val="24"/>
        </w:rPr>
        <w:t xml:space="preserve">to be deposited in </w:t>
      </w:r>
      <w:r w:rsidR="0048017A">
        <w:rPr>
          <w:rFonts w:ascii="Times New Roman" w:hAnsi="Times New Roman" w:cs="Times New Roman"/>
          <w:sz w:val="24"/>
          <w:szCs w:val="24"/>
        </w:rPr>
        <w:t>stable coin</w:t>
      </w:r>
      <w:r w:rsidR="0083712E">
        <w:rPr>
          <w:rFonts w:ascii="Times New Roman" w:hAnsi="Times New Roman" w:cs="Times New Roman"/>
          <w:sz w:val="24"/>
          <w:szCs w:val="24"/>
        </w:rPr>
        <w:t xml:space="preserve"> (BEP20).</w:t>
      </w:r>
      <w:r w:rsidR="00E25ACA">
        <w:rPr>
          <w:rFonts w:ascii="Times New Roman" w:hAnsi="Times New Roman" w:cs="Times New Roman"/>
          <w:sz w:val="24"/>
          <w:szCs w:val="24"/>
        </w:rPr>
        <w:t xml:space="preserve"> The </w:t>
      </w:r>
      <w:r w:rsidR="00E45130">
        <w:rPr>
          <w:rFonts w:ascii="Times New Roman" w:hAnsi="Times New Roman" w:cs="Times New Roman"/>
          <w:sz w:val="24"/>
          <w:szCs w:val="24"/>
        </w:rPr>
        <w:t xml:space="preserve">created policy is submitted to the </w:t>
      </w:r>
      <w:r w:rsidR="00D96184">
        <w:rPr>
          <w:rFonts w:ascii="Times New Roman" w:hAnsi="Times New Roman" w:cs="Times New Roman"/>
          <w:sz w:val="24"/>
          <w:szCs w:val="24"/>
        </w:rPr>
        <w:t xml:space="preserve">hub of validators for analysis </w:t>
      </w:r>
      <w:r w:rsidR="00346994">
        <w:rPr>
          <w:rFonts w:ascii="Times New Roman" w:hAnsi="Times New Roman" w:cs="Times New Roman"/>
          <w:sz w:val="24"/>
          <w:szCs w:val="24"/>
        </w:rPr>
        <w:t xml:space="preserve">after the initial premium deposit is made. A </w:t>
      </w:r>
      <w:r w:rsidR="00A56B33">
        <w:rPr>
          <w:rFonts w:ascii="Times New Roman" w:hAnsi="Times New Roman" w:cs="Times New Roman"/>
          <w:sz w:val="24"/>
          <w:szCs w:val="24"/>
        </w:rPr>
        <w:t xml:space="preserve">small portion of the 10% initial premium will </w:t>
      </w:r>
      <w:r w:rsidR="00CB4AB4">
        <w:rPr>
          <w:rFonts w:ascii="Times New Roman" w:hAnsi="Times New Roman" w:cs="Times New Roman"/>
          <w:sz w:val="24"/>
          <w:szCs w:val="24"/>
        </w:rPr>
        <w:t xml:space="preserve">go to the validators in form of </w:t>
      </w:r>
      <w:proofErr w:type="spellStart"/>
      <w:r w:rsidR="00CB4AB4">
        <w:rPr>
          <w:rFonts w:ascii="Times New Roman" w:hAnsi="Times New Roman" w:cs="Times New Roman"/>
          <w:sz w:val="24"/>
          <w:szCs w:val="24"/>
        </w:rPr>
        <w:t>hushrance</w:t>
      </w:r>
      <w:proofErr w:type="spellEnd"/>
      <w:r w:rsidR="00CB4AB4">
        <w:rPr>
          <w:rFonts w:ascii="Times New Roman" w:hAnsi="Times New Roman" w:cs="Times New Roman"/>
          <w:sz w:val="24"/>
          <w:szCs w:val="24"/>
        </w:rPr>
        <w:t xml:space="preserve"> token rewards</w:t>
      </w:r>
      <w:r w:rsidR="00C93171">
        <w:rPr>
          <w:rFonts w:ascii="Times New Roman" w:hAnsi="Times New Roman" w:cs="Times New Roman"/>
          <w:sz w:val="24"/>
          <w:szCs w:val="24"/>
        </w:rPr>
        <w:t xml:space="preserve"> </w:t>
      </w:r>
      <w:r w:rsidR="00E27439">
        <w:rPr>
          <w:rFonts w:ascii="Times New Roman" w:hAnsi="Times New Roman" w:cs="Times New Roman"/>
          <w:sz w:val="24"/>
          <w:szCs w:val="24"/>
        </w:rPr>
        <w:t>after their analysis.</w:t>
      </w:r>
    </w:p>
    <w:p w:rsidR="004526FA" w:rsidRDefault="00D6243C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validators in the community </w:t>
      </w:r>
      <w:proofErr w:type="spellStart"/>
      <w:r w:rsidR="001007B6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1007B6">
        <w:rPr>
          <w:rFonts w:ascii="Times New Roman" w:hAnsi="Times New Roman" w:cs="Times New Roman"/>
          <w:sz w:val="24"/>
          <w:szCs w:val="24"/>
        </w:rPr>
        <w:t xml:space="preserve"> the details of the insurance </w:t>
      </w:r>
      <w:r w:rsidR="002C6B11">
        <w:rPr>
          <w:rFonts w:ascii="Times New Roman" w:hAnsi="Times New Roman" w:cs="Times New Roman"/>
          <w:sz w:val="24"/>
          <w:szCs w:val="24"/>
        </w:rPr>
        <w:t>policy application</w:t>
      </w:r>
      <w:r w:rsidR="00286BDE">
        <w:rPr>
          <w:rFonts w:ascii="Times New Roman" w:hAnsi="Times New Roman" w:cs="Times New Roman"/>
          <w:sz w:val="24"/>
          <w:szCs w:val="24"/>
        </w:rPr>
        <w:t>, and indicates if the facts are inconsistent</w:t>
      </w:r>
      <w:r w:rsidR="00036983">
        <w:rPr>
          <w:rFonts w:ascii="Times New Roman" w:hAnsi="Times New Roman" w:cs="Times New Roman"/>
          <w:sz w:val="24"/>
          <w:szCs w:val="24"/>
        </w:rPr>
        <w:t>.</w:t>
      </w:r>
      <w:r w:rsidR="00AB2E98">
        <w:rPr>
          <w:rFonts w:ascii="Times New Roman" w:hAnsi="Times New Roman" w:cs="Times New Roman"/>
          <w:sz w:val="24"/>
          <w:szCs w:val="24"/>
        </w:rPr>
        <w:t xml:space="preserve"> The report of the entire validators helps this section determine </w:t>
      </w:r>
      <w:r w:rsidR="001A31EC">
        <w:rPr>
          <w:rFonts w:ascii="Times New Roman" w:hAnsi="Times New Roman" w:cs="Times New Roman"/>
          <w:sz w:val="24"/>
          <w:szCs w:val="24"/>
        </w:rPr>
        <w:t xml:space="preserve">whether to approve or decline </w:t>
      </w:r>
      <w:r w:rsidR="00552398">
        <w:rPr>
          <w:rFonts w:ascii="Times New Roman" w:hAnsi="Times New Roman" w:cs="Times New Roman"/>
          <w:sz w:val="24"/>
          <w:szCs w:val="24"/>
        </w:rPr>
        <w:t>the application.</w:t>
      </w:r>
      <w:r w:rsidR="005252B6">
        <w:rPr>
          <w:rFonts w:ascii="Times New Roman" w:hAnsi="Times New Roman" w:cs="Times New Roman"/>
          <w:sz w:val="24"/>
          <w:szCs w:val="24"/>
        </w:rPr>
        <w:t xml:space="preserve"> The entire reward is </w:t>
      </w:r>
      <w:r w:rsidR="00994163">
        <w:rPr>
          <w:rFonts w:ascii="Times New Roman" w:hAnsi="Times New Roman" w:cs="Times New Roman"/>
          <w:sz w:val="24"/>
          <w:szCs w:val="24"/>
        </w:rPr>
        <w:t>allocated to</w:t>
      </w:r>
      <w:r w:rsidR="004C2FA3">
        <w:rPr>
          <w:rFonts w:ascii="Times New Roman" w:hAnsi="Times New Roman" w:cs="Times New Roman"/>
          <w:sz w:val="24"/>
          <w:szCs w:val="24"/>
        </w:rPr>
        <w:t xml:space="preserve"> validators</w:t>
      </w:r>
      <w:r w:rsidR="00994163">
        <w:rPr>
          <w:rFonts w:ascii="Times New Roman" w:hAnsi="Times New Roman" w:cs="Times New Roman"/>
          <w:sz w:val="24"/>
          <w:szCs w:val="24"/>
        </w:rPr>
        <w:t>, according to their stake</w:t>
      </w:r>
      <w:r w:rsidR="0041550F">
        <w:rPr>
          <w:rFonts w:ascii="Times New Roman" w:hAnsi="Times New Roman" w:cs="Times New Roman"/>
          <w:sz w:val="24"/>
          <w:szCs w:val="24"/>
        </w:rPr>
        <w:t xml:space="preserve">, </w:t>
      </w:r>
      <w:r w:rsidR="00BA0976">
        <w:rPr>
          <w:rFonts w:ascii="Times New Roman" w:hAnsi="Times New Roman" w:cs="Times New Roman"/>
          <w:sz w:val="24"/>
          <w:szCs w:val="24"/>
        </w:rPr>
        <w:t xml:space="preserve">with higher portions given </w:t>
      </w:r>
      <w:r w:rsidR="002F3C0C">
        <w:rPr>
          <w:rFonts w:ascii="Times New Roman" w:hAnsi="Times New Roman" w:cs="Times New Roman"/>
          <w:sz w:val="24"/>
          <w:szCs w:val="24"/>
        </w:rPr>
        <w:t>to those that spot incontinence within the application facts.</w:t>
      </w:r>
      <w:r w:rsidR="007114BA">
        <w:rPr>
          <w:rFonts w:ascii="Times New Roman" w:hAnsi="Times New Roman" w:cs="Times New Roman"/>
          <w:sz w:val="24"/>
          <w:szCs w:val="24"/>
        </w:rPr>
        <w:t xml:space="preserve"> </w:t>
      </w:r>
      <w:r w:rsidR="009A484C">
        <w:rPr>
          <w:rFonts w:ascii="Times New Roman" w:hAnsi="Times New Roman" w:cs="Times New Roman"/>
          <w:sz w:val="24"/>
          <w:szCs w:val="24"/>
        </w:rPr>
        <w:t xml:space="preserve">A declined policy application </w:t>
      </w:r>
      <w:r w:rsidR="005131D1">
        <w:rPr>
          <w:rFonts w:ascii="Times New Roman" w:hAnsi="Times New Roman" w:cs="Times New Roman"/>
          <w:sz w:val="24"/>
          <w:szCs w:val="24"/>
        </w:rPr>
        <w:t xml:space="preserve">means </w:t>
      </w:r>
      <w:r w:rsidR="00066B02">
        <w:rPr>
          <w:rFonts w:ascii="Times New Roman" w:hAnsi="Times New Roman" w:cs="Times New Roman"/>
          <w:sz w:val="24"/>
          <w:szCs w:val="24"/>
        </w:rPr>
        <w:t>something is wrong somewhere</w:t>
      </w:r>
      <w:r w:rsidR="00866982">
        <w:rPr>
          <w:rFonts w:ascii="Times New Roman" w:hAnsi="Times New Roman" w:cs="Times New Roman"/>
          <w:sz w:val="24"/>
          <w:szCs w:val="24"/>
        </w:rPr>
        <w:t>. The creator can either make corrections and retry</w:t>
      </w:r>
      <w:r w:rsidR="00FC4956">
        <w:rPr>
          <w:rFonts w:ascii="Times New Roman" w:hAnsi="Times New Roman" w:cs="Times New Roman"/>
          <w:sz w:val="24"/>
          <w:szCs w:val="24"/>
        </w:rPr>
        <w:t xml:space="preserve">, paying another validators fees, or convert </w:t>
      </w:r>
      <w:r w:rsidR="0042180D">
        <w:rPr>
          <w:rFonts w:ascii="Times New Roman" w:hAnsi="Times New Roman" w:cs="Times New Roman"/>
          <w:sz w:val="24"/>
          <w:szCs w:val="24"/>
        </w:rPr>
        <w:t xml:space="preserve">funds to </w:t>
      </w:r>
      <w:proofErr w:type="spellStart"/>
      <w:r w:rsidR="0042180D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42180D">
        <w:rPr>
          <w:rFonts w:ascii="Times New Roman" w:hAnsi="Times New Roman" w:cs="Times New Roman"/>
          <w:sz w:val="24"/>
          <w:szCs w:val="24"/>
        </w:rPr>
        <w:t xml:space="preserve"> tokens and become </w:t>
      </w:r>
      <w:r w:rsidR="00360BCE">
        <w:rPr>
          <w:rFonts w:ascii="Times New Roman" w:hAnsi="Times New Roman" w:cs="Times New Roman"/>
          <w:sz w:val="24"/>
          <w:szCs w:val="24"/>
        </w:rPr>
        <w:t>a stakeholder or validator</w:t>
      </w:r>
      <w:r w:rsidR="00F072FE">
        <w:rPr>
          <w:rFonts w:ascii="Times New Roman" w:hAnsi="Times New Roman" w:cs="Times New Roman"/>
          <w:sz w:val="24"/>
          <w:szCs w:val="24"/>
        </w:rPr>
        <w:t xml:space="preserve">. </w:t>
      </w:r>
      <w:r w:rsidR="003A086B">
        <w:rPr>
          <w:rFonts w:ascii="Times New Roman" w:hAnsi="Times New Roman" w:cs="Times New Roman"/>
          <w:sz w:val="24"/>
          <w:szCs w:val="24"/>
        </w:rPr>
        <w:t xml:space="preserve">This shows why creators should be honest </w:t>
      </w:r>
      <w:r w:rsidR="004526FA">
        <w:rPr>
          <w:rFonts w:ascii="Times New Roman" w:hAnsi="Times New Roman" w:cs="Times New Roman"/>
          <w:sz w:val="24"/>
          <w:szCs w:val="24"/>
        </w:rPr>
        <w:t xml:space="preserve">and accurate </w:t>
      </w:r>
      <w:r w:rsidR="003A086B">
        <w:rPr>
          <w:rFonts w:ascii="Times New Roman" w:hAnsi="Times New Roman" w:cs="Times New Roman"/>
          <w:sz w:val="24"/>
          <w:szCs w:val="24"/>
        </w:rPr>
        <w:t xml:space="preserve">while </w:t>
      </w:r>
      <w:r w:rsidR="004526FA">
        <w:rPr>
          <w:rFonts w:ascii="Times New Roman" w:hAnsi="Times New Roman" w:cs="Times New Roman"/>
          <w:sz w:val="24"/>
          <w:szCs w:val="24"/>
        </w:rPr>
        <w:t>creating policies or risk paying validation fees more than once.</w:t>
      </w:r>
    </w:p>
    <w:p w:rsidR="00C17482" w:rsidRDefault="004526FA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EE3E98">
        <w:rPr>
          <w:rFonts w:ascii="Times New Roman" w:hAnsi="Times New Roman" w:cs="Times New Roman"/>
          <w:sz w:val="24"/>
          <w:szCs w:val="24"/>
        </w:rPr>
        <w:t>approved policy signals the hub of validators to return control to the insurance engine.</w:t>
      </w:r>
      <w:r w:rsidR="00AB5DA6">
        <w:rPr>
          <w:rFonts w:ascii="Times New Roman" w:hAnsi="Times New Roman" w:cs="Times New Roman"/>
          <w:sz w:val="24"/>
          <w:szCs w:val="24"/>
        </w:rPr>
        <w:t xml:space="preserve"> This </w:t>
      </w:r>
      <w:r w:rsidR="008E7DC9">
        <w:rPr>
          <w:rFonts w:ascii="Times New Roman" w:hAnsi="Times New Roman" w:cs="Times New Roman"/>
          <w:sz w:val="24"/>
          <w:szCs w:val="24"/>
        </w:rPr>
        <w:t>engine, which is a smart contract, creates a sub smart contract to represent that policy</w:t>
      </w:r>
      <w:r w:rsidR="00820295">
        <w:rPr>
          <w:rFonts w:ascii="Times New Roman" w:hAnsi="Times New Roman" w:cs="Times New Roman"/>
          <w:sz w:val="24"/>
          <w:szCs w:val="24"/>
        </w:rPr>
        <w:t xml:space="preserve"> (policy contract). The policy contract </w:t>
      </w:r>
      <w:r w:rsidR="00415A28">
        <w:rPr>
          <w:rFonts w:ascii="Times New Roman" w:hAnsi="Times New Roman" w:cs="Times New Roman"/>
          <w:sz w:val="24"/>
          <w:szCs w:val="24"/>
        </w:rPr>
        <w:t xml:space="preserve">then </w:t>
      </w:r>
      <w:r w:rsidR="00FA48DC">
        <w:rPr>
          <w:rFonts w:ascii="Times New Roman" w:hAnsi="Times New Roman" w:cs="Times New Roman"/>
          <w:sz w:val="24"/>
          <w:szCs w:val="24"/>
        </w:rPr>
        <w:t>determines the necessary vari</w:t>
      </w:r>
      <w:r w:rsidR="003E7895">
        <w:rPr>
          <w:rFonts w:ascii="Times New Roman" w:hAnsi="Times New Roman" w:cs="Times New Roman"/>
          <w:sz w:val="24"/>
          <w:szCs w:val="24"/>
        </w:rPr>
        <w:t xml:space="preserve">ables and constants. It </w:t>
      </w:r>
      <w:r w:rsidR="00C44363">
        <w:rPr>
          <w:rFonts w:ascii="Times New Roman" w:hAnsi="Times New Roman" w:cs="Times New Roman"/>
          <w:sz w:val="24"/>
          <w:szCs w:val="24"/>
        </w:rPr>
        <w:t>estimate</w:t>
      </w:r>
      <w:r w:rsidR="001E418B">
        <w:rPr>
          <w:rFonts w:ascii="Times New Roman" w:hAnsi="Times New Roman" w:cs="Times New Roman"/>
          <w:sz w:val="24"/>
          <w:szCs w:val="24"/>
        </w:rPr>
        <w:t xml:space="preserve">s the </w:t>
      </w:r>
      <w:r w:rsidR="00C44363">
        <w:rPr>
          <w:rFonts w:ascii="Times New Roman" w:hAnsi="Times New Roman" w:cs="Times New Roman"/>
          <w:sz w:val="24"/>
          <w:szCs w:val="24"/>
        </w:rPr>
        <w:t xml:space="preserve">value of the </w:t>
      </w:r>
      <w:r w:rsidR="00EF7316">
        <w:rPr>
          <w:rFonts w:ascii="Times New Roman" w:hAnsi="Times New Roman" w:cs="Times New Roman"/>
          <w:sz w:val="24"/>
          <w:szCs w:val="24"/>
        </w:rPr>
        <w:t xml:space="preserve">policy period T and computes the </w:t>
      </w:r>
      <w:r w:rsidR="00D63837">
        <w:rPr>
          <w:rFonts w:ascii="Times New Roman" w:hAnsi="Times New Roman" w:cs="Times New Roman"/>
          <w:sz w:val="24"/>
          <w:szCs w:val="24"/>
        </w:rPr>
        <w:t xml:space="preserve">premium amount </w:t>
      </w:r>
      <w:r w:rsidR="003E7895">
        <w:rPr>
          <w:rFonts w:ascii="Times New Roman" w:hAnsi="Times New Roman" w:cs="Times New Roman"/>
          <w:sz w:val="24"/>
          <w:szCs w:val="24"/>
        </w:rPr>
        <w:t>P</w:t>
      </w:r>
      <w:r w:rsidR="003E7895" w:rsidRPr="0099416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3E7895">
        <w:rPr>
          <w:rFonts w:ascii="Times New Roman" w:hAnsi="Times New Roman" w:cs="Times New Roman"/>
          <w:sz w:val="24"/>
          <w:szCs w:val="24"/>
        </w:rPr>
        <w:t xml:space="preserve"> f</w:t>
      </w:r>
      <w:r w:rsidR="00D63837">
        <w:rPr>
          <w:rFonts w:ascii="Times New Roman" w:hAnsi="Times New Roman" w:cs="Times New Roman"/>
          <w:sz w:val="24"/>
          <w:szCs w:val="24"/>
        </w:rPr>
        <w:t xml:space="preserve">or the next month, using the </w:t>
      </w:r>
      <w:r w:rsidR="00473532">
        <w:rPr>
          <w:rFonts w:ascii="Times New Roman" w:hAnsi="Times New Roman" w:cs="Times New Roman"/>
          <w:sz w:val="24"/>
          <w:szCs w:val="24"/>
        </w:rPr>
        <w:t>principal amount</w:t>
      </w:r>
      <w:r w:rsidR="003E7895">
        <w:rPr>
          <w:rFonts w:ascii="Times New Roman" w:hAnsi="Times New Roman" w:cs="Times New Roman"/>
          <w:sz w:val="24"/>
          <w:szCs w:val="24"/>
        </w:rPr>
        <w:t xml:space="preserve"> P</w:t>
      </w:r>
      <w:r w:rsidR="00473532">
        <w:rPr>
          <w:rFonts w:ascii="Times New Roman" w:hAnsi="Times New Roman" w:cs="Times New Roman"/>
          <w:sz w:val="24"/>
          <w:szCs w:val="24"/>
        </w:rPr>
        <w:t xml:space="preserve"> (estimated cost filled in by the creator)</w:t>
      </w:r>
      <w:r w:rsidR="003E7895">
        <w:rPr>
          <w:rFonts w:ascii="Times New Roman" w:hAnsi="Times New Roman" w:cs="Times New Roman"/>
          <w:sz w:val="24"/>
          <w:szCs w:val="24"/>
        </w:rPr>
        <w:t xml:space="preserve">. It also takes note of the time stamp in order to </w:t>
      </w:r>
      <w:r w:rsidR="00FD4071">
        <w:rPr>
          <w:rFonts w:ascii="Times New Roman" w:hAnsi="Times New Roman" w:cs="Times New Roman"/>
          <w:sz w:val="24"/>
          <w:szCs w:val="24"/>
        </w:rPr>
        <w:t xml:space="preserve">track policy validity and </w:t>
      </w:r>
      <w:r w:rsidR="00195403">
        <w:rPr>
          <w:rFonts w:ascii="Times New Roman" w:hAnsi="Times New Roman" w:cs="Times New Roman"/>
          <w:sz w:val="24"/>
          <w:szCs w:val="24"/>
        </w:rPr>
        <w:t>next premium payment deadline.</w:t>
      </w:r>
      <w:r w:rsidR="00296F35">
        <w:rPr>
          <w:rFonts w:ascii="Times New Roman" w:hAnsi="Times New Roman" w:cs="Times New Roman"/>
          <w:sz w:val="24"/>
          <w:szCs w:val="24"/>
        </w:rPr>
        <w:t xml:space="preserve"> Every policy contract </w:t>
      </w:r>
      <w:r w:rsidR="00EF6633">
        <w:rPr>
          <w:rFonts w:ascii="Times New Roman" w:hAnsi="Times New Roman" w:cs="Times New Roman"/>
          <w:sz w:val="24"/>
          <w:szCs w:val="24"/>
        </w:rPr>
        <w:t xml:space="preserve">within the network </w:t>
      </w:r>
      <w:r w:rsidR="00296F35">
        <w:rPr>
          <w:rFonts w:ascii="Times New Roman" w:hAnsi="Times New Roman" w:cs="Times New Roman"/>
          <w:sz w:val="24"/>
          <w:szCs w:val="24"/>
        </w:rPr>
        <w:t xml:space="preserve">mints </w:t>
      </w:r>
      <w:proofErr w:type="spellStart"/>
      <w:r w:rsidR="00296F35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296F35">
        <w:rPr>
          <w:rFonts w:ascii="Times New Roman" w:hAnsi="Times New Roman" w:cs="Times New Roman"/>
          <w:sz w:val="24"/>
          <w:szCs w:val="24"/>
        </w:rPr>
        <w:t xml:space="preserve"> </w:t>
      </w:r>
      <w:r w:rsidR="00EF6633">
        <w:rPr>
          <w:rFonts w:ascii="Times New Roman" w:hAnsi="Times New Roman" w:cs="Times New Roman"/>
          <w:sz w:val="24"/>
          <w:szCs w:val="24"/>
        </w:rPr>
        <w:t xml:space="preserve">tokens </w:t>
      </w:r>
      <w:r w:rsidR="00CF688A">
        <w:rPr>
          <w:rFonts w:ascii="Times New Roman" w:hAnsi="Times New Roman" w:cs="Times New Roman"/>
          <w:sz w:val="24"/>
          <w:szCs w:val="24"/>
        </w:rPr>
        <w:t xml:space="preserve">on every premium payment </w:t>
      </w:r>
      <w:r w:rsidR="00994163">
        <w:rPr>
          <w:rFonts w:ascii="Times New Roman" w:hAnsi="Times New Roman" w:cs="Times New Roman"/>
          <w:sz w:val="24"/>
          <w:szCs w:val="24"/>
        </w:rPr>
        <w:t>until case 1 or 2</w:t>
      </w:r>
      <w:r w:rsidR="0031503C">
        <w:rPr>
          <w:rFonts w:ascii="Times New Roman" w:hAnsi="Times New Roman" w:cs="Times New Roman"/>
          <w:sz w:val="24"/>
          <w:szCs w:val="24"/>
        </w:rPr>
        <w:t xml:space="preserve"> </w:t>
      </w:r>
      <w:r w:rsidR="000373B9">
        <w:rPr>
          <w:rFonts w:ascii="Times New Roman" w:hAnsi="Times New Roman" w:cs="Times New Roman"/>
          <w:sz w:val="24"/>
          <w:szCs w:val="24"/>
        </w:rPr>
        <w:t>above occurs</w:t>
      </w:r>
      <w:r w:rsidR="00994163">
        <w:rPr>
          <w:rFonts w:ascii="Times New Roman" w:hAnsi="Times New Roman" w:cs="Times New Roman"/>
          <w:sz w:val="24"/>
          <w:szCs w:val="24"/>
        </w:rPr>
        <w:t xml:space="preserve"> within the private pool</w:t>
      </w:r>
      <w:r w:rsidR="000373B9">
        <w:rPr>
          <w:rFonts w:ascii="Times New Roman" w:hAnsi="Times New Roman" w:cs="Times New Roman"/>
          <w:sz w:val="24"/>
          <w:szCs w:val="24"/>
        </w:rPr>
        <w:t>.</w:t>
      </w:r>
    </w:p>
    <w:p w:rsidR="008854C3" w:rsidRDefault="00A02E3B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policy </w:t>
      </w:r>
      <w:r w:rsidR="00B4279F">
        <w:rPr>
          <w:rFonts w:ascii="Times New Roman" w:hAnsi="Times New Roman" w:cs="Times New Roman"/>
          <w:sz w:val="24"/>
          <w:szCs w:val="24"/>
        </w:rPr>
        <w:t xml:space="preserve">holder can click the claim button on the interface and </w:t>
      </w:r>
      <w:r w:rsidR="0031679B">
        <w:rPr>
          <w:rFonts w:ascii="Times New Roman" w:hAnsi="Times New Roman" w:cs="Times New Roman"/>
          <w:sz w:val="24"/>
          <w:szCs w:val="24"/>
        </w:rPr>
        <w:t>fill an application form to make a claim.</w:t>
      </w:r>
      <w:r w:rsidR="008F7442">
        <w:rPr>
          <w:rFonts w:ascii="Times New Roman" w:hAnsi="Times New Roman" w:cs="Times New Roman"/>
          <w:sz w:val="24"/>
          <w:szCs w:val="24"/>
        </w:rPr>
        <w:t xml:space="preserve"> The </w:t>
      </w:r>
      <w:r w:rsidR="005B03F4">
        <w:rPr>
          <w:rFonts w:ascii="Times New Roman" w:hAnsi="Times New Roman" w:cs="Times New Roman"/>
          <w:sz w:val="24"/>
          <w:szCs w:val="24"/>
        </w:rPr>
        <w:t>application is</w:t>
      </w:r>
      <w:r w:rsidR="005E3678">
        <w:rPr>
          <w:rFonts w:ascii="Times New Roman" w:hAnsi="Times New Roman" w:cs="Times New Roman"/>
          <w:sz w:val="24"/>
          <w:szCs w:val="24"/>
        </w:rPr>
        <w:t xml:space="preserve"> submitted by paying a fee called </w:t>
      </w:r>
      <w:r w:rsidR="00452D12">
        <w:rPr>
          <w:rFonts w:ascii="Times New Roman" w:hAnsi="Times New Roman" w:cs="Times New Roman"/>
          <w:sz w:val="24"/>
          <w:szCs w:val="24"/>
        </w:rPr>
        <w:t>deductible,</w:t>
      </w:r>
      <w:r w:rsidR="005E3678">
        <w:rPr>
          <w:rFonts w:ascii="Times New Roman" w:hAnsi="Times New Roman" w:cs="Times New Roman"/>
          <w:sz w:val="24"/>
          <w:szCs w:val="24"/>
        </w:rPr>
        <w:t xml:space="preserve"> </w:t>
      </w:r>
      <w:r w:rsidR="000315B5">
        <w:rPr>
          <w:rFonts w:ascii="Times New Roman" w:hAnsi="Times New Roman" w:cs="Times New Roman"/>
          <w:sz w:val="24"/>
          <w:szCs w:val="24"/>
        </w:rPr>
        <w:t xml:space="preserve">which is equal to the value of our </w:t>
      </w:r>
      <w:proofErr w:type="spellStart"/>
      <w:r w:rsidR="000315B5">
        <w:rPr>
          <w:rFonts w:ascii="Times New Roman" w:hAnsi="Times New Roman" w:cs="Times New Roman"/>
          <w:sz w:val="24"/>
          <w:szCs w:val="24"/>
        </w:rPr>
        <w:t>R</w:t>
      </w:r>
      <w:r w:rsidR="000315B5" w:rsidRPr="00994163">
        <w:rPr>
          <w:rFonts w:ascii="Times New Roman" w:hAnsi="Times New Roman" w:cs="Times New Roman"/>
          <w:sz w:val="24"/>
          <w:szCs w:val="24"/>
          <w:vertAlign w:val="subscript"/>
        </w:rPr>
        <w:t>profit</w:t>
      </w:r>
      <w:proofErr w:type="spellEnd"/>
      <w:r w:rsidR="000315B5">
        <w:rPr>
          <w:rFonts w:ascii="Times New Roman" w:hAnsi="Times New Roman" w:cs="Times New Roman"/>
          <w:sz w:val="24"/>
          <w:szCs w:val="24"/>
        </w:rPr>
        <w:t>.</w:t>
      </w:r>
      <w:r w:rsidR="00994163">
        <w:rPr>
          <w:rFonts w:ascii="Times New Roman" w:hAnsi="Times New Roman" w:cs="Times New Roman"/>
          <w:sz w:val="24"/>
          <w:szCs w:val="24"/>
        </w:rPr>
        <w:t xml:space="preserve"> Deductible need not be paid if case 1 occurs.</w:t>
      </w:r>
      <w:r w:rsidR="000315B5">
        <w:rPr>
          <w:rFonts w:ascii="Times New Roman" w:hAnsi="Times New Roman" w:cs="Times New Roman"/>
          <w:sz w:val="24"/>
          <w:szCs w:val="24"/>
        </w:rPr>
        <w:t xml:space="preserve"> </w:t>
      </w:r>
      <w:r w:rsidR="000F624B">
        <w:rPr>
          <w:rFonts w:ascii="Times New Roman" w:hAnsi="Times New Roman" w:cs="Times New Roman"/>
          <w:sz w:val="24"/>
          <w:szCs w:val="24"/>
        </w:rPr>
        <w:t xml:space="preserve">Control </w:t>
      </w:r>
      <w:r w:rsidR="00A475C5">
        <w:rPr>
          <w:rFonts w:ascii="Times New Roman" w:hAnsi="Times New Roman" w:cs="Times New Roman"/>
          <w:sz w:val="24"/>
          <w:szCs w:val="24"/>
        </w:rPr>
        <w:t xml:space="preserve">goes back to the hub of validators </w:t>
      </w:r>
      <w:r w:rsidR="004F0131">
        <w:rPr>
          <w:rFonts w:ascii="Times New Roman" w:hAnsi="Times New Roman" w:cs="Times New Roman"/>
          <w:sz w:val="24"/>
          <w:szCs w:val="24"/>
        </w:rPr>
        <w:t xml:space="preserve">after a claim submission for </w:t>
      </w:r>
      <w:r w:rsidR="000502AE">
        <w:rPr>
          <w:rFonts w:ascii="Times New Roman" w:hAnsi="Times New Roman" w:cs="Times New Roman"/>
          <w:sz w:val="24"/>
          <w:szCs w:val="24"/>
        </w:rPr>
        <w:t>approval or rejection</w:t>
      </w:r>
      <w:r w:rsidR="00C17E72">
        <w:rPr>
          <w:rFonts w:ascii="Times New Roman" w:hAnsi="Times New Roman" w:cs="Times New Roman"/>
          <w:sz w:val="24"/>
          <w:szCs w:val="24"/>
        </w:rPr>
        <w:t>. All va</w:t>
      </w:r>
      <w:r w:rsidR="00DD06D4">
        <w:rPr>
          <w:rFonts w:ascii="Times New Roman" w:hAnsi="Times New Roman" w:cs="Times New Roman"/>
          <w:sz w:val="24"/>
          <w:szCs w:val="24"/>
        </w:rPr>
        <w:t>lidators</w:t>
      </w:r>
      <w:r w:rsidR="00C17E72">
        <w:rPr>
          <w:rFonts w:ascii="Times New Roman" w:hAnsi="Times New Roman" w:cs="Times New Roman"/>
          <w:sz w:val="24"/>
          <w:szCs w:val="24"/>
        </w:rPr>
        <w:t xml:space="preserve"> can r</w:t>
      </w:r>
      <w:r w:rsidR="00EF20E1">
        <w:rPr>
          <w:rFonts w:ascii="Times New Roman" w:hAnsi="Times New Roman" w:cs="Times New Roman"/>
          <w:sz w:val="24"/>
          <w:szCs w:val="24"/>
        </w:rPr>
        <w:t>eview the premium payment history of the policy</w:t>
      </w:r>
      <w:r w:rsidR="000B59DF">
        <w:rPr>
          <w:rFonts w:ascii="Times New Roman" w:hAnsi="Times New Roman" w:cs="Times New Roman"/>
          <w:sz w:val="24"/>
          <w:szCs w:val="24"/>
        </w:rPr>
        <w:t xml:space="preserve"> and</w:t>
      </w:r>
      <w:r w:rsidR="00EF20E1">
        <w:rPr>
          <w:rFonts w:ascii="Times New Roman" w:hAnsi="Times New Roman" w:cs="Times New Roman"/>
          <w:sz w:val="24"/>
          <w:szCs w:val="24"/>
        </w:rPr>
        <w:t xml:space="preserve"> </w:t>
      </w:r>
      <w:r w:rsidR="00921EC8">
        <w:rPr>
          <w:rFonts w:ascii="Times New Roman" w:hAnsi="Times New Roman" w:cs="Times New Roman"/>
          <w:sz w:val="24"/>
          <w:szCs w:val="24"/>
        </w:rPr>
        <w:t>look out for malicious actions such as too early claims for false reasons.</w:t>
      </w:r>
      <w:r w:rsidR="00B31A89">
        <w:rPr>
          <w:rFonts w:ascii="Times New Roman" w:hAnsi="Times New Roman" w:cs="Times New Roman"/>
          <w:sz w:val="24"/>
          <w:szCs w:val="24"/>
        </w:rPr>
        <w:t xml:space="preserve"> Validator’s</w:t>
      </w:r>
      <w:r w:rsidR="00A100AD">
        <w:rPr>
          <w:rFonts w:ascii="Times New Roman" w:hAnsi="Times New Roman" w:cs="Times New Roman"/>
          <w:sz w:val="24"/>
          <w:szCs w:val="24"/>
        </w:rPr>
        <w:t xml:space="preserve"> </w:t>
      </w:r>
      <w:r w:rsidR="00CB7EE4">
        <w:rPr>
          <w:rFonts w:ascii="Times New Roman" w:hAnsi="Times New Roman" w:cs="Times New Roman"/>
          <w:sz w:val="24"/>
          <w:szCs w:val="24"/>
        </w:rPr>
        <w:t xml:space="preserve">incentive </w:t>
      </w:r>
      <w:r w:rsidR="00A100AD">
        <w:rPr>
          <w:rFonts w:ascii="Times New Roman" w:hAnsi="Times New Roman" w:cs="Times New Roman"/>
          <w:sz w:val="24"/>
          <w:szCs w:val="24"/>
        </w:rPr>
        <w:t xml:space="preserve">is deducted from </w:t>
      </w:r>
      <w:r w:rsidR="00994163">
        <w:rPr>
          <w:rFonts w:ascii="Times New Roman" w:hAnsi="Times New Roman" w:cs="Times New Roman"/>
          <w:sz w:val="24"/>
          <w:szCs w:val="24"/>
        </w:rPr>
        <w:t xml:space="preserve">policy </w:t>
      </w:r>
      <w:proofErr w:type="gramStart"/>
      <w:r w:rsidR="00994163">
        <w:rPr>
          <w:rFonts w:ascii="Times New Roman" w:hAnsi="Times New Roman" w:cs="Times New Roman"/>
          <w:sz w:val="24"/>
          <w:szCs w:val="24"/>
        </w:rPr>
        <w:t>holders</w:t>
      </w:r>
      <w:proofErr w:type="gramEnd"/>
      <w:r w:rsidR="00994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163">
        <w:rPr>
          <w:rFonts w:ascii="Times New Roman" w:hAnsi="Times New Roman" w:cs="Times New Roman"/>
          <w:sz w:val="24"/>
          <w:szCs w:val="24"/>
        </w:rPr>
        <w:t>h</w:t>
      </w:r>
      <w:r w:rsidR="00C229D1">
        <w:rPr>
          <w:rFonts w:ascii="Times New Roman" w:hAnsi="Times New Roman" w:cs="Times New Roman"/>
          <w:sz w:val="24"/>
          <w:szCs w:val="24"/>
        </w:rPr>
        <w:t>ashsurance</w:t>
      </w:r>
      <w:proofErr w:type="spellEnd"/>
      <w:r w:rsidR="00C229D1">
        <w:rPr>
          <w:rFonts w:ascii="Times New Roman" w:hAnsi="Times New Roman" w:cs="Times New Roman"/>
          <w:sz w:val="24"/>
          <w:szCs w:val="24"/>
        </w:rPr>
        <w:t xml:space="preserve"> tokens</w:t>
      </w:r>
      <w:r w:rsidR="00215BC0">
        <w:rPr>
          <w:rFonts w:ascii="Times New Roman" w:hAnsi="Times New Roman" w:cs="Times New Roman"/>
          <w:sz w:val="24"/>
          <w:szCs w:val="24"/>
        </w:rPr>
        <w:t xml:space="preserve"> and is distributed to validators according to their stake and participation. </w:t>
      </w:r>
      <w:r w:rsidR="00C446B2">
        <w:rPr>
          <w:rFonts w:ascii="Times New Roman" w:hAnsi="Times New Roman" w:cs="Times New Roman"/>
          <w:sz w:val="24"/>
          <w:szCs w:val="24"/>
        </w:rPr>
        <w:t xml:space="preserve">Validators that spot </w:t>
      </w:r>
      <w:r w:rsidR="000A1D10">
        <w:rPr>
          <w:rFonts w:ascii="Times New Roman" w:hAnsi="Times New Roman" w:cs="Times New Roman"/>
          <w:sz w:val="24"/>
          <w:szCs w:val="24"/>
        </w:rPr>
        <w:t xml:space="preserve">inconsistencies </w:t>
      </w:r>
      <w:r w:rsidR="00C446B2">
        <w:rPr>
          <w:rFonts w:ascii="Times New Roman" w:hAnsi="Times New Roman" w:cs="Times New Roman"/>
          <w:sz w:val="24"/>
          <w:szCs w:val="24"/>
        </w:rPr>
        <w:t>are awarded higher portions</w:t>
      </w:r>
      <w:r w:rsidR="00446D39">
        <w:rPr>
          <w:rFonts w:ascii="Times New Roman" w:hAnsi="Times New Roman" w:cs="Times New Roman"/>
          <w:sz w:val="24"/>
          <w:szCs w:val="24"/>
        </w:rPr>
        <w:t xml:space="preserve">, inactive ones </w:t>
      </w:r>
      <w:r w:rsidR="009C76FC">
        <w:rPr>
          <w:rFonts w:ascii="Times New Roman" w:hAnsi="Times New Roman" w:cs="Times New Roman"/>
          <w:sz w:val="24"/>
          <w:szCs w:val="24"/>
        </w:rPr>
        <w:t xml:space="preserve">are given tiny </w:t>
      </w:r>
      <w:r w:rsidR="00ED661A">
        <w:rPr>
          <w:rFonts w:ascii="Times New Roman" w:hAnsi="Times New Roman" w:cs="Times New Roman"/>
          <w:sz w:val="24"/>
          <w:szCs w:val="24"/>
        </w:rPr>
        <w:t>incentives and dubious one</w:t>
      </w:r>
      <w:r w:rsidR="001044C8">
        <w:rPr>
          <w:rFonts w:ascii="Times New Roman" w:hAnsi="Times New Roman" w:cs="Times New Roman"/>
          <w:sz w:val="24"/>
          <w:szCs w:val="24"/>
        </w:rPr>
        <w:t xml:space="preserve">s </w:t>
      </w:r>
      <w:r w:rsidR="00ED661A">
        <w:rPr>
          <w:rFonts w:ascii="Times New Roman" w:hAnsi="Times New Roman" w:cs="Times New Roman"/>
          <w:sz w:val="24"/>
          <w:szCs w:val="24"/>
        </w:rPr>
        <w:t>are punished</w:t>
      </w:r>
      <w:r w:rsidR="001044C8">
        <w:rPr>
          <w:rFonts w:ascii="Times New Roman" w:hAnsi="Times New Roman" w:cs="Times New Roman"/>
          <w:sz w:val="24"/>
          <w:szCs w:val="24"/>
        </w:rPr>
        <w:t xml:space="preserve"> by deduction or reputation slashing.</w:t>
      </w:r>
      <w:r w:rsidR="006D7E15">
        <w:rPr>
          <w:rFonts w:ascii="Times New Roman" w:hAnsi="Times New Roman" w:cs="Times New Roman"/>
          <w:sz w:val="24"/>
          <w:szCs w:val="24"/>
        </w:rPr>
        <w:t xml:space="preserve"> If the application was rejected, </w:t>
      </w:r>
      <w:r w:rsidR="003A1028">
        <w:rPr>
          <w:rFonts w:ascii="Times New Roman" w:hAnsi="Times New Roman" w:cs="Times New Roman"/>
          <w:sz w:val="24"/>
          <w:szCs w:val="24"/>
        </w:rPr>
        <w:t>the</w:t>
      </w:r>
      <w:r w:rsidR="00EF64F2">
        <w:rPr>
          <w:rFonts w:ascii="Times New Roman" w:hAnsi="Times New Roman" w:cs="Times New Roman"/>
          <w:sz w:val="24"/>
          <w:szCs w:val="24"/>
        </w:rPr>
        <w:t xml:space="preserve"> policy holder can make </w:t>
      </w:r>
      <w:r w:rsidR="004D6991">
        <w:rPr>
          <w:rFonts w:ascii="Times New Roman" w:hAnsi="Times New Roman" w:cs="Times New Roman"/>
          <w:sz w:val="24"/>
          <w:szCs w:val="24"/>
        </w:rPr>
        <w:t xml:space="preserve">changes and </w:t>
      </w:r>
      <w:r w:rsidR="00B31A89">
        <w:rPr>
          <w:rFonts w:ascii="Times New Roman" w:hAnsi="Times New Roman" w:cs="Times New Roman"/>
          <w:sz w:val="24"/>
          <w:szCs w:val="24"/>
        </w:rPr>
        <w:t>reclaim</w:t>
      </w:r>
      <w:r w:rsidR="004D6991">
        <w:rPr>
          <w:rFonts w:ascii="Times New Roman" w:hAnsi="Times New Roman" w:cs="Times New Roman"/>
          <w:sz w:val="24"/>
          <w:szCs w:val="24"/>
        </w:rPr>
        <w:t xml:space="preserve"> at a later time</w:t>
      </w:r>
      <w:r w:rsidR="003A1028">
        <w:rPr>
          <w:rFonts w:ascii="Times New Roman" w:hAnsi="Times New Roman" w:cs="Times New Roman"/>
          <w:sz w:val="24"/>
          <w:szCs w:val="24"/>
        </w:rPr>
        <w:t>.</w:t>
      </w:r>
      <w:r w:rsidR="004D69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471" w:rsidRDefault="005F54FA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2DED1" wp14:editId="45FACB65">
                <wp:simplePos x="0" y="0"/>
                <wp:positionH relativeFrom="column">
                  <wp:posOffset>352424</wp:posOffset>
                </wp:positionH>
                <wp:positionV relativeFrom="paragraph">
                  <wp:posOffset>1784350</wp:posOffset>
                </wp:positionV>
                <wp:extent cx="5133975" cy="4543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45434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7DA74" id="Oval 6" o:spid="_x0000_s1026" style="position:absolute;margin-left:27.75pt;margin-top:140.5pt;width:404.25pt;height:3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" fillcolor="#e2efd9 [665]" strokecolor="#1f4d78 [1604]" strokeweight="1pt">
                <v:stroke joinstyle="miter"/>
              </v:oval>
            </w:pict>
          </mc:Fallback>
        </mc:AlternateContent>
      </w:r>
      <w:r w:rsidR="000F2BA3">
        <w:rPr>
          <w:rFonts w:ascii="Times New Roman" w:hAnsi="Times New Roman" w:cs="Times New Roman"/>
          <w:sz w:val="24"/>
          <w:szCs w:val="24"/>
        </w:rPr>
        <w:t xml:space="preserve">After approval, </w:t>
      </w:r>
      <w:r w:rsidR="008221AA">
        <w:rPr>
          <w:rFonts w:ascii="Times New Roman" w:hAnsi="Times New Roman" w:cs="Times New Roman"/>
          <w:sz w:val="24"/>
          <w:szCs w:val="24"/>
        </w:rPr>
        <w:t xml:space="preserve">control </w:t>
      </w:r>
      <w:r w:rsidR="00DD5471">
        <w:rPr>
          <w:rFonts w:ascii="Times New Roman" w:hAnsi="Times New Roman" w:cs="Times New Roman"/>
          <w:sz w:val="24"/>
          <w:szCs w:val="24"/>
        </w:rPr>
        <w:t>return</w:t>
      </w:r>
      <w:r w:rsidR="006857B8">
        <w:rPr>
          <w:rFonts w:ascii="Times New Roman" w:hAnsi="Times New Roman" w:cs="Times New Roman"/>
          <w:sz w:val="24"/>
          <w:szCs w:val="24"/>
        </w:rPr>
        <w:t>s to the insurance engine, wh</w:t>
      </w:r>
      <w:r w:rsidR="00AE6FF1">
        <w:rPr>
          <w:rFonts w:ascii="Times New Roman" w:hAnsi="Times New Roman" w:cs="Times New Roman"/>
          <w:sz w:val="24"/>
          <w:szCs w:val="24"/>
        </w:rPr>
        <w:t xml:space="preserve">ere the </w:t>
      </w:r>
      <w:r w:rsidR="007C1A08">
        <w:rPr>
          <w:rFonts w:ascii="Times New Roman" w:hAnsi="Times New Roman" w:cs="Times New Roman"/>
          <w:sz w:val="24"/>
          <w:szCs w:val="24"/>
        </w:rPr>
        <w:t>outcome of either case 1, 2 or 3 is executed.</w:t>
      </w:r>
      <w:r w:rsidR="009F75B9">
        <w:rPr>
          <w:rFonts w:ascii="Times New Roman" w:hAnsi="Times New Roman" w:cs="Times New Roman"/>
          <w:sz w:val="24"/>
          <w:szCs w:val="24"/>
        </w:rPr>
        <w:t xml:space="preserve"> </w:t>
      </w:r>
      <w:r w:rsidR="00DD5471">
        <w:rPr>
          <w:rFonts w:ascii="Times New Roman" w:hAnsi="Times New Roman" w:cs="Times New Roman"/>
          <w:sz w:val="24"/>
          <w:szCs w:val="24"/>
        </w:rPr>
        <w:t>For case 1 and 2</w:t>
      </w:r>
      <w:r w:rsidR="00057C26">
        <w:rPr>
          <w:rFonts w:ascii="Times New Roman" w:hAnsi="Times New Roman" w:cs="Times New Roman"/>
          <w:sz w:val="24"/>
          <w:szCs w:val="24"/>
        </w:rPr>
        <w:t xml:space="preserve">, the insurance engine directs the finance segment to unlock an amount </w:t>
      </w:r>
      <w:r w:rsidR="00690F08">
        <w:rPr>
          <w:rFonts w:ascii="Times New Roman" w:hAnsi="Times New Roman" w:cs="Times New Roman"/>
          <w:sz w:val="24"/>
          <w:szCs w:val="24"/>
        </w:rPr>
        <w:t xml:space="preserve">of stable coins equal to the </w:t>
      </w:r>
      <w:r w:rsidR="00D0256F">
        <w:rPr>
          <w:rFonts w:ascii="Times New Roman" w:hAnsi="Times New Roman" w:cs="Times New Roman"/>
          <w:sz w:val="24"/>
          <w:szCs w:val="24"/>
        </w:rPr>
        <w:t>p</w:t>
      </w:r>
      <w:r w:rsidR="00690F08">
        <w:rPr>
          <w:rFonts w:ascii="Times New Roman" w:hAnsi="Times New Roman" w:cs="Times New Roman"/>
          <w:sz w:val="24"/>
          <w:szCs w:val="24"/>
        </w:rPr>
        <w:t>rincipal amount</w:t>
      </w:r>
      <w:r w:rsidR="00DD5471">
        <w:rPr>
          <w:rFonts w:ascii="Times New Roman" w:hAnsi="Times New Roman" w:cs="Times New Roman"/>
          <w:sz w:val="24"/>
          <w:szCs w:val="24"/>
        </w:rPr>
        <w:t>,</w:t>
      </w:r>
      <w:r w:rsidR="00D0256F">
        <w:rPr>
          <w:rFonts w:ascii="Times New Roman" w:hAnsi="Times New Roman" w:cs="Times New Roman"/>
          <w:sz w:val="24"/>
          <w:szCs w:val="24"/>
        </w:rPr>
        <w:t xml:space="preserve"> so the policy holder can withdraw. </w:t>
      </w:r>
      <w:r w:rsidR="004C50C8">
        <w:rPr>
          <w:rFonts w:ascii="Times New Roman" w:hAnsi="Times New Roman" w:cs="Times New Roman"/>
          <w:sz w:val="24"/>
          <w:szCs w:val="24"/>
        </w:rPr>
        <w:t xml:space="preserve">Since </w:t>
      </w:r>
      <w:r w:rsidR="00321C8F">
        <w:rPr>
          <w:rFonts w:ascii="Times New Roman" w:hAnsi="Times New Roman" w:cs="Times New Roman"/>
          <w:sz w:val="24"/>
          <w:szCs w:val="24"/>
        </w:rPr>
        <w:t>the total amount of premium payment in stable coins</w:t>
      </w:r>
      <w:r w:rsidR="00DD5471">
        <w:rPr>
          <w:rFonts w:ascii="Times New Roman" w:hAnsi="Times New Roman" w:cs="Times New Roman"/>
          <w:sz w:val="24"/>
          <w:szCs w:val="24"/>
        </w:rPr>
        <w:t xml:space="preserve"> for case 3,</w:t>
      </w:r>
      <w:r w:rsidR="00321C8F">
        <w:rPr>
          <w:rFonts w:ascii="Times New Roman" w:hAnsi="Times New Roman" w:cs="Times New Roman"/>
          <w:sz w:val="24"/>
          <w:szCs w:val="24"/>
        </w:rPr>
        <w:t xml:space="preserve"> will be less than the principal amount, </w:t>
      </w:r>
      <w:r w:rsidR="00024DEB">
        <w:rPr>
          <w:rFonts w:ascii="Times New Roman" w:hAnsi="Times New Roman" w:cs="Times New Roman"/>
          <w:sz w:val="24"/>
          <w:szCs w:val="24"/>
        </w:rPr>
        <w:t xml:space="preserve">the remainder will be gotten from </w:t>
      </w:r>
      <w:proofErr w:type="spellStart"/>
      <w:r w:rsidR="002B5E79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2B5E79">
        <w:rPr>
          <w:rFonts w:ascii="Times New Roman" w:hAnsi="Times New Roman" w:cs="Times New Roman"/>
          <w:sz w:val="24"/>
          <w:szCs w:val="24"/>
        </w:rPr>
        <w:t xml:space="preserve"> tokens. </w:t>
      </w:r>
      <w:r w:rsidR="00A46DEE">
        <w:rPr>
          <w:rFonts w:ascii="Times New Roman" w:hAnsi="Times New Roman" w:cs="Times New Roman"/>
          <w:sz w:val="24"/>
          <w:szCs w:val="24"/>
        </w:rPr>
        <w:t xml:space="preserve">The equivalent </w:t>
      </w:r>
      <w:r w:rsidR="008E297C">
        <w:rPr>
          <w:rFonts w:ascii="Times New Roman" w:hAnsi="Times New Roman" w:cs="Times New Roman"/>
          <w:sz w:val="24"/>
          <w:szCs w:val="24"/>
        </w:rPr>
        <w:t xml:space="preserve">amount of </w:t>
      </w:r>
      <w:proofErr w:type="spellStart"/>
      <w:r w:rsidR="008E297C">
        <w:rPr>
          <w:rFonts w:ascii="Times New Roman" w:hAnsi="Times New Roman" w:cs="Times New Roman"/>
          <w:sz w:val="24"/>
          <w:szCs w:val="24"/>
        </w:rPr>
        <w:t>Hashsurance</w:t>
      </w:r>
      <w:proofErr w:type="spellEnd"/>
      <w:r w:rsidR="008E297C">
        <w:rPr>
          <w:rFonts w:ascii="Times New Roman" w:hAnsi="Times New Roman" w:cs="Times New Roman"/>
          <w:sz w:val="24"/>
          <w:szCs w:val="24"/>
        </w:rPr>
        <w:t xml:space="preserve"> tokens will be converted to stable</w:t>
      </w:r>
      <w:r w:rsidR="00BC1041">
        <w:rPr>
          <w:rFonts w:ascii="Times New Roman" w:hAnsi="Times New Roman" w:cs="Times New Roman"/>
          <w:sz w:val="24"/>
          <w:szCs w:val="24"/>
        </w:rPr>
        <w:t xml:space="preserve"> </w:t>
      </w:r>
      <w:r w:rsidR="008E297C">
        <w:rPr>
          <w:rFonts w:ascii="Times New Roman" w:hAnsi="Times New Roman" w:cs="Times New Roman"/>
          <w:sz w:val="24"/>
          <w:szCs w:val="24"/>
        </w:rPr>
        <w:t xml:space="preserve">coins and </w:t>
      </w:r>
      <w:r w:rsidR="00D50DBB">
        <w:rPr>
          <w:rFonts w:ascii="Times New Roman" w:hAnsi="Times New Roman" w:cs="Times New Roman"/>
          <w:sz w:val="24"/>
          <w:szCs w:val="24"/>
        </w:rPr>
        <w:t>added to sum up to the principal amount.</w:t>
      </w:r>
      <w:r w:rsidR="00BC1041">
        <w:rPr>
          <w:rFonts w:ascii="Times New Roman" w:hAnsi="Times New Roman" w:cs="Times New Roman"/>
          <w:sz w:val="24"/>
          <w:szCs w:val="24"/>
        </w:rPr>
        <w:t xml:space="preserve"> </w:t>
      </w:r>
      <w:r w:rsidR="00DD5471">
        <w:rPr>
          <w:rFonts w:ascii="Times New Roman" w:hAnsi="Times New Roman" w:cs="Times New Roman"/>
          <w:sz w:val="24"/>
          <w:szCs w:val="24"/>
        </w:rPr>
        <w:t>The policy holder can then withdraw and convert to his or her preferred fiat currency.</w:t>
      </w:r>
    </w:p>
    <w:p w:rsidR="00DD5471" w:rsidRDefault="00037C7E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9C8DE" wp14:editId="2C7BCB0F">
                <wp:simplePos x="0" y="0"/>
                <wp:positionH relativeFrom="column">
                  <wp:posOffset>2105025</wp:posOffset>
                </wp:positionH>
                <wp:positionV relativeFrom="paragraph">
                  <wp:posOffset>46355</wp:posOffset>
                </wp:positionV>
                <wp:extent cx="16954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C10" w:rsidRDefault="00984C10" w:rsidP="00037C7E">
                            <w:pPr>
                              <w:spacing w:after="4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4C10">
                              <w:rPr>
                                <w:color w:val="000000" w:themeColor="text1"/>
                              </w:rPr>
                              <w:t>POLICY DASHBOARD</w:t>
                            </w:r>
                          </w:p>
                          <w:p w:rsidR="00037C7E" w:rsidRPr="00037C7E" w:rsidRDefault="00037C7E" w:rsidP="00984C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Create and view po</w:t>
                            </w:r>
                            <w:r w:rsidRPr="00037C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licies</w:t>
                            </w:r>
                          </w:p>
                          <w:p w:rsidR="00984C10" w:rsidRPr="00984C10" w:rsidRDefault="00984C10" w:rsidP="00984C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C8DE" id="Rectangle 10" o:spid="_x0000_s1026" style="position:absolute;left:0;text-align:left;margin-left:165.75pt;margin-top:3.65pt;width:133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" fillcolor="#f7caac [1301]" strokecolor="#1f4d78 [1604]" strokeweight="1pt">
                <v:textbox>
                  <w:txbxContent>
                    <w:p w:rsidR="00984C10" w:rsidRDefault="00984C10" w:rsidP="00037C7E">
                      <w:pPr>
                        <w:spacing w:after="40"/>
                        <w:jc w:val="center"/>
                        <w:rPr>
                          <w:color w:val="000000" w:themeColor="text1"/>
                        </w:rPr>
                      </w:pPr>
                      <w:r w:rsidRPr="00984C10">
                        <w:rPr>
                          <w:color w:val="000000" w:themeColor="text1"/>
                        </w:rPr>
                        <w:t>POLICY DASHBOARD</w:t>
                      </w:r>
                    </w:p>
                    <w:p w:rsidR="00037C7E" w:rsidRPr="00037C7E" w:rsidRDefault="00037C7E" w:rsidP="00984C1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Create and view po</w:t>
                      </w:r>
                      <w:r w:rsidRPr="00037C7E">
                        <w:rPr>
                          <w:color w:val="000000" w:themeColor="text1"/>
                          <w:sz w:val="16"/>
                          <w:szCs w:val="16"/>
                        </w:rPr>
                        <w:t>licies</w:t>
                      </w:r>
                    </w:p>
                    <w:p w:rsidR="00984C10" w:rsidRPr="00984C10" w:rsidRDefault="00984C10" w:rsidP="00984C1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5471" w:rsidRDefault="00037C7E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3B35C" wp14:editId="3704CFF3">
                <wp:simplePos x="0" y="0"/>
                <wp:positionH relativeFrom="column">
                  <wp:posOffset>2914650</wp:posOffset>
                </wp:positionH>
                <wp:positionV relativeFrom="paragraph">
                  <wp:posOffset>72390</wp:posOffset>
                </wp:positionV>
                <wp:extent cx="47625" cy="276225"/>
                <wp:effectExtent l="57150" t="3810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C6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9.5pt;margin-top:5.7pt;width:3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A41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A7CF6" wp14:editId="7D88C17B">
                <wp:simplePos x="0" y="0"/>
                <wp:positionH relativeFrom="column">
                  <wp:posOffset>2324100</wp:posOffset>
                </wp:positionH>
                <wp:positionV relativeFrom="paragraph">
                  <wp:posOffset>300990</wp:posOffset>
                </wp:positionV>
                <wp:extent cx="12382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471" w:rsidRDefault="00DD5471" w:rsidP="00DD5471">
                            <w:pPr>
                              <w:jc w:val="center"/>
                            </w:pPr>
                            <w:r>
                              <w:t>INSURANCE ENGINE</w:t>
                            </w:r>
                          </w:p>
                          <w:p w:rsidR="00DD5471" w:rsidRDefault="00DD5471" w:rsidP="00DD54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A7CF6" id="Oval 3" o:spid="_x0000_s1027" style="position:absolute;left:0;text-align:left;margin-left:183pt;margin-top:23.7pt;width:97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D5471" w:rsidRDefault="00DD5471" w:rsidP="00DD5471">
                      <w:pPr>
                        <w:jc w:val="center"/>
                      </w:pPr>
                      <w:r>
                        <w:t>INSURANCE ENGINE</w:t>
                      </w:r>
                    </w:p>
                    <w:p w:rsidR="00DD5471" w:rsidRDefault="00DD5471" w:rsidP="00DD54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41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37CE8" wp14:editId="238B6F14">
                <wp:simplePos x="0" y="0"/>
                <wp:positionH relativeFrom="column">
                  <wp:posOffset>1181100</wp:posOffset>
                </wp:positionH>
                <wp:positionV relativeFrom="paragraph">
                  <wp:posOffset>129540</wp:posOffset>
                </wp:positionV>
                <wp:extent cx="3448050" cy="32670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2670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E7F97" id="Oval 7" o:spid="_x0000_s1026" style="position:absolute;margin-left:93pt;margin-top:10.2pt;width:271.5pt;height:25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" fillcolor="#ffe599 [1303]" strokecolor="#1f4d78 [1604]" strokeweight="1pt">
                <v:stroke joinstyle="miter"/>
              </v:oval>
            </w:pict>
          </mc:Fallback>
        </mc:AlternateContent>
      </w:r>
      <w:r w:rsidR="00DD54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F18" w:rsidRDefault="00A41F18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F18" w:rsidRDefault="00037C7E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11ED8" wp14:editId="7279275F">
                <wp:simplePos x="0" y="0"/>
                <wp:positionH relativeFrom="column">
                  <wp:posOffset>3248025</wp:posOffset>
                </wp:positionH>
                <wp:positionV relativeFrom="paragraph">
                  <wp:posOffset>219710</wp:posOffset>
                </wp:positionV>
                <wp:extent cx="523875" cy="1009650"/>
                <wp:effectExtent l="38100" t="3810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744F" id="Straight Arrow Connector 16" o:spid="_x0000_s1026" type="#_x0000_t32" style="position:absolute;margin-left:255.75pt;margin-top:17.3pt;width:41.2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85EB9" wp14:editId="6986B8BE">
                <wp:simplePos x="0" y="0"/>
                <wp:positionH relativeFrom="column">
                  <wp:posOffset>1981199</wp:posOffset>
                </wp:positionH>
                <wp:positionV relativeFrom="paragraph">
                  <wp:posOffset>219711</wp:posOffset>
                </wp:positionV>
                <wp:extent cx="676275" cy="1009650"/>
                <wp:effectExtent l="38100" t="3810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E118" id="Straight Arrow Connector 17" o:spid="_x0000_s1026" type="#_x0000_t32" style="position:absolute;margin-left:156pt;margin-top:17.3pt;width:53.25pt;height:7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A41F18" w:rsidRDefault="00A41F18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F18" w:rsidRDefault="00A41F18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F18" w:rsidRDefault="005F54FA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72442" wp14:editId="1C36DA36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1238250" cy="666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471" w:rsidRDefault="00DD5471" w:rsidP="00DD5471">
                            <w:pPr>
                              <w:jc w:val="center"/>
                            </w:pPr>
                            <w:r>
                              <w:t>FINANCE SEGMENT</w:t>
                            </w:r>
                          </w:p>
                          <w:p w:rsidR="00DD5471" w:rsidRDefault="00DD5471" w:rsidP="00DD54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72442" id="Oval 4" o:spid="_x0000_s1028" style="position:absolute;left:0;text-align:left;margin-left:107.25pt;margin-top:11pt;width:97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D5471" w:rsidRDefault="00DD5471" w:rsidP="00DD5471">
                      <w:pPr>
                        <w:jc w:val="center"/>
                      </w:pPr>
                      <w:r>
                        <w:t>FINANCE SEGMENT</w:t>
                      </w:r>
                    </w:p>
                    <w:p w:rsidR="00DD5471" w:rsidRDefault="00DD5471" w:rsidP="00DD54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E021C" wp14:editId="5483EABA">
                <wp:simplePos x="0" y="0"/>
                <wp:positionH relativeFrom="column">
                  <wp:posOffset>3156054</wp:posOffset>
                </wp:positionH>
                <wp:positionV relativeFrom="paragraph">
                  <wp:posOffset>145415</wp:posOffset>
                </wp:positionV>
                <wp:extent cx="131445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471" w:rsidRDefault="00DD5471" w:rsidP="00DD5471">
                            <w:pPr>
                              <w:jc w:val="center"/>
                            </w:pPr>
                            <w:r>
                              <w:t>HUB OF VALIDATORS</w:t>
                            </w:r>
                          </w:p>
                          <w:p w:rsidR="00DD5471" w:rsidRDefault="00DD5471" w:rsidP="00DD54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E021C" id="Oval 5" o:spid="_x0000_s1029" style="position:absolute;left:0;text-align:left;margin-left:248.5pt;margin-top:11.45pt;width:103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D5471" w:rsidRDefault="00DD5471" w:rsidP="00DD5471">
                      <w:pPr>
                        <w:jc w:val="center"/>
                      </w:pPr>
                      <w:r>
                        <w:t>HUB OF VALIDATORS</w:t>
                      </w:r>
                    </w:p>
                    <w:p w:rsidR="00DD5471" w:rsidRDefault="00DD5471" w:rsidP="00DD54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A41F18" w:rsidRDefault="005F54FA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E9D29" wp14:editId="5F6FE68A">
                <wp:simplePos x="0" y="0"/>
                <wp:positionH relativeFrom="column">
                  <wp:posOffset>3860800</wp:posOffset>
                </wp:positionH>
                <wp:positionV relativeFrom="paragraph">
                  <wp:posOffset>362460</wp:posOffset>
                </wp:positionV>
                <wp:extent cx="1695450" cy="419100"/>
                <wp:effectExtent l="428625" t="0" r="5048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1332"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C7E" w:rsidRDefault="005F54FA" w:rsidP="00037C7E">
                            <w:pPr>
                              <w:spacing w:after="4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VALIDATION</w:t>
                            </w:r>
                          </w:p>
                          <w:p w:rsidR="00037C7E" w:rsidRPr="00037C7E" w:rsidRDefault="00037C7E" w:rsidP="00037C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 po</w:t>
                            </w:r>
                            <w:r w:rsidRPr="00037C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licies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vote changes</w:t>
                            </w:r>
                          </w:p>
                          <w:p w:rsidR="00037C7E" w:rsidRPr="00984C10" w:rsidRDefault="00037C7E" w:rsidP="00037C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E9D29" id="Rectangle 12" o:spid="_x0000_s1030" style="position:absolute;left:0;text-align:left;margin-left:304pt;margin-top:28.55pt;width:133.5pt;height:33pt;rotation:-343918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" fillcolor="#f7caac [1301]" strokecolor="#1f4d78 [1604]" strokeweight="1pt">
                <v:textbox>
                  <w:txbxContent>
                    <w:p w:rsidR="00037C7E" w:rsidRDefault="005F54FA" w:rsidP="00037C7E">
                      <w:pPr>
                        <w:spacing w:after="4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VALIDATION</w:t>
                      </w:r>
                    </w:p>
                    <w:p w:rsidR="00037C7E" w:rsidRPr="00037C7E" w:rsidRDefault="00037C7E" w:rsidP="00037C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Approve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po</w:t>
                      </w:r>
                      <w:r w:rsidRPr="00037C7E">
                        <w:rPr>
                          <w:color w:val="000000" w:themeColor="text1"/>
                          <w:sz w:val="16"/>
                          <w:szCs w:val="16"/>
                        </w:rPr>
                        <w:t>licies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and vote changes</w:t>
                      </w:r>
                    </w:p>
                    <w:p w:rsidR="00037C7E" w:rsidRPr="00984C10" w:rsidRDefault="00037C7E" w:rsidP="00037C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41F18" w:rsidRDefault="00706D71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266CD" wp14:editId="064E9587">
                <wp:simplePos x="0" y="0"/>
                <wp:positionH relativeFrom="column">
                  <wp:posOffset>5553075</wp:posOffset>
                </wp:positionH>
                <wp:positionV relativeFrom="paragraph">
                  <wp:posOffset>257175</wp:posOffset>
                </wp:positionV>
                <wp:extent cx="866775" cy="209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90E" w:rsidRPr="00984C10" w:rsidRDefault="00B0790E" w:rsidP="00B079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84C1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66CD" id="Rectangle 8" o:spid="_x0000_s1031" style="position:absolute;left:0;text-align:left;margin-left:437.25pt;margin-top:20.25pt;width:68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" fillcolor="#deeaf6 [660]" strokecolor="#1f4d78 [1604]" strokeweight="1pt">
                <v:textbox>
                  <w:txbxContent>
                    <w:p w:rsidR="00B0790E" w:rsidRPr="00984C10" w:rsidRDefault="00B0790E" w:rsidP="00B0790E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984C10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F1B6F3" wp14:editId="790477FE">
                <wp:simplePos x="0" y="0"/>
                <wp:positionH relativeFrom="column">
                  <wp:posOffset>4022829</wp:posOffset>
                </wp:positionH>
                <wp:positionV relativeFrom="paragraph">
                  <wp:posOffset>80011</wp:posOffset>
                </wp:positionV>
                <wp:extent cx="368196" cy="173990"/>
                <wp:effectExtent l="38100" t="38100" r="7048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96" cy="1739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2349" id="Straight Arrow Connector 15" o:spid="_x0000_s1026" type="#_x0000_t32" style="position:absolute;margin-left:316.75pt;margin-top:6.3pt;width:29pt;height:1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C44CF" wp14:editId="296884A7">
                <wp:simplePos x="0" y="0"/>
                <wp:positionH relativeFrom="column">
                  <wp:posOffset>1504949</wp:posOffset>
                </wp:positionH>
                <wp:positionV relativeFrom="paragraph">
                  <wp:posOffset>80010</wp:posOffset>
                </wp:positionV>
                <wp:extent cx="428625" cy="173990"/>
                <wp:effectExtent l="38100" t="0" r="28575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73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DF61" id="Straight Arrow Connector 20" o:spid="_x0000_s1026" type="#_x0000_t32" style="position:absolute;margin-left:118.5pt;margin-top:6.3pt;width:33.75pt;height:13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5F54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5D123" wp14:editId="3F24F6B8">
                <wp:simplePos x="0" y="0"/>
                <wp:positionH relativeFrom="column">
                  <wp:posOffset>374650</wp:posOffset>
                </wp:positionH>
                <wp:positionV relativeFrom="paragraph">
                  <wp:posOffset>67311</wp:posOffset>
                </wp:positionV>
                <wp:extent cx="1630689" cy="419100"/>
                <wp:effectExtent l="472440" t="0" r="4610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6345">
                          <a:off x="0" y="0"/>
                          <a:ext cx="1630689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C7E" w:rsidRDefault="00706D71" w:rsidP="00037C7E">
                            <w:pPr>
                              <w:spacing w:after="4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 DETAILS</w:t>
                            </w:r>
                          </w:p>
                          <w:p w:rsidR="00037C7E" w:rsidRPr="00037C7E" w:rsidRDefault="00706D71" w:rsidP="00037C7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Amount of tokens.</w:t>
                            </w:r>
                          </w:p>
                          <w:p w:rsidR="00037C7E" w:rsidRPr="00984C10" w:rsidRDefault="00037C7E" w:rsidP="00037C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5D123" id="Rectangle 11" o:spid="_x0000_s1032" style="position:absolute;left:0;text-align:left;margin-left:29.5pt;margin-top:5.3pt;width:128.4pt;height:33pt;rotation:350218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" fillcolor="#f7caac [1301]" strokecolor="#1f4d78 [1604]" strokeweight="1pt">
                <v:textbox>
                  <w:txbxContent>
                    <w:p w:rsidR="00037C7E" w:rsidRDefault="00706D71" w:rsidP="00037C7E">
                      <w:pPr>
                        <w:spacing w:after="4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 DETAILS</w:t>
                      </w:r>
                    </w:p>
                    <w:p w:rsidR="00037C7E" w:rsidRPr="00037C7E" w:rsidRDefault="00706D71" w:rsidP="00037C7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Amount of tokens.</w:t>
                      </w:r>
                    </w:p>
                    <w:p w:rsidR="00037C7E" w:rsidRPr="00984C10" w:rsidRDefault="00037C7E" w:rsidP="00037C7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1041" w:rsidRDefault="00BC1041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F75CD8" wp14:editId="20B188D0">
                <wp:simplePos x="0" y="0"/>
                <wp:positionH relativeFrom="column">
                  <wp:posOffset>5629275</wp:posOffset>
                </wp:positionH>
                <wp:positionV relativeFrom="paragraph">
                  <wp:posOffset>606425</wp:posOffset>
                </wp:positionV>
                <wp:extent cx="381000" cy="45085"/>
                <wp:effectExtent l="38100" t="5715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57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43.25pt;margin-top:47.75pt;width:30pt;height:3.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48A1B" wp14:editId="6DA2DD63">
                <wp:simplePos x="0" y="0"/>
                <wp:positionH relativeFrom="column">
                  <wp:posOffset>5524500</wp:posOffset>
                </wp:positionH>
                <wp:positionV relativeFrom="paragraph">
                  <wp:posOffset>499745</wp:posOffset>
                </wp:positionV>
                <wp:extent cx="1123950" cy="571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D71" w:rsidRDefault="00706D71" w:rsidP="00706D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706D71" w:rsidRPr="00984C10" w:rsidRDefault="00706D71" w:rsidP="00706D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DATA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8A1B" id="Rectangle 23" o:spid="_x0000_s1033" style="position:absolute;left:0;text-align:left;margin-left:435pt;margin-top:39.35pt;width:88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" fillcolor="white [3212]" strokecolor="#1f4d78 [1604]" strokeweight="1pt">
                <v:textbox>
                  <w:txbxContent>
                    <w:p w:rsidR="00706D71" w:rsidRDefault="00706D71" w:rsidP="00706D71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706D71" w:rsidRPr="00984C10" w:rsidRDefault="00706D71" w:rsidP="00706D71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DATA FLOW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212FC" wp14:editId="655F2C54">
                <wp:simplePos x="0" y="0"/>
                <wp:positionH relativeFrom="column">
                  <wp:posOffset>6267450</wp:posOffset>
                </wp:positionH>
                <wp:positionV relativeFrom="paragraph">
                  <wp:posOffset>591820</wp:posOffset>
                </wp:positionV>
                <wp:extent cx="323850" cy="126365"/>
                <wp:effectExtent l="38100" t="0" r="1905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26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AA3E" id="Straight Arrow Connector 21" o:spid="_x0000_s1026" type="#_x0000_t32" style="position:absolute;margin-left:493.5pt;margin-top:46.6pt;width:25.5pt;height:9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F524F" wp14:editId="17F554C7">
                <wp:simplePos x="0" y="0"/>
                <wp:positionH relativeFrom="column">
                  <wp:posOffset>5553075</wp:posOffset>
                </wp:positionH>
                <wp:positionV relativeFrom="paragraph">
                  <wp:posOffset>191224</wp:posOffset>
                </wp:positionV>
                <wp:extent cx="866775" cy="209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9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90E" w:rsidRPr="00984C10" w:rsidRDefault="00B0790E" w:rsidP="00B079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84C1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524F" id="Rectangle 9" o:spid="_x0000_s1034" style="position:absolute;left:0;text-align:left;margin-left:437.25pt;margin-top:15.05pt;width:68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" fillcolor="#ffe599 [1303]" strokecolor="#1f4d78 [1604]" strokeweight="1pt">
                <v:textbox>
                  <w:txbxContent>
                    <w:p w:rsidR="00B0790E" w:rsidRPr="00984C10" w:rsidRDefault="00B0790E" w:rsidP="00B0790E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984C10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BLOCKCHAIN</w:t>
                      </w:r>
                    </w:p>
                  </w:txbxContent>
                </v:textbox>
              </v:rect>
            </w:pict>
          </mc:Fallback>
        </mc:AlternateContent>
      </w:r>
    </w:p>
    <w:p w:rsidR="00A41F18" w:rsidRPr="008F6DD7" w:rsidRDefault="00A41F18" w:rsidP="00C17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1F18" w:rsidRPr="008F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473" w:rsidRDefault="000C5473" w:rsidP="00BC1041">
      <w:pPr>
        <w:spacing w:after="0" w:line="240" w:lineRule="auto"/>
      </w:pPr>
      <w:r>
        <w:separator/>
      </w:r>
    </w:p>
  </w:endnote>
  <w:endnote w:type="continuationSeparator" w:id="0">
    <w:p w:rsidR="000C5473" w:rsidRDefault="000C5473" w:rsidP="00BC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473" w:rsidRDefault="000C5473" w:rsidP="00BC1041">
      <w:pPr>
        <w:spacing w:after="0" w:line="240" w:lineRule="auto"/>
      </w:pPr>
      <w:r>
        <w:separator/>
      </w:r>
    </w:p>
  </w:footnote>
  <w:footnote w:type="continuationSeparator" w:id="0">
    <w:p w:rsidR="000C5473" w:rsidRDefault="000C5473" w:rsidP="00BC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70A5"/>
    <w:multiLevelType w:val="hybridMultilevel"/>
    <w:tmpl w:val="8B023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458E3"/>
    <w:multiLevelType w:val="hybridMultilevel"/>
    <w:tmpl w:val="7C066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FD"/>
    <w:rsid w:val="0000324A"/>
    <w:rsid w:val="000041AE"/>
    <w:rsid w:val="00024DEB"/>
    <w:rsid w:val="000315B5"/>
    <w:rsid w:val="00036983"/>
    <w:rsid w:val="000373B9"/>
    <w:rsid w:val="00037C7E"/>
    <w:rsid w:val="000502AE"/>
    <w:rsid w:val="00055187"/>
    <w:rsid w:val="00057C26"/>
    <w:rsid w:val="00066B02"/>
    <w:rsid w:val="00067EE1"/>
    <w:rsid w:val="000A1D10"/>
    <w:rsid w:val="000A23FA"/>
    <w:rsid w:val="000B59DF"/>
    <w:rsid w:val="000C5473"/>
    <w:rsid w:val="000D337B"/>
    <w:rsid w:val="000D6BA5"/>
    <w:rsid w:val="000F0308"/>
    <w:rsid w:val="000F2BA3"/>
    <w:rsid w:val="000F5F3A"/>
    <w:rsid w:val="000F624B"/>
    <w:rsid w:val="001007B6"/>
    <w:rsid w:val="00102FD8"/>
    <w:rsid w:val="001044C8"/>
    <w:rsid w:val="00117FFC"/>
    <w:rsid w:val="00121290"/>
    <w:rsid w:val="0013008E"/>
    <w:rsid w:val="00134D8F"/>
    <w:rsid w:val="001378D5"/>
    <w:rsid w:val="00140318"/>
    <w:rsid w:val="00143406"/>
    <w:rsid w:val="00153AFB"/>
    <w:rsid w:val="001552EC"/>
    <w:rsid w:val="00161377"/>
    <w:rsid w:val="00166885"/>
    <w:rsid w:val="00167D25"/>
    <w:rsid w:val="0017196F"/>
    <w:rsid w:val="00174AEB"/>
    <w:rsid w:val="00186809"/>
    <w:rsid w:val="001868A5"/>
    <w:rsid w:val="00195403"/>
    <w:rsid w:val="001A31EC"/>
    <w:rsid w:val="001B540B"/>
    <w:rsid w:val="001C7409"/>
    <w:rsid w:val="001D00AE"/>
    <w:rsid w:val="001E418B"/>
    <w:rsid w:val="001F077B"/>
    <w:rsid w:val="00215BC0"/>
    <w:rsid w:val="00226A62"/>
    <w:rsid w:val="00237375"/>
    <w:rsid w:val="002379F6"/>
    <w:rsid w:val="00251057"/>
    <w:rsid w:val="002548AB"/>
    <w:rsid w:val="00254A99"/>
    <w:rsid w:val="002550D3"/>
    <w:rsid w:val="00260381"/>
    <w:rsid w:val="002648E8"/>
    <w:rsid w:val="002648F3"/>
    <w:rsid w:val="0026589E"/>
    <w:rsid w:val="002855BD"/>
    <w:rsid w:val="00286170"/>
    <w:rsid w:val="00286BDE"/>
    <w:rsid w:val="00291399"/>
    <w:rsid w:val="00296F35"/>
    <w:rsid w:val="002B5E79"/>
    <w:rsid w:val="002C6B11"/>
    <w:rsid w:val="002C6C0F"/>
    <w:rsid w:val="002D50EE"/>
    <w:rsid w:val="002E34C5"/>
    <w:rsid w:val="002F24AF"/>
    <w:rsid w:val="002F3C0C"/>
    <w:rsid w:val="002F4273"/>
    <w:rsid w:val="003013FE"/>
    <w:rsid w:val="003128A7"/>
    <w:rsid w:val="00313378"/>
    <w:rsid w:val="0031503C"/>
    <w:rsid w:val="0031679B"/>
    <w:rsid w:val="00321C8F"/>
    <w:rsid w:val="00324526"/>
    <w:rsid w:val="003324C0"/>
    <w:rsid w:val="00333DC0"/>
    <w:rsid w:val="00335FED"/>
    <w:rsid w:val="00346994"/>
    <w:rsid w:val="003607A6"/>
    <w:rsid w:val="00360BCE"/>
    <w:rsid w:val="00363C71"/>
    <w:rsid w:val="00367636"/>
    <w:rsid w:val="00367DB3"/>
    <w:rsid w:val="003717E4"/>
    <w:rsid w:val="00384587"/>
    <w:rsid w:val="00385E70"/>
    <w:rsid w:val="003A009F"/>
    <w:rsid w:val="003A086B"/>
    <w:rsid w:val="003A1028"/>
    <w:rsid w:val="003C5069"/>
    <w:rsid w:val="003D2299"/>
    <w:rsid w:val="003D5284"/>
    <w:rsid w:val="003D7B38"/>
    <w:rsid w:val="003E6625"/>
    <w:rsid w:val="003E7895"/>
    <w:rsid w:val="004018ED"/>
    <w:rsid w:val="0040689C"/>
    <w:rsid w:val="0040798F"/>
    <w:rsid w:val="00407EE1"/>
    <w:rsid w:val="0041550F"/>
    <w:rsid w:val="00415A28"/>
    <w:rsid w:val="00417DB4"/>
    <w:rsid w:val="0042180D"/>
    <w:rsid w:val="00446C27"/>
    <w:rsid w:val="00446D39"/>
    <w:rsid w:val="00450A52"/>
    <w:rsid w:val="004526FA"/>
    <w:rsid w:val="00452D12"/>
    <w:rsid w:val="004557E7"/>
    <w:rsid w:val="00464288"/>
    <w:rsid w:val="00472200"/>
    <w:rsid w:val="004732C7"/>
    <w:rsid w:val="00473532"/>
    <w:rsid w:val="00476024"/>
    <w:rsid w:val="0048017A"/>
    <w:rsid w:val="00486351"/>
    <w:rsid w:val="0048738A"/>
    <w:rsid w:val="00487F73"/>
    <w:rsid w:val="004916A0"/>
    <w:rsid w:val="004A1D7B"/>
    <w:rsid w:val="004A29E0"/>
    <w:rsid w:val="004A4F00"/>
    <w:rsid w:val="004B45B3"/>
    <w:rsid w:val="004B5C13"/>
    <w:rsid w:val="004C2FA3"/>
    <w:rsid w:val="004C50C8"/>
    <w:rsid w:val="004C608A"/>
    <w:rsid w:val="004C60AF"/>
    <w:rsid w:val="004C6CC9"/>
    <w:rsid w:val="004D3928"/>
    <w:rsid w:val="004D6991"/>
    <w:rsid w:val="004E7E97"/>
    <w:rsid w:val="004F0131"/>
    <w:rsid w:val="004F2AFF"/>
    <w:rsid w:val="00500322"/>
    <w:rsid w:val="00507301"/>
    <w:rsid w:val="005131D1"/>
    <w:rsid w:val="00521476"/>
    <w:rsid w:val="005252B6"/>
    <w:rsid w:val="005414FF"/>
    <w:rsid w:val="005514DD"/>
    <w:rsid w:val="00552398"/>
    <w:rsid w:val="00557961"/>
    <w:rsid w:val="005647E1"/>
    <w:rsid w:val="005930EF"/>
    <w:rsid w:val="005A0C14"/>
    <w:rsid w:val="005A29E3"/>
    <w:rsid w:val="005B03F4"/>
    <w:rsid w:val="005B5B31"/>
    <w:rsid w:val="005C211C"/>
    <w:rsid w:val="005C2DA0"/>
    <w:rsid w:val="005E3678"/>
    <w:rsid w:val="005F54FA"/>
    <w:rsid w:val="006023B0"/>
    <w:rsid w:val="00603D27"/>
    <w:rsid w:val="0060456C"/>
    <w:rsid w:val="00612B2A"/>
    <w:rsid w:val="00620567"/>
    <w:rsid w:val="006225C5"/>
    <w:rsid w:val="0062316E"/>
    <w:rsid w:val="0062480B"/>
    <w:rsid w:val="00627BEC"/>
    <w:rsid w:val="00630C66"/>
    <w:rsid w:val="00632686"/>
    <w:rsid w:val="00643E0F"/>
    <w:rsid w:val="00653F38"/>
    <w:rsid w:val="00655E92"/>
    <w:rsid w:val="006701B0"/>
    <w:rsid w:val="00675DBF"/>
    <w:rsid w:val="006857B8"/>
    <w:rsid w:val="00690F08"/>
    <w:rsid w:val="006976F3"/>
    <w:rsid w:val="00697C24"/>
    <w:rsid w:val="006D7E15"/>
    <w:rsid w:val="006E79B1"/>
    <w:rsid w:val="006F47BE"/>
    <w:rsid w:val="006F68F0"/>
    <w:rsid w:val="007047E6"/>
    <w:rsid w:val="00706C6E"/>
    <w:rsid w:val="00706D71"/>
    <w:rsid w:val="007114BA"/>
    <w:rsid w:val="00723AF1"/>
    <w:rsid w:val="00727B8B"/>
    <w:rsid w:val="00737156"/>
    <w:rsid w:val="00737AEF"/>
    <w:rsid w:val="007459C0"/>
    <w:rsid w:val="007470ED"/>
    <w:rsid w:val="0075060B"/>
    <w:rsid w:val="00756F5E"/>
    <w:rsid w:val="0075757F"/>
    <w:rsid w:val="0077238D"/>
    <w:rsid w:val="0077524F"/>
    <w:rsid w:val="00775706"/>
    <w:rsid w:val="00786AF4"/>
    <w:rsid w:val="007901E0"/>
    <w:rsid w:val="00797D54"/>
    <w:rsid w:val="007A6BC3"/>
    <w:rsid w:val="007B7E3F"/>
    <w:rsid w:val="007C1A08"/>
    <w:rsid w:val="007C2647"/>
    <w:rsid w:val="007C7A17"/>
    <w:rsid w:val="007D1153"/>
    <w:rsid w:val="007D20DE"/>
    <w:rsid w:val="007D275B"/>
    <w:rsid w:val="007E6911"/>
    <w:rsid w:val="007E6B02"/>
    <w:rsid w:val="008015A8"/>
    <w:rsid w:val="00820295"/>
    <w:rsid w:val="008221AA"/>
    <w:rsid w:val="0082285A"/>
    <w:rsid w:val="008310AA"/>
    <w:rsid w:val="0083535D"/>
    <w:rsid w:val="0083712E"/>
    <w:rsid w:val="00840D69"/>
    <w:rsid w:val="008462C4"/>
    <w:rsid w:val="008507C4"/>
    <w:rsid w:val="0085347E"/>
    <w:rsid w:val="008561C8"/>
    <w:rsid w:val="00856767"/>
    <w:rsid w:val="00857342"/>
    <w:rsid w:val="00857AE1"/>
    <w:rsid w:val="00866982"/>
    <w:rsid w:val="00877673"/>
    <w:rsid w:val="008854C3"/>
    <w:rsid w:val="008923E4"/>
    <w:rsid w:val="008A53FA"/>
    <w:rsid w:val="008B40AC"/>
    <w:rsid w:val="008C2246"/>
    <w:rsid w:val="008D3240"/>
    <w:rsid w:val="008D5747"/>
    <w:rsid w:val="008D6316"/>
    <w:rsid w:val="008E297C"/>
    <w:rsid w:val="008E4FEB"/>
    <w:rsid w:val="008E6B7A"/>
    <w:rsid w:val="008E7DC9"/>
    <w:rsid w:val="008F3B78"/>
    <w:rsid w:val="008F4477"/>
    <w:rsid w:val="008F5C20"/>
    <w:rsid w:val="008F6DD7"/>
    <w:rsid w:val="008F7442"/>
    <w:rsid w:val="00921EC8"/>
    <w:rsid w:val="009323B2"/>
    <w:rsid w:val="00942FB3"/>
    <w:rsid w:val="00943309"/>
    <w:rsid w:val="0096175F"/>
    <w:rsid w:val="0096646F"/>
    <w:rsid w:val="00980611"/>
    <w:rsid w:val="00981A42"/>
    <w:rsid w:val="00984C10"/>
    <w:rsid w:val="00994132"/>
    <w:rsid w:val="00994163"/>
    <w:rsid w:val="00994851"/>
    <w:rsid w:val="009A484C"/>
    <w:rsid w:val="009B034A"/>
    <w:rsid w:val="009B086A"/>
    <w:rsid w:val="009B476D"/>
    <w:rsid w:val="009C510F"/>
    <w:rsid w:val="009C76FC"/>
    <w:rsid w:val="009E3B45"/>
    <w:rsid w:val="009F5C80"/>
    <w:rsid w:val="009F5F31"/>
    <w:rsid w:val="009F75B9"/>
    <w:rsid w:val="00A02E3B"/>
    <w:rsid w:val="00A06B5F"/>
    <w:rsid w:val="00A100AD"/>
    <w:rsid w:val="00A15856"/>
    <w:rsid w:val="00A22C00"/>
    <w:rsid w:val="00A41F18"/>
    <w:rsid w:val="00A46DEE"/>
    <w:rsid w:val="00A475C5"/>
    <w:rsid w:val="00A5388F"/>
    <w:rsid w:val="00A5433B"/>
    <w:rsid w:val="00A56B33"/>
    <w:rsid w:val="00A648FD"/>
    <w:rsid w:val="00A72F62"/>
    <w:rsid w:val="00A7761E"/>
    <w:rsid w:val="00A77F6C"/>
    <w:rsid w:val="00A823BD"/>
    <w:rsid w:val="00A93180"/>
    <w:rsid w:val="00A93C4E"/>
    <w:rsid w:val="00A95DBE"/>
    <w:rsid w:val="00AB0046"/>
    <w:rsid w:val="00AB1C02"/>
    <w:rsid w:val="00AB2E98"/>
    <w:rsid w:val="00AB5DA6"/>
    <w:rsid w:val="00AB676F"/>
    <w:rsid w:val="00AC131F"/>
    <w:rsid w:val="00AC35BC"/>
    <w:rsid w:val="00AC37FC"/>
    <w:rsid w:val="00AC48C1"/>
    <w:rsid w:val="00AC6C69"/>
    <w:rsid w:val="00AD596B"/>
    <w:rsid w:val="00AE00CD"/>
    <w:rsid w:val="00AE6FF1"/>
    <w:rsid w:val="00AF0CD2"/>
    <w:rsid w:val="00B049B0"/>
    <w:rsid w:val="00B0790E"/>
    <w:rsid w:val="00B258E4"/>
    <w:rsid w:val="00B31A89"/>
    <w:rsid w:val="00B41FA6"/>
    <w:rsid w:val="00B4279F"/>
    <w:rsid w:val="00B4764B"/>
    <w:rsid w:val="00B57639"/>
    <w:rsid w:val="00B57777"/>
    <w:rsid w:val="00B61CE6"/>
    <w:rsid w:val="00B74701"/>
    <w:rsid w:val="00B85512"/>
    <w:rsid w:val="00BA05C8"/>
    <w:rsid w:val="00BA0976"/>
    <w:rsid w:val="00BA0EA2"/>
    <w:rsid w:val="00BA3AE4"/>
    <w:rsid w:val="00BA3D8C"/>
    <w:rsid w:val="00BA5954"/>
    <w:rsid w:val="00BC1041"/>
    <w:rsid w:val="00BE32FF"/>
    <w:rsid w:val="00BE5A70"/>
    <w:rsid w:val="00BE60F3"/>
    <w:rsid w:val="00C045CC"/>
    <w:rsid w:val="00C17482"/>
    <w:rsid w:val="00C17E72"/>
    <w:rsid w:val="00C204B1"/>
    <w:rsid w:val="00C229D1"/>
    <w:rsid w:val="00C238CF"/>
    <w:rsid w:val="00C25633"/>
    <w:rsid w:val="00C34BB1"/>
    <w:rsid w:val="00C35147"/>
    <w:rsid w:val="00C426BF"/>
    <w:rsid w:val="00C44363"/>
    <w:rsid w:val="00C446B2"/>
    <w:rsid w:val="00C44B0B"/>
    <w:rsid w:val="00C46455"/>
    <w:rsid w:val="00C475E4"/>
    <w:rsid w:val="00C51729"/>
    <w:rsid w:val="00C706CD"/>
    <w:rsid w:val="00C82722"/>
    <w:rsid w:val="00C83692"/>
    <w:rsid w:val="00C86529"/>
    <w:rsid w:val="00C866FD"/>
    <w:rsid w:val="00C8732B"/>
    <w:rsid w:val="00C93171"/>
    <w:rsid w:val="00CA5B1C"/>
    <w:rsid w:val="00CB4AB4"/>
    <w:rsid w:val="00CB7EE4"/>
    <w:rsid w:val="00CC08F2"/>
    <w:rsid w:val="00CC228C"/>
    <w:rsid w:val="00CC2B60"/>
    <w:rsid w:val="00CD1A93"/>
    <w:rsid w:val="00CD2E15"/>
    <w:rsid w:val="00CD49C6"/>
    <w:rsid w:val="00CE0075"/>
    <w:rsid w:val="00CE3E14"/>
    <w:rsid w:val="00CE46B9"/>
    <w:rsid w:val="00CF688A"/>
    <w:rsid w:val="00D0256F"/>
    <w:rsid w:val="00D13CB0"/>
    <w:rsid w:val="00D15101"/>
    <w:rsid w:val="00D172E3"/>
    <w:rsid w:val="00D31C9F"/>
    <w:rsid w:val="00D50DBB"/>
    <w:rsid w:val="00D5133E"/>
    <w:rsid w:val="00D5670E"/>
    <w:rsid w:val="00D57E2A"/>
    <w:rsid w:val="00D6243C"/>
    <w:rsid w:val="00D62E0F"/>
    <w:rsid w:val="00D63837"/>
    <w:rsid w:val="00D73B00"/>
    <w:rsid w:val="00D80F7A"/>
    <w:rsid w:val="00D85EEC"/>
    <w:rsid w:val="00D96184"/>
    <w:rsid w:val="00DA7462"/>
    <w:rsid w:val="00DB6ABC"/>
    <w:rsid w:val="00DC0FB0"/>
    <w:rsid w:val="00DD06D4"/>
    <w:rsid w:val="00DD5471"/>
    <w:rsid w:val="00E00BCA"/>
    <w:rsid w:val="00E01633"/>
    <w:rsid w:val="00E15634"/>
    <w:rsid w:val="00E230F6"/>
    <w:rsid w:val="00E25ACA"/>
    <w:rsid w:val="00E2716B"/>
    <w:rsid w:val="00E27439"/>
    <w:rsid w:val="00E42836"/>
    <w:rsid w:val="00E45130"/>
    <w:rsid w:val="00E456E5"/>
    <w:rsid w:val="00E50FF6"/>
    <w:rsid w:val="00E5325F"/>
    <w:rsid w:val="00E5397F"/>
    <w:rsid w:val="00E53EA6"/>
    <w:rsid w:val="00E90AE4"/>
    <w:rsid w:val="00EB3662"/>
    <w:rsid w:val="00ED50F9"/>
    <w:rsid w:val="00ED661A"/>
    <w:rsid w:val="00ED6ADE"/>
    <w:rsid w:val="00ED7C31"/>
    <w:rsid w:val="00EE3E98"/>
    <w:rsid w:val="00EF20E1"/>
    <w:rsid w:val="00EF64F2"/>
    <w:rsid w:val="00EF6633"/>
    <w:rsid w:val="00EF7316"/>
    <w:rsid w:val="00F072FE"/>
    <w:rsid w:val="00F12FA3"/>
    <w:rsid w:val="00F155B3"/>
    <w:rsid w:val="00F2066C"/>
    <w:rsid w:val="00F35E31"/>
    <w:rsid w:val="00F40198"/>
    <w:rsid w:val="00F4055D"/>
    <w:rsid w:val="00F42EA5"/>
    <w:rsid w:val="00F463F3"/>
    <w:rsid w:val="00F518CB"/>
    <w:rsid w:val="00F53519"/>
    <w:rsid w:val="00F541B6"/>
    <w:rsid w:val="00F57A90"/>
    <w:rsid w:val="00F641CB"/>
    <w:rsid w:val="00F7140E"/>
    <w:rsid w:val="00F72F61"/>
    <w:rsid w:val="00F81FDE"/>
    <w:rsid w:val="00F91101"/>
    <w:rsid w:val="00FA48DC"/>
    <w:rsid w:val="00FB26C8"/>
    <w:rsid w:val="00FB540A"/>
    <w:rsid w:val="00FB54F1"/>
    <w:rsid w:val="00FC4956"/>
    <w:rsid w:val="00FD4071"/>
    <w:rsid w:val="00FE4C85"/>
    <w:rsid w:val="00FE7A65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12744-828C-425F-AFD3-684C9905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5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41"/>
  </w:style>
  <w:style w:type="paragraph" w:styleId="Footer">
    <w:name w:val="footer"/>
    <w:basedOn w:val="Normal"/>
    <w:link w:val="FooterChar"/>
    <w:uiPriority w:val="99"/>
    <w:unhideWhenUsed/>
    <w:rsid w:val="00BC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okezie chekwube</dc:creator>
  <cp:keywords/>
  <dc:description/>
  <cp:lastModifiedBy>okezie chekwube</cp:lastModifiedBy>
  <cp:revision>406</cp:revision>
  <dcterms:created xsi:type="dcterms:W3CDTF">2021-04-02T19:46:00Z</dcterms:created>
  <dcterms:modified xsi:type="dcterms:W3CDTF">2021-04-05T21:11:00Z</dcterms:modified>
</cp:coreProperties>
</file>