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AE06" w14:textId="22525769" w:rsidR="009E4B34" w:rsidRPr="005525AD" w:rsidRDefault="00000000">
      <w:pPr>
        <w:pStyle w:val="Heading1"/>
        <w:rPr>
          <w:b/>
          <w:bCs/>
        </w:rPr>
      </w:pPr>
      <w:bookmarkStart w:id="0" w:name="Xd540614786b41da5ec8e8aa15f04551f3c0f596"/>
      <w:r w:rsidRPr="005525AD">
        <w:rPr>
          <w:b/>
          <w:bCs/>
        </w:rPr>
        <w:t xml:space="preserve">Framer Template Studio — Business Proposal &amp; Plan </w:t>
      </w:r>
    </w:p>
    <w:p w14:paraId="686FDB09" w14:textId="0DBE847A" w:rsidR="009E4B34" w:rsidRDefault="00000000" w:rsidP="00E07E32">
      <w:pPr>
        <w:pStyle w:val="FirstParagraph"/>
      </w:pPr>
      <w:r w:rsidRPr="00E07E32">
        <w:rPr>
          <w:b/>
          <w:bCs/>
          <w:sz w:val="22"/>
          <w:szCs w:val="22"/>
        </w:rPr>
        <w:t>Version:</w:t>
      </w:r>
      <w:r w:rsidRPr="00E07E32">
        <w:rPr>
          <w:sz w:val="22"/>
          <w:szCs w:val="22"/>
        </w:rPr>
        <w:t xml:space="preserve"> 1.0</w:t>
      </w:r>
      <w:r w:rsidRPr="00E07E32">
        <w:rPr>
          <w:sz w:val="22"/>
          <w:szCs w:val="22"/>
        </w:rPr>
        <w:br/>
      </w:r>
      <w:r w:rsidRPr="00E07E32">
        <w:rPr>
          <w:b/>
          <w:bCs/>
          <w:sz w:val="22"/>
          <w:szCs w:val="22"/>
        </w:rPr>
        <w:t>Date:</w:t>
      </w:r>
      <w:r w:rsidRPr="00E07E32">
        <w:rPr>
          <w:sz w:val="22"/>
          <w:szCs w:val="22"/>
        </w:rPr>
        <w:t xml:space="preserve"> 29 Aug 2025</w:t>
      </w:r>
      <w:r w:rsidRPr="00E07E32">
        <w:rPr>
          <w:sz w:val="22"/>
          <w:szCs w:val="22"/>
        </w:rPr>
        <w:br/>
      </w:r>
      <w:r w:rsidRPr="00E07E32">
        <w:rPr>
          <w:b/>
          <w:bCs/>
          <w:sz w:val="22"/>
          <w:szCs w:val="22"/>
        </w:rPr>
        <w:t>Owner:</w:t>
      </w:r>
      <w:r w:rsidRPr="00E07E32">
        <w:rPr>
          <w:sz w:val="22"/>
          <w:szCs w:val="22"/>
        </w:rPr>
        <w:t xml:space="preserve"> Obi Batbileg</w:t>
      </w:r>
      <w:r w:rsidR="00EB4845">
        <w:rPr>
          <w:noProof/>
        </w:rPr>
        <w:pict w14:anchorId="3D2E8593">
          <v:rect id="_x0000_i1038" alt="" style="width:451.3pt;height:.05pt;mso-width-percent:0;mso-height-percent:0;mso-width-percent:0;mso-height-percent:0" o:hralign="center" o:hrstd="t" o:hr="t"/>
        </w:pict>
      </w:r>
    </w:p>
    <w:p w14:paraId="2632DB5C" w14:textId="77777777" w:rsidR="009E4B34" w:rsidRPr="009C34F5" w:rsidRDefault="00000000">
      <w:pPr>
        <w:pStyle w:val="Heading2"/>
        <w:rPr>
          <w:b/>
          <w:bCs/>
        </w:rPr>
      </w:pPr>
      <w:bookmarkStart w:id="1" w:name="executive-summary"/>
      <w:r w:rsidRPr="009C34F5">
        <w:rPr>
          <w:b/>
          <w:bCs/>
        </w:rPr>
        <w:t>1) Executive Summary</w:t>
      </w:r>
    </w:p>
    <w:p w14:paraId="08163244" w14:textId="219D1A0B" w:rsidR="009E4B34" w:rsidRDefault="005525AD" w:rsidP="005525AD">
      <w:pPr>
        <w:pStyle w:val="FirstParagraph"/>
        <w:jc w:val="both"/>
      </w:pPr>
      <w:r>
        <w:t>Catalogue web design</w:t>
      </w:r>
      <w:r w:rsidR="00000000">
        <w:t xml:space="preserve"> studio that designs and sells high‑conversion </w:t>
      </w:r>
      <w:r w:rsidR="00000000">
        <w:rPr>
          <w:b/>
          <w:bCs/>
        </w:rPr>
        <w:t>Framer templates</w:t>
      </w:r>
      <w:r w:rsidR="00000000">
        <w:t xml:space="preserve"> for SaaS, creators, and service businesses—paired with a lean </w:t>
      </w:r>
      <w:r w:rsidR="00000000">
        <w:rPr>
          <w:b/>
          <w:bCs/>
        </w:rPr>
        <w:t>Website‑as‑a‑Service (WaaS)</w:t>
      </w:r>
      <w:r w:rsidR="00000000">
        <w:t xml:space="preserve"> offer (setup + monthly). The motion leverages </w:t>
      </w:r>
      <w:r>
        <w:t xml:space="preserve">my </w:t>
      </w:r>
      <w:r w:rsidR="00000000">
        <w:t xml:space="preserve">strengths: creative direction, content, and shipping fast with no‑code. Distribution is split across </w:t>
      </w:r>
      <w:r w:rsidR="00000000">
        <w:rPr>
          <w:b/>
          <w:bCs/>
        </w:rPr>
        <w:t>Framer Marketplace</w:t>
      </w:r>
      <w:r>
        <w:t xml:space="preserve">, </w:t>
      </w:r>
      <w:r w:rsidR="00000000">
        <w:rPr>
          <w:b/>
          <w:bCs/>
        </w:rPr>
        <w:t>own store</w:t>
      </w:r>
      <w:r w:rsidR="00000000">
        <w:t xml:space="preserve"> and </w:t>
      </w:r>
      <w:r w:rsidR="00000000">
        <w:rPr>
          <w:b/>
          <w:bCs/>
        </w:rPr>
        <w:t>content channels</w:t>
      </w:r>
      <w:r w:rsidR="00000000">
        <w:t xml:space="preserve"> (YouTube, X, TikTok, LinkedIn). Month 1 ships a paid template plus two free </w:t>
      </w:r>
      <w:r>
        <w:t>templates/</w:t>
      </w:r>
      <w:r w:rsidR="00000000">
        <w:t xml:space="preserve">assets to seed audience and referrals. Month 2–3 add two more paid </w:t>
      </w:r>
      <w:r>
        <w:t xml:space="preserve">and free </w:t>
      </w:r>
      <w:r w:rsidR="00000000">
        <w:t xml:space="preserve">templates and first WaaS clients. By Month 12, target a portfolio of 8–12 paid templates, 1–2 flagship templates, sustainable affiliate income, and </w:t>
      </w:r>
      <w:r>
        <w:t>10</w:t>
      </w:r>
      <w:r w:rsidR="00000000">
        <w:t>+ WaaS subscriptions.</w:t>
      </w:r>
    </w:p>
    <w:p w14:paraId="56930603" w14:textId="1B01D68D" w:rsidR="009E4B34" w:rsidRDefault="00000000">
      <w:pPr>
        <w:pStyle w:val="BodyText"/>
      </w:pPr>
      <w:r>
        <w:rPr>
          <w:b/>
          <w:bCs/>
        </w:rPr>
        <w:t>Core goals (12 months):</w:t>
      </w:r>
      <w:r>
        <w:t xml:space="preserve"> - 8–12 paid templates live (one “flagship” $</w:t>
      </w:r>
      <w:r w:rsidR="005525AD">
        <w:t>49</w:t>
      </w:r>
      <w:r>
        <w:t>–$169).</w:t>
      </w:r>
      <w:r>
        <w:br/>
        <w:t xml:space="preserve">- </w:t>
      </w:r>
      <w:r w:rsidR="005525AD">
        <w:t>10</w:t>
      </w:r>
      <w:r>
        <w:t>+ WaaS clients on $1</w:t>
      </w:r>
      <w:r w:rsidR="005525AD">
        <w:t>00</w:t>
      </w:r>
      <w:r>
        <w:t>–$299/mo care plans.</w:t>
      </w:r>
      <w:r>
        <w:br/>
        <w:t xml:space="preserve">- Audience: 10k+ on YouTube/X combined; email list </w:t>
      </w:r>
      <w:r w:rsidR="005525AD">
        <w:t>3</w:t>
      </w:r>
      <w:r>
        <w:t>k+.</w:t>
      </w:r>
      <w:r>
        <w:br/>
        <w:t>- Break‑even by Month 3–4; $25–45k/mo run‑rate by Month 12.</w:t>
      </w:r>
    </w:p>
    <w:p w14:paraId="615A7A7A" w14:textId="60FDB6BC" w:rsidR="009E4B34" w:rsidRDefault="00000000" w:rsidP="005525AD">
      <w:pPr>
        <w:pStyle w:val="BodyText"/>
        <w:jc w:val="both"/>
      </w:pPr>
      <w:r>
        <w:rPr>
          <w:b/>
          <w:bCs/>
        </w:rPr>
        <w:t>Why this wins:</w:t>
      </w:r>
      <w:r>
        <w:t xml:space="preserve"> high demand for fast, beautiful sites; 0% platform cut on Framer Marketplace; strong affiliate upside; </w:t>
      </w:r>
      <w:r w:rsidR="009D211F">
        <w:t xml:space="preserve">design </w:t>
      </w:r>
      <w:r>
        <w:t>edge; and a Sydney‑based SME</w:t>
      </w:r>
      <w:r w:rsidR="009D211F">
        <w:t>.</w:t>
      </w:r>
    </w:p>
    <w:p w14:paraId="67198EE8" w14:textId="77777777" w:rsidR="009E4B34" w:rsidRDefault="00EB4845">
      <w:r>
        <w:rPr>
          <w:noProof/>
        </w:rPr>
        <w:pict w14:anchorId="40EDA58D">
          <v:rect id="_x0000_i1037" alt="" style="width:451.3pt;height:.05pt;mso-width-percent:0;mso-height-percent:0;mso-width-percent:0;mso-height-percent:0" o:hralign="center" o:hrstd="t" o:hr="t"/>
        </w:pict>
      </w:r>
    </w:p>
    <w:p w14:paraId="5A8C4C65" w14:textId="77777777" w:rsidR="009E4B34" w:rsidRPr="009C34F5" w:rsidRDefault="00000000">
      <w:pPr>
        <w:pStyle w:val="Heading2"/>
        <w:rPr>
          <w:b/>
          <w:bCs/>
        </w:rPr>
      </w:pPr>
      <w:bookmarkStart w:id="2" w:name="market-problem-and-opportunity"/>
      <w:bookmarkEnd w:id="1"/>
      <w:r w:rsidRPr="009C34F5">
        <w:rPr>
          <w:b/>
          <w:bCs/>
        </w:rPr>
        <w:t>2) Market, Problem, and Opportunity</w:t>
      </w:r>
    </w:p>
    <w:p w14:paraId="535BB108" w14:textId="77777777" w:rsidR="009E4B34" w:rsidRDefault="00000000" w:rsidP="009D211F">
      <w:pPr>
        <w:pStyle w:val="FirstParagraph"/>
        <w:jc w:val="both"/>
      </w:pPr>
      <w:r>
        <w:rPr>
          <w:b/>
          <w:bCs/>
        </w:rPr>
        <w:t>Problem:</w:t>
      </w:r>
      <w:r>
        <w:t xml:space="preserve"> founders/SMEs need conversion‑ready sites fast (landing pages, SaaS marketing, portfolios) without engineering overhead. Traditional custom builds are slow/expensive; DIY results look generic and underperform.</w:t>
      </w:r>
    </w:p>
    <w:p w14:paraId="7FA360C9" w14:textId="4DA8D06A" w:rsidR="009E4B34" w:rsidRDefault="00000000" w:rsidP="009D211F">
      <w:pPr>
        <w:pStyle w:val="BodyText"/>
        <w:jc w:val="both"/>
      </w:pPr>
      <w:r>
        <w:rPr>
          <w:b/>
          <w:bCs/>
        </w:rPr>
        <w:t>Opportunity:</w:t>
      </w:r>
      <w:r>
        <w:t xml:space="preserve"> </w:t>
      </w:r>
      <w:r w:rsidR="007455EF">
        <w:t>Catalogue</w:t>
      </w:r>
      <w:r>
        <w:t xml:space="preserve"> specialized, SEO‑and‑performance‑checked Framer templates with CMS‑ready content models and polished sections/components. Bundle WaaS for speed + reliability + ongoing updates.</w:t>
      </w:r>
    </w:p>
    <w:p w14:paraId="39C4F9E7" w14:textId="77777777" w:rsidR="009E4B34" w:rsidRDefault="00000000" w:rsidP="009D211F">
      <w:pPr>
        <w:pStyle w:val="BodyText"/>
        <w:jc w:val="both"/>
      </w:pPr>
      <w:r>
        <w:rPr>
          <w:b/>
          <w:bCs/>
        </w:rPr>
        <w:t>Where we play:</w:t>
      </w:r>
      <w:r>
        <w:t xml:space="preserve"> - </w:t>
      </w:r>
      <w:r>
        <w:rPr>
          <w:b/>
          <w:bCs/>
        </w:rPr>
        <w:t>Segments:</w:t>
      </w:r>
      <w:r>
        <w:t xml:space="preserve"> (1) AI/SaaS founders; (2) solo creators/educators; (3) Sydney SMEs (construction trades, health/fitness, hospitality); (4) creative studios (portfolios).</w:t>
      </w:r>
      <w:r>
        <w:br/>
        <w:t xml:space="preserve">- </w:t>
      </w:r>
      <w:r>
        <w:rPr>
          <w:b/>
          <w:bCs/>
        </w:rPr>
        <w:t>Jobs‑to‑be‑done:</w:t>
      </w:r>
      <w:r>
        <w:t xml:space="preserve"> launch in days, not weeks; consistent brand; strong hero messaging; credible case sections; easy CMS; growth metrics in weeks.</w:t>
      </w:r>
    </w:p>
    <w:p w14:paraId="14EDA765" w14:textId="575C4314" w:rsidR="009E4B34" w:rsidRDefault="00000000" w:rsidP="006B3F95">
      <w:pPr>
        <w:pStyle w:val="BodyText"/>
      </w:pPr>
      <w:r w:rsidRPr="009C34F5">
        <w:rPr>
          <w:b/>
          <w:bCs/>
          <w:highlight w:val="yellow"/>
        </w:rPr>
        <w:t>Positioning statement:</w:t>
      </w:r>
      <w:r w:rsidRPr="009C34F5">
        <w:rPr>
          <w:highlight w:val="yellow"/>
        </w:rPr>
        <w:t xml:space="preserve"> </w:t>
      </w:r>
      <w:r w:rsidRPr="009C34F5">
        <w:rPr>
          <w:i/>
          <w:iCs/>
          <w:highlight w:val="yellow"/>
        </w:rPr>
        <w:t>“Launch a credible, conversion</w:t>
      </w:r>
      <w:r w:rsidRPr="009C34F5">
        <w:rPr>
          <w:rFonts w:ascii="Cambria Math" w:hAnsi="Cambria Math" w:cs="Cambria Math"/>
          <w:i/>
          <w:iCs/>
          <w:highlight w:val="yellow"/>
        </w:rPr>
        <w:t>‑</w:t>
      </w:r>
      <w:r w:rsidRPr="009C34F5">
        <w:rPr>
          <w:i/>
          <w:iCs/>
          <w:highlight w:val="yellow"/>
        </w:rPr>
        <w:t>ready site in a weekend—then keep improving weekly with our WaaS care plan.”</w:t>
      </w:r>
    </w:p>
    <w:p w14:paraId="7C3B8150" w14:textId="77777777" w:rsidR="009E4B34" w:rsidRPr="009C34F5" w:rsidRDefault="00000000">
      <w:pPr>
        <w:pStyle w:val="Heading2"/>
        <w:rPr>
          <w:b/>
          <w:bCs/>
        </w:rPr>
      </w:pPr>
      <w:bookmarkStart w:id="3" w:name="competitive-landscape-differentiation"/>
      <w:bookmarkEnd w:id="2"/>
      <w:r w:rsidRPr="009C34F5">
        <w:rPr>
          <w:b/>
          <w:bCs/>
        </w:rPr>
        <w:lastRenderedPageBreak/>
        <w:t>3) Competitive Landscape &amp; Differentiation</w:t>
      </w:r>
    </w:p>
    <w:p w14:paraId="11DCE00A" w14:textId="77777777" w:rsidR="009E4B34" w:rsidRDefault="00000000" w:rsidP="009D211F">
      <w:pPr>
        <w:pStyle w:val="FirstParagraph"/>
        <w:jc w:val="both"/>
      </w:pPr>
      <w:r>
        <w:rPr>
          <w:b/>
          <w:bCs/>
        </w:rPr>
        <w:t>Landscape:</w:t>
      </w:r>
      <w:r>
        <w:t xml:space="preserve"> Other template makers optimize for aesthetics. Agencies sell custom builds with long timelines. Few combine </w:t>
      </w:r>
      <w:r>
        <w:rPr>
          <w:b/>
          <w:bCs/>
        </w:rPr>
        <w:t>best‑in‑class visual craft</w:t>
      </w:r>
      <w:r>
        <w:t xml:space="preserve"> + </w:t>
      </w:r>
      <w:r>
        <w:rPr>
          <w:b/>
          <w:bCs/>
        </w:rPr>
        <w:t>conversion copy</w:t>
      </w:r>
      <w:r>
        <w:t xml:space="preserve"> + </w:t>
      </w:r>
      <w:r>
        <w:rPr>
          <w:b/>
          <w:bCs/>
        </w:rPr>
        <w:t>WaaS care</w:t>
      </w:r>
      <w:r>
        <w:t xml:space="preserve"> + </w:t>
      </w:r>
      <w:r>
        <w:rPr>
          <w:b/>
          <w:bCs/>
        </w:rPr>
        <w:t>Sydney local credibility</w:t>
      </w:r>
      <w:r>
        <w:t>.</w:t>
      </w:r>
    </w:p>
    <w:p w14:paraId="33342027" w14:textId="7E7617BC" w:rsidR="009D211F" w:rsidRDefault="009D211F">
      <w:pPr>
        <w:pStyle w:val="BodyText"/>
      </w:pPr>
      <w:r>
        <w:rPr>
          <w:b/>
          <w:bCs/>
        </w:rPr>
        <w:t>D</w:t>
      </w:r>
      <w:r w:rsidR="00000000">
        <w:rPr>
          <w:b/>
          <w:bCs/>
        </w:rPr>
        <w:t>ifferentiators:</w:t>
      </w:r>
      <w:r w:rsidR="00000000">
        <w:t xml:space="preserve"> </w:t>
      </w:r>
    </w:p>
    <w:p w14:paraId="6C10F591" w14:textId="74C10AF9" w:rsidR="009D211F" w:rsidRDefault="007455EF" w:rsidP="009D211F">
      <w:pPr>
        <w:pStyle w:val="BodyText"/>
        <w:numPr>
          <w:ilvl w:val="0"/>
          <w:numId w:val="26"/>
        </w:numPr>
      </w:pPr>
      <w:r>
        <w:t>3D Web Design</w:t>
      </w:r>
      <w:r w:rsidR="00000000">
        <w:t>,</w:t>
      </w:r>
      <w:r>
        <w:t xml:space="preserve"> Advanced Graphics,</w:t>
      </w:r>
      <w:r w:rsidR="00000000">
        <w:t xml:space="preserve"> smart UX </w:t>
      </w:r>
      <w:r>
        <w:t xml:space="preserve">driven </w:t>
      </w:r>
      <w:r w:rsidR="00000000">
        <w:t>sections, and strong copy frameworks.</w:t>
      </w:r>
    </w:p>
    <w:p w14:paraId="05AFE8F3" w14:textId="77777777" w:rsidR="009D211F" w:rsidRDefault="00000000" w:rsidP="009D211F">
      <w:pPr>
        <w:pStyle w:val="BodyText"/>
        <w:numPr>
          <w:ilvl w:val="0"/>
          <w:numId w:val="26"/>
        </w:numPr>
      </w:pPr>
      <w:r>
        <w:rPr>
          <w:b/>
          <w:bCs/>
        </w:rPr>
        <w:t>Performance/SEO/accessibility checklist</w:t>
      </w:r>
      <w:r>
        <w:t xml:space="preserve"> baked into every template.</w:t>
      </w:r>
    </w:p>
    <w:p w14:paraId="6E099A93" w14:textId="44943B33" w:rsidR="009D211F" w:rsidRPr="009D211F" w:rsidRDefault="00000000" w:rsidP="009D211F">
      <w:pPr>
        <w:pStyle w:val="BodyText"/>
        <w:numPr>
          <w:ilvl w:val="0"/>
          <w:numId w:val="26"/>
        </w:numPr>
        <w:rPr>
          <w:b/>
          <w:bCs/>
        </w:rPr>
      </w:pPr>
      <w:r>
        <w:t>Low‑friction WaaS onboarding (1‑week launch playbook) + ongoing iteration.</w:t>
      </w:r>
    </w:p>
    <w:p w14:paraId="618B8A6A" w14:textId="5D76DCE5" w:rsidR="009E4B34" w:rsidRDefault="00000000" w:rsidP="009D211F">
      <w:pPr>
        <w:pStyle w:val="BodyText"/>
        <w:numPr>
          <w:ilvl w:val="0"/>
          <w:numId w:val="26"/>
        </w:numPr>
      </w:pPr>
      <w:r>
        <w:t xml:space="preserve">Niche bundles (e.g., </w:t>
      </w:r>
      <w:r>
        <w:rPr>
          <w:b/>
          <w:bCs/>
        </w:rPr>
        <w:t>“</w:t>
      </w:r>
      <w:r w:rsidR="009D211F">
        <w:rPr>
          <w:b/>
          <w:bCs/>
        </w:rPr>
        <w:t>Portfolio</w:t>
      </w:r>
      <w:r>
        <w:rPr>
          <w:b/>
          <w:bCs/>
        </w:rPr>
        <w:t>”</w:t>
      </w:r>
      <w:r>
        <w:t xml:space="preserve">, </w:t>
      </w:r>
      <w:r>
        <w:rPr>
          <w:b/>
          <w:bCs/>
        </w:rPr>
        <w:t>“SaaS Pre‑PMF Launchpad”</w:t>
      </w:r>
      <w:r>
        <w:t xml:space="preserve">, </w:t>
      </w:r>
      <w:r>
        <w:rPr>
          <w:b/>
          <w:bCs/>
        </w:rPr>
        <w:t>“Coach/Creator Funnel Kit”</w:t>
      </w:r>
      <w:r>
        <w:t>).</w:t>
      </w:r>
    </w:p>
    <w:p w14:paraId="4149F9D9" w14:textId="77777777" w:rsidR="009E4B34" w:rsidRDefault="00EB4845">
      <w:r>
        <w:rPr>
          <w:noProof/>
        </w:rPr>
        <w:pict w14:anchorId="38D12ECF">
          <v:rect id="_x0000_i1036" alt="" style="width:451.3pt;height:.05pt;mso-width-percent:0;mso-height-percent:0;mso-width-percent:0;mso-height-percent:0" o:hralign="center" o:hrstd="t" o:hr="t"/>
        </w:pict>
      </w:r>
    </w:p>
    <w:p w14:paraId="4E02BE8A" w14:textId="77777777" w:rsidR="009E4B34" w:rsidRPr="009C34F5" w:rsidRDefault="00000000">
      <w:pPr>
        <w:pStyle w:val="Heading2"/>
        <w:rPr>
          <w:b/>
          <w:bCs/>
        </w:rPr>
      </w:pPr>
      <w:bookmarkStart w:id="4" w:name="offers-pricing"/>
      <w:bookmarkEnd w:id="3"/>
      <w:r w:rsidRPr="009C34F5">
        <w:rPr>
          <w:b/>
          <w:bCs/>
        </w:rPr>
        <w:t>4) Offers &amp; Pricing</w:t>
      </w:r>
    </w:p>
    <w:p w14:paraId="5A54A3A0" w14:textId="77777777" w:rsidR="009E4B34" w:rsidRDefault="00000000">
      <w:pPr>
        <w:pStyle w:val="Heading3"/>
      </w:pPr>
      <w:bookmarkStart w:id="5" w:name="templates-onetime"/>
      <w:r>
        <w:t>4.1 Templates (one‑time)</w:t>
      </w:r>
    </w:p>
    <w:p w14:paraId="7C1615C0" w14:textId="5C9B596D" w:rsidR="009E4B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Tier A — Niche Templates:</w:t>
      </w:r>
      <w:r>
        <w:t xml:space="preserve"> $</w:t>
      </w:r>
      <w:r w:rsidR="009D211F">
        <w:t>4</w:t>
      </w:r>
      <w:r>
        <w:t>9–$109</w:t>
      </w:r>
    </w:p>
    <w:p w14:paraId="764D64C7" w14:textId="4EC288C8" w:rsidR="009E4B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Tier B — Flagship Templates:</w:t>
      </w:r>
      <w:r>
        <w:t xml:space="preserve"> $129–$169</w:t>
      </w:r>
    </w:p>
    <w:p w14:paraId="73AE87B2" w14:textId="77777777" w:rsidR="009E4B34" w:rsidRDefault="00000000">
      <w:pPr>
        <w:pStyle w:val="Heading3"/>
      </w:pPr>
      <w:bookmarkStart w:id="6" w:name="waas-setup-monthly"/>
      <w:bookmarkEnd w:id="5"/>
      <w:r>
        <w:t>4.2 WaaS (setup + monthly)</w:t>
      </w:r>
    </w:p>
    <w:p w14:paraId="0998A85C" w14:textId="76B6C473" w:rsidR="009E4B3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Setup:</w:t>
      </w:r>
      <w:r>
        <w:t xml:space="preserve"> $790–$1,490 (content ingestion, brand polish, launch)</w:t>
      </w:r>
    </w:p>
    <w:p w14:paraId="407F8C17" w14:textId="77777777" w:rsidR="009E4B3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Monthly care:</w:t>
      </w:r>
      <w:r>
        <w:t xml:space="preserve"> $149, $199, or $299 (minor edits, SEO basics, speed checks, 1 landing test/mo, uptime checks)</w:t>
      </w:r>
    </w:p>
    <w:p w14:paraId="782E30CF" w14:textId="77777777" w:rsidR="009E4B34" w:rsidRDefault="00000000">
      <w:pPr>
        <w:pStyle w:val="Heading3"/>
      </w:pPr>
      <w:bookmarkStart w:id="7" w:name="addons"/>
      <w:bookmarkEnd w:id="6"/>
      <w:r>
        <w:t>4.3 Add‑ons</w:t>
      </w:r>
    </w:p>
    <w:p w14:paraId="1F1368F7" w14:textId="0FFA41A6" w:rsidR="009E4B34" w:rsidRDefault="00000000">
      <w:pPr>
        <w:pStyle w:val="Compact"/>
        <w:numPr>
          <w:ilvl w:val="0"/>
          <w:numId w:val="4"/>
        </w:numPr>
      </w:pPr>
      <w:r>
        <w:t>Brand starter kit ($490)</w:t>
      </w:r>
    </w:p>
    <w:p w14:paraId="46AE97A2" w14:textId="0EB529E4" w:rsidR="009E4B34" w:rsidRDefault="00000000">
      <w:pPr>
        <w:pStyle w:val="Compact"/>
        <w:numPr>
          <w:ilvl w:val="0"/>
          <w:numId w:val="4"/>
        </w:numPr>
      </w:pPr>
      <w:r>
        <w:t>Copy polish ($290)</w:t>
      </w:r>
    </w:p>
    <w:p w14:paraId="32FBFBC4" w14:textId="04F3A173" w:rsidR="009E4B34" w:rsidRDefault="00000000">
      <w:pPr>
        <w:pStyle w:val="Compact"/>
        <w:numPr>
          <w:ilvl w:val="0"/>
          <w:numId w:val="4"/>
        </w:numPr>
      </w:pPr>
      <w:r>
        <w:t xml:space="preserve">Photography / </w:t>
      </w:r>
      <w:r w:rsidR="009D211F">
        <w:t>Content</w:t>
      </w:r>
      <w:r>
        <w:t xml:space="preserve"> (Sydney) (from $450)</w:t>
      </w:r>
    </w:p>
    <w:p w14:paraId="07F666D9" w14:textId="77777777" w:rsidR="009E4B34" w:rsidRDefault="00000000">
      <w:pPr>
        <w:pStyle w:val="Compact"/>
        <w:numPr>
          <w:ilvl w:val="0"/>
          <w:numId w:val="4"/>
        </w:numPr>
      </w:pPr>
      <w:r>
        <w:t>Analytics &amp; experimentation setup ($290)</w:t>
      </w:r>
    </w:p>
    <w:p w14:paraId="12D441BD" w14:textId="77777777" w:rsidR="009E4B34" w:rsidRDefault="00000000">
      <w:pPr>
        <w:pStyle w:val="Heading3"/>
      </w:pPr>
      <w:bookmarkStart w:id="8" w:name="distribution"/>
      <w:bookmarkEnd w:id="7"/>
      <w:r>
        <w:t>4.4 Distribution</w:t>
      </w:r>
    </w:p>
    <w:p w14:paraId="73EABE42" w14:textId="11856A92" w:rsidR="009E4B34" w:rsidRDefault="00000000">
      <w:pPr>
        <w:pStyle w:val="Compact"/>
        <w:numPr>
          <w:ilvl w:val="0"/>
          <w:numId w:val="5"/>
        </w:numPr>
      </w:pPr>
      <w:r>
        <w:t>Framer Marketplace (flagships + discoverability)</w:t>
      </w:r>
    </w:p>
    <w:p w14:paraId="0F91D893" w14:textId="3DC096ED" w:rsidR="009E4B34" w:rsidRDefault="009D211F">
      <w:pPr>
        <w:pStyle w:val="Compact"/>
        <w:numPr>
          <w:ilvl w:val="0"/>
          <w:numId w:val="5"/>
        </w:numPr>
      </w:pPr>
      <w:r>
        <w:t xml:space="preserve">Own </w:t>
      </w:r>
      <w:r w:rsidR="00000000">
        <w:t>Store for bundles/discounts</w:t>
      </w:r>
      <w:r>
        <w:t xml:space="preserve"> plus contents</w:t>
      </w:r>
    </w:p>
    <w:p w14:paraId="2CF82CB0" w14:textId="745EAD5B" w:rsidR="009E4B34" w:rsidRDefault="00000000" w:rsidP="006B3F95">
      <w:pPr>
        <w:pStyle w:val="Compact"/>
        <w:numPr>
          <w:ilvl w:val="0"/>
          <w:numId w:val="5"/>
        </w:numPr>
      </w:pPr>
      <w:r>
        <w:t>Direct (email + YouTube + X)</w:t>
      </w:r>
    </w:p>
    <w:p w14:paraId="47D71ED9" w14:textId="77777777" w:rsidR="009E4B34" w:rsidRPr="009C34F5" w:rsidRDefault="00000000">
      <w:pPr>
        <w:pStyle w:val="Heading2"/>
        <w:rPr>
          <w:b/>
          <w:bCs/>
        </w:rPr>
      </w:pPr>
      <w:bookmarkStart w:id="9" w:name="gotomarket-gtm-content-engine"/>
      <w:bookmarkEnd w:id="4"/>
      <w:bookmarkEnd w:id="8"/>
      <w:r w:rsidRPr="009C34F5">
        <w:rPr>
          <w:b/>
          <w:bCs/>
        </w:rPr>
        <w:lastRenderedPageBreak/>
        <w:t>5) Go‑to‑Market (GTM) &amp; Content Engine</w:t>
      </w:r>
    </w:p>
    <w:p w14:paraId="22C74C8A" w14:textId="77777777" w:rsidR="009E4B34" w:rsidRDefault="00000000">
      <w:pPr>
        <w:pStyle w:val="Heading3"/>
      </w:pPr>
      <w:bookmarkStart w:id="10" w:name="audience-pillars"/>
      <w:r>
        <w:t>5.1 Audience pillars</w:t>
      </w:r>
    </w:p>
    <w:p w14:paraId="52D01E94" w14:textId="70D13A5E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SaaS &amp; founders:</w:t>
      </w:r>
      <w:r>
        <w:t xml:space="preserve"> “Ship your site this weekend.”</w:t>
      </w:r>
    </w:p>
    <w:p w14:paraId="1531E271" w14:textId="25B91459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Creators &amp; coaches:</w:t>
      </w:r>
      <w:r>
        <w:t xml:space="preserve"> “Template + funnel + 1‑month content calendar.”</w:t>
      </w:r>
    </w:p>
    <w:p w14:paraId="35C8D840" w14:textId="77777777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Sydney SMEs:</w:t>
      </w:r>
      <w:r>
        <w:t xml:space="preserve"> “Modern site, zero dev, predictable retainer.”</w:t>
      </w:r>
    </w:p>
    <w:p w14:paraId="751CE8DC" w14:textId="77777777" w:rsidR="009E4B34" w:rsidRDefault="00000000">
      <w:pPr>
        <w:pStyle w:val="Heading3"/>
      </w:pPr>
      <w:bookmarkStart w:id="11" w:name="channels-cadence-first-12-weeks"/>
      <w:bookmarkEnd w:id="10"/>
      <w:r>
        <w:t>5.2 Channels &amp; Cadence (first 12 weeks)</w:t>
      </w:r>
    </w:p>
    <w:p w14:paraId="711E496A" w14:textId="087EE940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YouTube:</w:t>
      </w:r>
      <w:r>
        <w:t xml:space="preserve"> 1/wk tutorial or teardown (8–12 mins).</w:t>
      </w:r>
    </w:p>
    <w:p w14:paraId="31F34D56" w14:textId="07C6F50B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X/TikTok/Threads:</w:t>
      </w:r>
      <w:r>
        <w:t xml:space="preserve"> 3–5 short clips/wk from YT + quick wins and behind‑the‑scenes.</w:t>
      </w:r>
    </w:p>
    <w:p w14:paraId="5DEAB063" w14:textId="76B36D12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LinkedIn:</w:t>
      </w:r>
      <w:r>
        <w:t xml:space="preserve"> 2 posts/wk (case studies, learnings, client wins).</w:t>
      </w:r>
    </w:p>
    <w:p w14:paraId="0F7D9F22" w14:textId="77777777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Email (Beehiiv/Substack):</w:t>
      </w:r>
      <w:r>
        <w:t xml:space="preserve"> 1/wk “Template Lab Notes” + promo CTA.</w:t>
      </w:r>
    </w:p>
    <w:p w14:paraId="614E94AC" w14:textId="77777777" w:rsidR="009E4B34" w:rsidRDefault="00000000">
      <w:pPr>
        <w:pStyle w:val="Heading3"/>
      </w:pPr>
      <w:bookmarkStart w:id="12" w:name="lead-magnets-offers"/>
      <w:bookmarkEnd w:id="11"/>
      <w:r>
        <w:t>5.3 Lead magnets &amp; offers</w:t>
      </w:r>
    </w:p>
    <w:p w14:paraId="1EAA629A" w14:textId="5C6C3D86" w:rsidR="009E4B34" w:rsidRDefault="00000000">
      <w:pPr>
        <w:pStyle w:val="Compact"/>
        <w:numPr>
          <w:ilvl w:val="0"/>
          <w:numId w:val="8"/>
        </w:numPr>
      </w:pPr>
      <w:r>
        <w:t xml:space="preserve">Free </w:t>
      </w:r>
      <w:r>
        <w:rPr>
          <w:b/>
          <w:bCs/>
        </w:rPr>
        <w:t>“Hero Section Pack”</w:t>
      </w:r>
      <w:r>
        <w:t xml:space="preserve"> (3 variants), </w:t>
      </w:r>
      <w:r>
        <w:rPr>
          <w:b/>
          <w:bCs/>
        </w:rPr>
        <w:t>“Pricing Table Pack”</w:t>
      </w:r>
      <w:r>
        <w:t xml:space="preserve">, </w:t>
      </w:r>
      <w:r>
        <w:rPr>
          <w:b/>
          <w:bCs/>
        </w:rPr>
        <w:t>“SaaS Onboarding Email Pack”</w:t>
      </w:r>
      <w:r>
        <w:t>.</w:t>
      </w:r>
    </w:p>
    <w:p w14:paraId="099578CD" w14:textId="3F811A37" w:rsidR="009E4B3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Launch coupons</w:t>
      </w:r>
      <w:r>
        <w:t xml:space="preserve"> for first 100 buyers.</w:t>
      </w:r>
    </w:p>
    <w:p w14:paraId="4648158E" w14:textId="77777777" w:rsidR="009E4B3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Referral code</w:t>
      </w:r>
      <w:r>
        <w:t xml:space="preserve"> for Framer plan sign‑ups + tutorial series.</w:t>
      </w:r>
    </w:p>
    <w:p w14:paraId="566FD48E" w14:textId="77777777" w:rsidR="009E4B34" w:rsidRDefault="00000000">
      <w:pPr>
        <w:pStyle w:val="Heading3"/>
      </w:pPr>
      <w:bookmarkStart w:id="13" w:name="simple-funnel"/>
      <w:bookmarkEnd w:id="12"/>
      <w:r>
        <w:t>5.4 Simple funnel</w:t>
      </w:r>
    </w:p>
    <w:p w14:paraId="1B3A41FA" w14:textId="77777777" w:rsidR="009E4B34" w:rsidRDefault="00000000">
      <w:pPr>
        <w:pStyle w:val="FirstParagraph"/>
      </w:pPr>
      <w:r>
        <w:rPr>
          <w:b/>
          <w:bCs/>
        </w:rPr>
        <w:t>YT/Shorts → Free pack → Email sequence (3 emails) → Template launch → WaaS upsell</w:t>
      </w:r>
    </w:p>
    <w:p w14:paraId="2501C700" w14:textId="77777777" w:rsidR="009E4B34" w:rsidRDefault="00EB4845">
      <w:r>
        <w:rPr>
          <w:noProof/>
        </w:rPr>
        <w:pict w14:anchorId="4211EE3C">
          <v:rect id="_x0000_i1035" alt="" style="width:451.3pt;height:.05pt;mso-width-percent:0;mso-height-percent:0;mso-width-percent:0;mso-height-percent:0" o:hralign="center" o:hrstd="t" o:hr="t"/>
        </w:pict>
      </w:r>
    </w:p>
    <w:p w14:paraId="503C00CC" w14:textId="77777777" w:rsidR="009E4B34" w:rsidRPr="009C34F5" w:rsidRDefault="00000000">
      <w:pPr>
        <w:pStyle w:val="Heading2"/>
        <w:rPr>
          <w:b/>
          <w:bCs/>
        </w:rPr>
      </w:pPr>
      <w:bookmarkStart w:id="14" w:name="sales-process-waas"/>
      <w:bookmarkEnd w:id="9"/>
      <w:bookmarkEnd w:id="13"/>
      <w:r w:rsidRPr="009C34F5">
        <w:rPr>
          <w:b/>
          <w:bCs/>
        </w:rPr>
        <w:t>6) Sales Process (WaaS)</w:t>
      </w:r>
    </w:p>
    <w:p w14:paraId="28F77BFC" w14:textId="105DA9B0" w:rsidR="009E4B34" w:rsidRDefault="00000000">
      <w:pPr>
        <w:pStyle w:val="Compact"/>
        <w:numPr>
          <w:ilvl w:val="0"/>
          <w:numId w:val="9"/>
        </w:numPr>
      </w:pPr>
      <w:r>
        <w:t>Intake form → 15‑min discovery → “1‑week launch” proposal.</w:t>
      </w:r>
    </w:p>
    <w:p w14:paraId="395C3F46" w14:textId="74438BD1" w:rsidR="009E4B34" w:rsidRDefault="00000000">
      <w:pPr>
        <w:pStyle w:val="Compact"/>
        <w:numPr>
          <w:ilvl w:val="0"/>
          <w:numId w:val="9"/>
        </w:numPr>
      </w:pPr>
      <w:r>
        <w:t>Collect assets (logo, palette, copy draft, photos).</w:t>
      </w:r>
    </w:p>
    <w:p w14:paraId="22F43A45" w14:textId="5E57CAAF" w:rsidR="009E4B34" w:rsidRDefault="00000000">
      <w:pPr>
        <w:pStyle w:val="Compact"/>
        <w:numPr>
          <w:ilvl w:val="0"/>
          <w:numId w:val="9"/>
        </w:numPr>
      </w:pPr>
      <w:r>
        <w:t>Template fit + light customization → go live.</w:t>
      </w:r>
    </w:p>
    <w:p w14:paraId="0E6C3ABE" w14:textId="77777777" w:rsidR="009E4B34" w:rsidRDefault="00000000">
      <w:pPr>
        <w:pStyle w:val="Compact"/>
        <w:numPr>
          <w:ilvl w:val="0"/>
          <w:numId w:val="9"/>
        </w:numPr>
      </w:pPr>
      <w:r>
        <w:t>30‑day check‑in → propose care plan + quarterly mini‑refresh.</w:t>
      </w:r>
    </w:p>
    <w:p w14:paraId="69163E0C" w14:textId="110E481D" w:rsidR="009E4B34" w:rsidRDefault="00000000">
      <w:pPr>
        <w:pStyle w:val="FirstParagraph"/>
      </w:pPr>
      <w:r>
        <w:rPr>
          <w:b/>
          <w:bCs/>
        </w:rPr>
        <w:t>KPIs:</w:t>
      </w:r>
      <w:r>
        <w:t xml:space="preserve"> CAC &lt;$150 for local SMEs; 25–35% close rate on qualified calls; </w:t>
      </w:r>
      <w:r w:rsidR="00303951">
        <w:t>50</w:t>
      </w:r>
      <w:r>
        <w:t>% care‑plan attach.</w:t>
      </w:r>
    </w:p>
    <w:p w14:paraId="5390270C" w14:textId="77777777" w:rsidR="006B3F95" w:rsidRDefault="006B3F95" w:rsidP="006B3F95">
      <w:pPr>
        <w:pStyle w:val="Heading2"/>
        <w:rPr>
          <w:b/>
          <w:bCs/>
        </w:rPr>
      </w:pPr>
      <w:bookmarkStart w:id="15" w:name="operations"/>
      <w:bookmarkEnd w:id="14"/>
    </w:p>
    <w:p w14:paraId="1FF92E81" w14:textId="77777777" w:rsidR="006B3F95" w:rsidRDefault="006B3F95" w:rsidP="006B3F95">
      <w:pPr>
        <w:pStyle w:val="Heading2"/>
        <w:rPr>
          <w:b/>
          <w:bCs/>
        </w:rPr>
      </w:pPr>
    </w:p>
    <w:p w14:paraId="1A1AA632" w14:textId="77777777" w:rsidR="006B3F95" w:rsidRPr="006B3F95" w:rsidRDefault="006B3F95" w:rsidP="006B3F95">
      <w:pPr>
        <w:pStyle w:val="BodyText"/>
      </w:pPr>
    </w:p>
    <w:p w14:paraId="170428C3" w14:textId="2F6DBD05" w:rsidR="00E07E32" w:rsidRPr="006B3F95" w:rsidRDefault="00000000" w:rsidP="006B3F95">
      <w:pPr>
        <w:pStyle w:val="Heading2"/>
        <w:spacing w:line="360" w:lineRule="auto"/>
        <w:rPr>
          <w:b/>
          <w:bCs/>
        </w:rPr>
      </w:pPr>
      <w:r w:rsidRPr="009C34F5">
        <w:rPr>
          <w:b/>
          <w:bCs/>
        </w:rPr>
        <w:lastRenderedPageBreak/>
        <w:t>7)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115"/>
        <w:gridCol w:w="3145"/>
      </w:tblGrid>
      <w:tr w:rsidR="00E07E32" w14:paraId="1FE11DAD" w14:textId="77777777" w:rsidTr="00E07E32">
        <w:tc>
          <w:tcPr>
            <w:tcW w:w="3192" w:type="dxa"/>
          </w:tcPr>
          <w:p w14:paraId="6ED9884E" w14:textId="77777777" w:rsidR="00E07E32" w:rsidRDefault="00E07E32" w:rsidP="00E07E32">
            <w:pPr>
              <w:pStyle w:val="FirstParagraph"/>
            </w:pPr>
            <w:r>
              <w:rPr>
                <w:b/>
                <w:bCs/>
              </w:rPr>
              <w:t>Weekly rhythm:</w:t>
            </w:r>
            <w:r>
              <w:t xml:space="preserve"> </w:t>
            </w:r>
          </w:p>
          <w:p w14:paraId="21994916" w14:textId="77777777" w:rsidR="00E07E32" w:rsidRDefault="00E07E32" w:rsidP="00E07E32">
            <w:pPr>
              <w:pStyle w:val="BodyText"/>
            </w:pPr>
          </w:p>
        </w:tc>
        <w:tc>
          <w:tcPr>
            <w:tcW w:w="3192" w:type="dxa"/>
          </w:tcPr>
          <w:p w14:paraId="00C011F3" w14:textId="77777777" w:rsidR="00E07E32" w:rsidRDefault="00E07E32" w:rsidP="00E07E32">
            <w:pPr>
              <w:pStyle w:val="BodyText"/>
            </w:pPr>
            <w:r w:rsidRPr="009C34F5">
              <w:rPr>
                <w:b/>
                <w:bCs/>
              </w:rPr>
              <w:t>Tooling:</w:t>
            </w:r>
            <w:r>
              <w:t xml:space="preserve"> </w:t>
            </w:r>
          </w:p>
          <w:p w14:paraId="1095A657" w14:textId="77777777" w:rsidR="00E07E32" w:rsidRDefault="00E07E32" w:rsidP="00E07E32">
            <w:pPr>
              <w:pStyle w:val="BodyText"/>
            </w:pPr>
          </w:p>
        </w:tc>
        <w:tc>
          <w:tcPr>
            <w:tcW w:w="3192" w:type="dxa"/>
          </w:tcPr>
          <w:p w14:paraId="581B06CF" w14:textId="159C89BF" w:rsidR="00E07E32" w:rsidRPr="00E07E32" w:rsidRDefault="00E07E32" w:rsidP="00E07E3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Quality gates (every template):</w:t>
            </w:r>
          </w:p>
        </w:tc>
      </w:tr>
      <w:tr w:rsidR="00E07E32" w14:paraId="0909BDC8" w14:textId="77777777" w:rsidTr="00E07E32">
        <w:tc>
          <w:tcPr>
            <w:tcW w:w="3192" w:type="dxa"/>
          </w:tcPr>
          <w:p w14:paraId="44CD3160" w14:textId="77777777" w:rsidR="00E07E32" w:rsidRPr="006B3F95" w:rsidRDefault="00E07E32" w:rsidP="00E07E32">
            <w:pPr>
              <w:pStyle w:val="FirstParagraph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 xml:space="preserve">- </w:t>
            </w:r>
            <w:r w:rsidRPr="006B3F95">
              <w:rPr>
                <w:b/>
                <w:bCs/>
                <w:sz w:val="20"/>
                <w:szCs w:val="20"/>
              </w:rPr>
              <w:t>Mon:</w:t>
            </w:r>
            <w:r w:rsidRPr="006B3F95">
              <w:rPr>
                <w:sz w:val="20"/>
                <w:szCs w:val="20"/>
              </w:rPr>
              <w:t xml:space="preserve"> content batch + pipeline review</w:t>
            </w:r>
            <w:r w:rsidRPr="006B3F95">
              <w:rPr>
                <w:sz w:val="20"/>
                <w:szCs w:val="20"/>
              </w:rPr>
              <w:br/>
              <w:t xml:space="preserve">- </w:t>
            </w:r>
            <w:r w:rsidRPr="006B3F95">
              <w:rPr>
                <w:b/>
                <w:bCs/>
                <w:sz w:val="20"/>
                <w:szCs w:val="20"/>
              </w:rPr>
              <w:t>Tue–Wed:</w:t>
            </w:r>
            <w:r w:rsidRPr="006B3F95">
              <w:rPr>
                <w:sz w:val="20"/>
                <w:szCs w:val="20"/>
              </w:rPr>
              <w:t xml:space="preserve"> design/build (template or client)</w:t>
            </w:r>
            <w:r w:rsidRPr="006B3F95">
              <w:rPr>
                <w:sz w:val="20"/>
                <w:szCs w:val="20"/>
              </w:rPr>
              <w:br/>
              <w:t xml:space="preserve">- </w:t>
            </w:r>
            <w:r w:rsidRPr="006B3F95">
              <w:rPr>
                <w:b/>
                <w:bCs/>
                <w:sz w:val="20"/>
                <w:szCs w:val="20"/>
              </w:rPr>
              <w:t>Thu:</w:t>
            </w:r>
            <w:r w:rsidRPr="006B3F95">
              <w:rPr>
                <w:sz w:val="20"/>
                <w:szCs w:val="20"/>
              </w:rPr>
              <w:t xml:space="preserve"> ship + record YT</w:t>
            </w:r>
            <w:r w:rsidRPr="006B3F95">
              <w:rPr>
                <w:sz w:val="20"/>
                <w:szCs w:val="20"/>
              </w:rPr>
              <w:br/>
              <w:t xml:space="preserve">- </w:t>
            </w:r>
            <w:r w:rsidRPr="006B3F95">
              <w:rPr>
                <w:b/>
                <w:bCs/>
                <w:sz w:val="20"/>
                <w:szCs w:val="20"/>
              </w:rPr>
              <w:t>Fri:</w:t>
            </w:r>
            <w:r w:rsidRPr="006B3F95">
              <w:rPr>
                <w:sz w:val="20"/>
                <w:szCs w:val="20"/>
              </w:rPr>
              <w:t xml:space="preserve"> analytics + community + admin</w:t>
            </w:r>
          </w:p>
          <w:p w14:paraId="1A3C2D99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2E274EE0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>Framer, Figma, Notion/ClickUp, Lemon Squeezy, Stripe, Beehiiv/Substack, Tally (intake), Loom, Google Analytics + Search Console, Facebook Ads, Google Ads, LinkedIn Ads, TikTok Ads Manager, CRM systems.</w:t>
            </w:r>
          </w:p>
          <w:p w14:paraId="11ADFF75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5B2DD9CF" w14:textId="5C1574B5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>- Pass lighthouse/perf checks, semantics, alt text, keyboard nav.</w:t>
            </w:r>
            <w:r w:rsidRPr="006B3F95">
              <w:rPr>
                <w:sz w:val="20"/>
                <w:szCs w:val="20"/>
              </w:rPr>
              <w:br/>
              <w:t>- 3 breakpoints tuned (desktop/tablet/mobile).</w:t>
            </w:r>
            <w:r w:rsidRPr="006B3F95">
              <w:rPr>
                <w:sz w:val="20"/>
                <w:szCs w:val="20"/>
              </w:rPr>
              <w:br/>
              <w:t>- CMS collections documented; copy blocks modular; no broken links.</w:t>
            </w:r>
            <w:r w:rsidRPr="006B3F95">
              <w:rPr>
                <w:sz w:val="20"/>
                <w:szCs w:val="20"/>
              </w:rPr>
              <w:br/>
              <w:t>- Demo content meaningful and on</w:t>
            </w:r>
            <w:r w:rsidRPr="006B3F95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6B3F95">
              <w:rPr>
                <w:sz w:val="20"/>
                <w:szCs w:val="20"/>
              </w:rPr>
              <w:t>brand.</w:t>
            </w:r>
          </w:p>
        </w:tc>
      </w:tr>
    </w:tbl>
    <w:p w14:paraId="17CAA1D2" w14:textId="77777777" w:rsidR="009E4B34" w:rsidRDefault="00EB4845">
      <w:r>
        <w:rPr>
          <w:noProof/>
        </w:rPr>
        <w:pict w14:anchorId="6C6C6BFC">
          <v:rect id="_x0000_i1034" alt="" style="width:451.3pt;height:.05pt;mso-width-percent:0;mso-height-percent:0;mso-width-percent:0;mso-height-percent:0" o:hralign="center" o:hrstd="t" o:hr="t"/>
        </w:pict>
      </w:r>
    </w:p>
    <w:p w14:paraId="53AEC05E" w14:textId="77777777" w:rsidR="009E4B34" w:rsidRPr="009C34F5" w:rsidRDefault="00000000">
      <w:pPr>
        <w:pStyle w:val="Heading2"/>
        <w:rPr>
          <w:b/>
          <w:bCs/>
        </w:rPr>
      </w:pPr>
      <w:bookmarkStart w:id="16" w:name="legal-financial-auspecific-quick-notes"/>
      <w:bookmarkEnd w:id="15"/>
      <w:r w:rsidRPr="009C34F5">
        <w:rPr>
          <w:b/>
          <w:bCs/>
        </w:rPr>
        <w:t>8) Legal &amp; Financial (AU‑specific quick notes)</w:t>
      </w:r>
    </w:p>
    <w:p w14:paraId="7216B022" w14:textId="142105E4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Business structure:</w:t>
      </w:r>
      <w:r>
        <w:t xml:space="preserve"> Sole trader initially (fast), move to Pty Ltd when monthly run‑rate &gt; $20k or contractor risk increases.</w:t>
      </w:r>
    </w:p>
    <w:p w14:paraId="6B700E52" w14:textId="51EBC4CF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ABN &amp; invoicing:</w:t>
      </w:r>
      <w:r>
        <w:t xml:space="preserve"> register ABN; professional invoices (Xero/Zoho).</w:t>
      </w:r>
    </w:p>
    <w:p w14:paraId="44E2574D" w14:textId="5CEA0FE4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GST:</w:t>
      </w:r>
      <w:r>
        <w:t xml:space="preserve"> monitor threshold; register once you approach the threshold; price tags should note “incl. GST” after registration.</w:t>
      </w:r>
    </w:p>
    <w:p w14:paraId="3A3BF406" w14:textId="1A707DBD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Payments:</w:t>
      </w:r>
      <w:r>
        <w:t xml:space="preserve"> Stripe for WaaS invoices; Lemon Squeezy for productized templates on your own store; Framer Marketplace for discoverability.</w:t>
      </w:r>
    </w:p>
    <w:p w14:paraId="290D55DC" w14:textId="77777777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Copyright:</w:t>
      </w:r>
      <w:r>
        <w:t xml:space="preserve"> original assets only; model releases for photos; license text shipped with each template.</w:t>
      </w:r>
    </w:p>
    <w:p w14:paraId="7FA39DED" w14:textId="77777777" w:rsidR="009E4B34" w:rsidRDefault="00000000">
      <w:pPr>
        <w:pStyle w:val="FirstParagraph"/>
      </w:pPr>
      <w:r>
        <w:rPr>
          <w:i/>
          <w:iCs/>
        </w:rPr>
        <w:t>(Always confirm with your accountant. Set aside 25–30% for tax + super when sole trader.)</w:t>
      </w:r>
    </w:p>
    <w:p w14:paraId="42EE9877" w14:textId="77777777" w:rsidR="009E4B34" w:rsidRDefault="00EB4845">
      <w:r>
        <w:rPr>
          <w:noProof/>
        </w:rPr>
        <w:pict w14:anchorId="03921532">
          <v:rect id="_x0000_i1033" alt="" style="width:451.3pt;height:.05pt;mso-width-percent:0;mso-height-percent:0;mso-width-percent:0;mso-height-percent:0" o:hralign="center" o:hrstd="t" o:hr="t"/>
        </w:pict>
      </w:r>
    </w:p>
    <w:p w14:paraId="565BE160" w14:textId="77777777" w:rsidR="009E4B34" w:rsidRPr="009C34F5" w:rsidRDefault="00000000">
      <w:pPr>
        <w:pStyle w:val="Heading2"/>
        <w:rPr>
          <w:b/>
          <w:bCs/>
        </w:rPr>
      </w:pPr>
      <w:bookmarkStart w:id="17" w:name="financial-model-year1-indicative"/>
      <w:bookmarkEnd w:id="16"/>
      <w:r w:rsidRPr="009C34F5">
        <w:rPr>
          <w:b/>
          <w:bCs/>
        </w:rPr>
        <w:t>9) Financial Model (Year‑1, indicative)</w:t>
      </w:r>
    </w:p>
    <w:p w14:paraId="75EE132C" w14:textId="77777777" w:rsidR="006B3F95" w:rsidRDefault="00000000" w:rsidP="006B3F95">
      <w:pPr>
        <w:pStyle w:val="FirstParagraph"/>
      </w:pPr>
      <w:r>
        <w:rPr>
          <w:b/>
          <w:bCs/>
        </w:rPr>
        <w:t>Assumptions:</w:t>
      </w:r>
      <w:r>
        <w:br/>
      </w:r>
      <w:r>
        <w:rPr>
          <w:b/>
          <w:bCs/>
        </w:rPr>
        <w:t>Templates:</w:t>
      </w:r>
      <w:r>
        <w:t xml:space="preserve"> 8 paid templates shipped across Y1. ASP $109. Sales/templ/mo: start at 15, grow to 40 by Month 12 (portfolio effect).</w:t>
      </w:r>
      <w:r>
        <w:br/>
      </w:r>
      <w:r>
        <w:rPr>
          <w:b/>
          <w:bCs/>
        </w:rPr>
        <w:t>WaaS:</w:t>
      </w:r>
      <w:r>
        <w:t xml:space="preserve"> 30 clients on average $199/mo by Month 12; 12 setup projects @ $990 avg.</w:t>
      </w:r>
      <w:r>
        <w:br/>
      </w:r>
      <w:r>
        <w:rPr>
          <w:b/>
          <w:bCs/>
        </w:rPr>
        <w:t>Affiliate:</w:t>
      </w:r>
      <w:r>
        <w:t xml:space="preserve"> modest Framer plan referrals from content.</w:t>
      </w:r>
      <w:r>
        <w:br/>
      </w:r>
      <w:r>
        <w:rPr>
          <w:b/>
          <w:bCs/>
        </w:rPr>
        <w:t>COGS/Fees:</w:t>
      </w:r>
      <w:r>
        <w:t xml:space="preserve"> payment fees ~3–10% depending on channel; software &lt;$300/mo; marketing ads light ($300–$500/mo to top performing videos).</w:t>
      </w:r>
    </w:p>
    <w:p w14:paraId="58B0ED87" w14:textId="16953A66" w:rsidR="006B3F95" w:rsidRDefault="00000000" w:rsidP="006B3F95">
      <w:pPr>
        <w:pStyle w:val="FirstParagraph"/>
      </w:pPr>
      <w:r>
        <w:br/>
        <w:t xml:space="preserve">- </w:t>
      </w:r>
      <w:r>
        <w:rPr>
          <w:b/>
          <w:bCs/>
        </w:rPr>
        <w:t>Gross ≈ $42–44k/mo</w:t>
      </w:r>
      <w:r>
        <w:t xml:space="preserve"> before tax.</w:t>
      </w:r>
    </w:p>
    <w:p w14:paraId="23ACFF8B" w14:textId="69ED8916" w:rsidR="009E4B34" w:rsidRDefault="00000000" w:rsidP="006B3F95">
      <w:pPr>
        <w:pStyle w:val="FirstParagraph"/>
      </w:pPr>
      <w:r>
        <w:rPr>
          <w:b/>
          <w:bCs/>
        </w:rPr>
        <w:lastRenderedPageBreak/>
        <w:t>Sensitivity:</w:t>
      </w:r>
      <w:r>
        <w:br/>
        <w:t xml:space="preserve">- A single </w:t>
      </w:r>
      <w:r>
        <w:rPr>
          <w:b/>
          <w:bCs/>
        </w:rPr>
        <w:t>flagship</w:t>
      </w:r>
      <w:r>
        <w:t xml:space="preserve"> at $149 that hits 150+/mo can add </w:t>
      </w:r>
      <w:r>
        <w:rPr>
          <w:b/>
          <w:bCs/>
        </w:rPr>
        <w:t>$22k+/mo</w:t>
      </w:r>
      <w:r>
        <w:t xml:space="preserve"> alone.</w:t>
      </w:r>
      <w:r>
        <w:br/>
        <w:t xml:space="preserve">- 50 WaaS clients at $199/mo → </w:t>
      </w:r>
      <w:r>
        <w:rPr>
          <w:b/>
          <w:bCs/>
        </w:rPr>
        <w:t>$9,950/mo</w:t>
      </w:r>
      <w:r>
        <w:t xml:space="preserve"> recurring.</w:t>
      </w:r>
    </w:p>
    <w:p w14:paraId="7CAA3A55" w14:textId="24AF5E06" w:rsidR="00083C97" w:rsidRDefault="00EB4845" w:rsidP="009C34F5">
      <w:bookmarkStart w:id="18" w:name="the-milliondollar-pathways-24month-goal"/>
      <w:bookmarkEnd w:id="17"/>
      <w:r>
        <w:rPr>
          <w:noProof/>
        </w:rPr>
        <w:pict w14:anchorId="5C8355F2">
          <v:rect id="_x0000_i1032" alt="" style="width:451.3pt;height:.05pt;mso-width-percent:0;mso-height-percent:0;mso-width-percent:0;mso-height-percent:0" o:hralign="center" o:hrstd="t" o:hr="t"/>
        </w:pict>
      </w:r>
      <w:bookmarkStart w:id="19" w:name="roadmap-dates-from-29-aug-2025"/>
      <w:bookmarkEnd w:id="18"/>
    </w:p>
    <w:p w14:paraId="2B93D978" w14:textId="69173B77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0</w:t>
      </w:r>
      <w:r w:rsidRPr="009C34F5">
        <w:rPr>
          <w:b/>
          <w:bCs/>
        </w:rPr>
        <w:t>) Roadmap &amp; Dates (from 29 Aug 2025)</w:t>
      </w:r>
    </w:p>
    <w:p w14:paraId="620A94C7" w14:textId="77777777" w:rsidR="009E4B34" w:rsidRDefault="00000000">
      <w:pPr>
        <w:pStyle w:val="Heading3"/>
      </w:pPr>
      <w:bookmarkStart w:id="20" w:name="phase-0-prelaunch-29-aug-7-sep"/>
      <w:r>
        <w:t xml:space="preserve">Phase 0 (Pre‑launch) — </w:t>
      </w:r>
      <w:r>
        <w:rPr>
          <w:b/>
          <w:bCs/>
        </w:rPr>
        <w:t>29 Aug – 7 Sep</w:t>
      </w:r>
    </w:p>
    <w:p w14:paraId="4AFA9260" w14:textId="68948251" w:rsidR="009E4B34" w:rsidRDefault="00000000">
      <w:pPr>
        <w:pStyle w:val="Compact"/>
        <w:numPr>
          <w:ilvl w:val="0"/>
          <w:numId w:val="11"/>
        </w:numPr>
      </w:pPr>
      <w:r>
        <w:t>Set up structure (ABN check), accounting (Xero), Notion HQ, intake form.</w:t>
      </w:r>
    </w:p>
    <w:p w14:paraId="09CE3EED" w14:textId="24584248" w:rsidR="009E4B34" w:rsidRDefault="00000000">
      <w:pPr>
        <w:pStyle w:val="Compact"/>
        <w:numPr>
          <w:ilvl w:val="0"/>
          <w:numId w:val="11"/>
        </w:numPr>
      </w:pPr>
      <w:r>
        <w:t>Choose store (Lemon Squeezy) and connect domain + email list.</w:t>
      </w:r>
    </w:p>
    <w:p w14:paraId="4850B99A" w14:textId="68F38A5D" w:rsidR="009E4B34" w:rsidRDefault="00000000">
      <w:pPr>
        <w:pStyle w:val="Compact"/>
        <w:numPr>
          <w:ilvl w:val="0"/>
          <w:numId w:val="11"/>
        </w:numPr>
      </w:pPr>
      <w:r>
        <w:t>Draft brand kit (palette/typography), thumbnail system, landing copy voice.</w:t>
      </w:r>
    </w:p>
    <w:p w14:paraId="5BED28ED" w14:textId="77777777" w:rsidR="009E4B34" w:rsidRDefault="00000000">
      <w:pPr>
        <w:pStyle w:val="Compact"/>
        <w:numPr>
          <w:ilvl w:val="0"/>
          <w:numId w:val="11"/>
        </w:numPr>
      </w:pPr>
      <w:r>
        <w:t xml:space="preserve">Film/ship </w:t>
      </w:r>
      <w:r>
        <w:rPr>
          <w:b/>
          <w:bCs/>
        </w:rPr>
        <w:t>Intro video</w:t>
      </w:r>
      <w:r>
        <w:t>: why Framer templates + your lane.</w:t>
      </w:r>
    </w:p>
    <w:p w14:paraId="34480016" w14:textId="77777777" w:rsidR="009E4B34" w:rsidRDefault="00000000">
      <w:pPr>
        <w:pStyle w:val="Heading3"/>
      </w:pPr>
      <w:bookmarkStart w:id="21" w:name="phase-1-days-130-8-sep-7-oct"/>
      <w:bookmarkEnd w:id="20"/>
      <w:r>
        <w:t xml:space="preserve">Phase 1 (Days 1–30) — </w:t>
      </w:r>
      <w:r>
        <w:rPr>
          <w:b/>
          <w:bCs/>
        </w:rPr>
        <w:t>8 Sep – 7 Oct</w:t>
      </w:r>
    </w:p>
    <w:p w14:paraId="49382CB9" w14:textId="620FF331" w:rsidR="009E4B34" w:rsidRDefault="00000000">
      <w:pPr>
        <w:pStyle w:val="Compact"/>
        <w:numPr>
          <w:ilvl w:val="0"/>
          <w:numId w:val="12"/>
        </w:numPr>
      </w:pPr>
      <w:r>
        <w:t>Ship Template #1 (</w:t>
      </w:r>
      <w:r>
        <w:rPr>
          <w:b/>
          <w:bCs/>
        </w:rPr>
        <w:t>SaaS Launchpad</w:t>
      </w:r>
      <w:r>
        <w:t>).</w:t>
      </w:r>
    </w:p>
    <w:p w14:paraId="0B18A228" w14:textId="18F17DBD" w:rsidR="009E4B34" w:rsidRDefault="00000000">
      <w:pPr>
        <w:pStyle w:val="Compact"/>
        <w:numPr>
          <w:ilvl w:val="0"/>
          <w:numId w:val="12"/>
        </w:numPr>
      </w:pPr>
      <w:r>
        <w:t>Release two free micro‑assets (Hero Pack, Pricing Table Pack).</w:t>
      </w:r>
    </w:p>
    <w:p w14:paraId="4B11900E" w14:textId="03717476" w:rsidR="009E4B34" w:rsidRDefault="00000000">
      <w:pPr>
        <w:pStyle w:val="Compact"/>
        <w:numPr>
          <w:ilvl w:val="0"/>
          <w:numId w:val="12"/>
        </w:numPr>
      </w:pPr>
      <w:r>
        <w:t>4 YT videos, 12–15 short clips, 4 emails.</w:t>
      </w:r>
    </w:p>
    <w:p w14:paraId="7BD03369" w14:textId="77777777" w:rsidR="009E4B34" w:rsidRDefault="00000000">
      <w:pPr>
        <w:pStyle w:val="Compact"/>
        <w:numPr>
          <w:ilvl w:val="0"/>
          <w:numId w:val="12"/>
        </w:numPr>
      </w:pPr>
      <w:r>
        <w:t>Close first 2–3 WaaS clients (Sydney SMEs you know).</w:t>
      </w:r>
    </w:p>
    <w:p w14:paraId="7D514A89" w14:textId="77777777" w:rsidR="009E4B34" w:rsidRDefault="00000000">
      <w:pPr>
        <w:pStyle w:val="Heading3"/>
      </w:pPr>
      <w:bookmarkStart w:id="22" w:name="phase-2-days-3160-8-oct-6-nov"/>
      <w:bookmarkEnd w:id="21"/>
      <w:r>
        <w:t xml:space="preserve">Phase 2 (Days 31–60) — </w:t>
      </w:r>
      <w:r>
        <w:rPr>
          <w:b/>
          <w:bCs/>
        </w:rPr>
        <w:t>8 Oct – 6 Nov</w:t>
      </w:r>
    </w:p>
    <w:p w14:paraId="32A572AA" w14:textId="328D7A35" w:rsidR="009E4B34" w:rsidRDefault="00000000">
      <w:pPr>
        <w:pStyle w:val="Compact"/>
        <w:numPr>
          <w:ilvl w:val="0"/>
          <w:numId w:val="13"/>
        </w:numPr>
      </w:pPr>
      <w:r>
        <w:t>Ship Template #2 (</w:t>
      </w:r>
      <w:r>
        <w:rPr>
          <w:b/>
          <w:bCs/>
        </w:rPr>
        <w:t>Creator Funnel</w:t>
      </w:r>
      <w:r>
        <w:t>).</w:t>
      </w:r>
    </w:p>
    <w:p w14:paraId="102CB835" w14:textId="78960497" w:rsidR="009E4B34" w:rsidRDefault="00000000">
      <w:pPr>
        <w:pStyle w:val="Compact"/>
        <w:numPr>
          <w:ilvl w:val="0"/>
          <w:numId w:val="13"/>
        </w:numPr>
      </w:pPr>
      <w:r>
        <w:t>Collab video with another creator; launch referral code for Framer.</w:t>
      </w:r>
    </w:p>
    <w:p w14:paraId="1EA37191" w14:textId="77777777" w:rsidR="009E4B34" w:rsidRDefault="00000000">
      <w:pPr>
        <w:pStyle w:val="Compact"/>
        <w:numPr>
          <w:ilvl w:val="0"/>
          <w:numId w:val="13"/>
        </w:numPr>
      </w:pPr>
      <w:r>
        <w:t>1 niche bundle in your store (Template #1 + Copy Pack).</w:t>
      </w:r>
    </w:p>
    <w:p w14:paraId="7F4896DF" w14:textId="77777777" w:rsidR="009E4B34" w:rsidRDefault="00000000">
      <w:pPr>
        <w:pStyle w:val="Heading3"/>
      </w:pPr>
      <w:bookmarkStart w:id="23" w:name="phase-3-days-6190-7-nov-6-dec"/>
      <w:bookmarkEnd w:id="22"/>
      <w:r>
        <w:t xml:space="preserve">Phase 3 (Days 61–90) — </w:t>
      </w:r>
      <w:r>
        <w:rPr>
          <w:b/>
          <w:bCs/>
        </w:rPr>
        <w:t>7 Nov – 6 Dec</w:t>
      </w:r>
    </w:p>
    <w:p w14:paraId="1ED0E8FE" w14:textId="6548519F" w:rsidR="009E4B34" w:rsidRDefault="00000000">
      <w:pPr>
        <w:pStyle w:val="Compact"/>
        <w:numPr>
          <w:ilvl w:val="0"/>
          <w:numId w:val="14"/>
        </w:numPr>
      </w:pPr>
      <w:r>
        <w:t>Ship Template #3 (</w:t>
      </w:r>
      <w:r w:rsidR="0078447F">
        <w:rPr>
          <w:b/>
          <w:bCs/>
        </w:rPr>
        <w:t>Portfolio</w:t>
      </w:r>
      <w:r>
        <w:rPr>
          <w:b/>
          <w:bCs/>
        </w:rPr>
        <w:t xml:space="preserve"> AU Pack</w:t>
      </w:r>
      <w:r>
        <w:t>).</w:t>
      </w:r>
    </w:p>
    <w:p w14:paraId="4F87150A" w14:textId="2822DA8C" w:rsidR="009E4B34" w:rsidRDefault="00000000">
      <w:pPr>
        <w:pStyle w:val="Compact"/>
        <w:numPr>
          <w:ilvl w:val="0"/>
          <w:numId w:val="14"/>
        </w:numPr>
      </w:pPr>
      <w:r>
        <w:t>5+ WaaS clients live; formalize care‑plan SOP.</w:t>
      </w:r>
    </w:p>
    <w:p w14:paraId="0C3F0664" w14:textId="77777777" w:rsidR="009E4B34" w:rsidRDefault="00000000">
      <w:pPr>
        <w:pStyle w:val="Compact"/>
        <w:numPr>
          <w:ilvl w:val="0"/>
          <w:numId w:val="14"/>
        </w:numPr>
      </w:pPr>
      <w:r>
        <w:t>End‑of‑quarter sale; review analytics; plan next 3 SKUs.</w:t>
      </w:r>
    </w:p>
    <w:p w14:paraId="68E4D110" w14:textId="77777777" w:rsidR="009E4B34" w:rsidRDefault="00000000">
      <w:pPr>
        <w:pStyle w:val="Heading3"/>
      </w:pPr>
      <w:bookmarkStart w:id="24" w:name="months-412-dec-2025-aug-2026"/>
      <w:bookmarkEnd w:id="23"/>
      <w:r>
        <w:t xml:space="preserve">Months 4–12 — </w:t>
      </w:r>
      <w:r>
        <w:rPr>
          <w:b/>
          <w:bCs/>
        </w:rPr>
        <w:t>Dec 2025 – Aug 2026</w:t>
      </w:r>
    </w:p>
    <w:p w14:paraId="2D354F7F" w14:textId="5C26FAA2" w:rsidR="009E4B34" w:rsidRDefault="00000000">
      <w:pPr>
        <w:pStyle w:val="Compact"/>
        <w:numPr>
          <w:ilvl w:val="0"/>
          <w:numId w:val="15"/>
        </w:numPr>
      </w:pPr>
      <w:r>
        <w:t>1 template/mo cadence; 1 flagship by Month 6.</w:t>
      </w:r>
    </w:p>
    <w:p w14:paraId="71377833" w14:textId="5E6A0785" w:rsidR="009E4B34" w:rsidRDefault="00000000">
      <w:pPr>
        <w:pStyle w:val="Compact"/>
        <w:numPr>
          <w:ilvl w:val="0"/>
          <w:numId w:val="15"/>
        </w:numPr>
      </w:pPr>
      <w:r>
        <w:t>Grow WaaS to 30+; add partner referrals.</w:t>
      </w:r>
    </w:p>
    <w:p w14:paraId="780B3E26" w14:textId="77777777" w:rsidR="009E4B34" w:rsidRDefault="00000000">
      <w:pPr>
        <w:pStyle w:val="Compact"/>
        <w:numPr>
          <w:ilvl w:val="0"/>
          <w:numId w:val="15"/>
        </w:numPr>
      </w:pPr>
      <w:r>
        <w:t>Hire part‑time editor/ops (Month 5–7).</w:t>
      </w:r>
    </w:p>
    <w:p w14:paraId="625C4125" w14:textId="77777777" w:rsidR="009E4B34" w:rsidRDefault="00EB4845">
      <w:r>
        <w:rPr>
          <w:noProof/>
        </w:rPr>
        <w:pict w14:anchorId="4B281889">
          <v:rect id="_x0000_i1031" alt="" style="width:451.3pt;height:.05pt;mso-width-percent:0;mso-height-percent:0;mso-width-percent:0;mso-height-percent:0" o:hralign="center" o:hrstd="t" o:hr="t"/>
        </w:pict>
      </w:r>
    </w:p>
    <w:p w14:paraId="083C26B3" w14:textId="37E36630" w:rsidR="009E4B34" w:rsidRPr="009C34F5" w:rsidRDefault="00000000">
      <w:pPr>
        <w:pStyle w:val="Heading2"/>
        <w:rPr>
          <w:b/>
          <w:bCs/>
        </w:rPr>
      </w:pPr>
      <w:bookmarkStart w:id="25" w:name="learning-mastery-plan-framer"/>
      <w:bookmarkEnd w:id="19"/>
      <w:bookmarkEnd w:id="24"/>
      <w:r w:rsidRPr="009C34F5">
        <w:rPr>
          <w:b/>
          <w:bCs/>
        </w:rPr>
        <w:t>1</w:t>
      </w:r>
      <w:r w:rsidR="007455EF">
        <w:rPr>
          <w:b/>
          <w:bCs/>
        </w:rPr>
        <w:t>1</w:t>
      </w:r>
      <w:r w:rsidRPr="009C34F5">
        <w:rPr>
          <w:b/>
          <w:bCs/>
        </w:rPr>
        <w:t>) Learning &amp; Mastery Plan (Framer)</w:t>
      </w:r>
    </w:p>
    <w:p w14:paraId="300F9DC3" w14:textId="77777777" w:rsidR="0078447F" w:rsidRDefault="00000000">
      <w:pPr>
        <w:pStyle w:val="FirstParagraph"/>
      </w:pPr>
      <w:r>
        <w:rPr>
          <w:b/>
          <w:bCs/>
        </w:rPr>
        <w:t>Week 1:</w:t>
      </w:r>
      <w:r>
        <w:t xml:space="preserve"> Fundamentals course + Stacks/Layout + CMS basics; </w:t>
      </w:r>
    </w:p>
    <w:p w14:paraId="7DB73FA2" w14:textId="77777777" w:rsidR="0078447F" w:rsidRDefault="00000000">
      <w:pPr>
        <w:pStyle w:val="FirstParagraph"/>
      </w:pPr>
      <w:r>
        <w:rPr>
          <w:b/>
          <w:bCs/>
        </w:rPr>
        <w:t>Week 2:</w:t>
      </w:r>
      <w:r>
        <w:t xml:space="preserve"> Components, variants, interactions; accessibility &amp; SEO pass; publish a micro‑template (free).</w:t>
      </w:r>
    </w:p>
    <w:p w14:paraId="23BF6876" w14:textId="77777777" w:rsidR="0078447F" w:rsidRDefault="00000000">
      <w:pPr>
        <w:pStyle w:val="FirstParagraph"/>
      </w:pPr>
      <w:r>
        <w:rPr>
          <w:b/>
          <w:bCs/>
        </w:rPr>
        <w:lastRenderedPageBreak/>
        <w:t>Week 3:</w:t>
      </w:r>
      <w:r>
        <w:t xml:space="preserve"> CMS collections &amp; dynamic sections; performance tuning; ship </w:t>
      </w:r>
      <w:r>
        <w:rPr>
          <w:b/>
          <w:bCs/>
        </w:rPr>
        <w:t>Template #1</w:t>
      </w:r>
      <w:r>
        <w:t xml:space="preserve"> (paid).</w:t>
      </w:r>
    </w:p>
    <w:p w14:paraId="681B9F6B" w14:textId="77777777" w:rsidR="0078447F" w:rsidRDefault="00000000">
      <w:pPr>
        <w:pStyle w:val="FirstParagraph"/>
      </w:pPr>
      <w:r>
        <w:rPr>
          <w:b/>
          <w:bCs/>
        </w:rPr>
        <w:t>Week 4:</w:t>
      </w:r>
      <w:r>
        <w:t xml:space="preserve"> Payments, custom domains, handoff; record a case study; open WaaS pipeline.</w:t>
      </w:r>
    </w:p>
    <w:p w14:paraId="06A556FB" w14:textId="66085116" w:rsidR="009E4B34" w:rsidRDefault="00000000">
      <w:pPr>
        <w:pStyle w:val="FirstParagraph"/>
      </w:pPr>
      <w:r>
        <w:rPr>
          <w:b/>
          <w:bCs/>
        </w:rPr>
        <w:t>Weeks 5–8:</w:t>
      </w:r>
      <w:r>
        <w:t xml:space="preserve"> Animation polish, advanced components, plugin exploration; ship </w:t>
      </w:r>
      <w:r>
        <w:rPr>
          <w:b/>
          <w:bCs/>
        </w:rPr>
        <w:t>Template #2</w:t>
      </w:r>
      <w:r>
        <w:t xml:space="preserve">; start </w:t>
      </w:r>
      <w:r>
        <w:rPr>
          <w:b/>
          <w:bCs/>
        </w:rPr>
        <w:t>flagship</w:t>
      </w:r>
      <w:r>
        <w:t xml:space="preserve"> R&amp;D.</w:t>
      </w:r>
    </w:p>
    <w:p w14:paraId="10068645" w14:textId="77777777" w:rsidR="009E4B34" w:rsidRDefault="00000000">
      <w:pPr>
        <w:pStyle w:val="BodyText"/>
      </w:pPr>
      <w:r>
        <w:rPr>
          <w:b/>
          <w:bCs/>
        </w:rPr>
        <w:t>Daily habit (45–60 min):</w:t>
      </w:r>
      <w:r>
        <w:t xml:space="preserve"> one lesson + one tiny build; post one tip or teardown.</w:t>
      </w:r>
    </w:p>
    <w:p w14:paraId="6559C98D" w14:textId="77777777" w:rsidR="009E4B34" w:rsidRDefault="00EB4845">
      <w:r>
        <w:rPr>
          <w:noProof/>
        </w:rPr>
        <w:pict w14:anchorId="6CCF3F02">
          <v:rect id="_x0000_i1030" alt="" style="width:451.3pt;height:.05pt;mso-width-percent:0;mso-height-percent:0;mso-width-percent:0;mso-height-percent:0" o:hralign="center" o:hrstd="t" o:hr="t"/>
        </w:pict>
      </w:r>
    </w:p>
    <w:p w14:paraId="409600D0" w14:textId="45E3AC9B" w:rsidR="009E4B34" w:rsidRDefault="00000000">
      <w:pPr>
        <w:pStyle w:val="Heading2"/>
      </w:pPr>
      <w:bookmarkStart w:id="26" w:name="first-template-spec-saas-launchpad"/>
      <w:bookmarkEnd w:id="25"/>
      <w:r>
        <w:t>1</w:t>
      </w:r>
      <w:r w:rsidR="007455EF">
        <w:t>2</w:t>
      </w:r>
      <w:r>
        <w:t xml:space="preserve">) First Template Spec — </w:t>
      </w:r>
      <w:r>
        <w:rPr>
          <w:b/>
          <w:bCs/>
        </w:rPr>
        <w:t>SaaS Launchpad</w:t>
      </w:r>
    </w:p>
    <w:p w14:paraId="55A9F631" w14:textId="77777777" w:rsidR="009E4B34" w:rsidRDefault="00000000">
      <w:pPr>
        <w:pStyle w:val="FirstParagraph"/>
      </w:pPr>
      <w:r>
        <w:rPr>
          <w:b/>
          <w:bCs/>
        </w:rPr>
        <w:t>Audience:</w:t>
      </w:r>
      <w:r>
        <w:t xml:space="preserve"> pre‑PMF SaaS &amp; AI tools.</w:t>
      </w:r>
      <w:r>
        <w:br/>
      </w:r>
      <w:r>
        <w:rPr>
          <w:b/>
          <w:bCs/>
        </w:rPr>
        <w:t>Style:</w:t>
      </w:r>
      <w:r>
        <w:t xml:space="preserve"> clean, modern type; light/dark modes; gentle motion.</w:t>
      </w:r>
      <w:r>
        <w:br/>
      </w:r>
      <w:r>
        <w:rPr>
          <w:b/>
          <w:bCs/>
        </w:rPr>
        <w:t>Sections:</w:t>
      </w:r>
      <w:r>
        <w:t xml:space="preserve"> Hero (value prop + proof), Features grid, Social proof, Pricing (toggle), FAQ, Blog/Changelog, Footer.</w:t>
      </w:r>
      <w:r>
        <w:br/>
      </w:r>
      <w:r>
        <w:rPr>
          <w:b/>
          <w:bCs/>
        </w:rPr>
        <w:t>Components:</w:t>
      </w:r>
      <w:r>
        <w:t xml:space="preserve"> sticky nav, contact modal, testimonial carousel, CTA badges, announcement bar.</w:t>
      </w:r>
      <w:r>
        <w:br/>
      </w:r>
      <w:r>
        <w:rPr>
          <w:b/>
          <w:bCs/>
        </w:rPr>
        <w:t>CMS:</w:t>
      </w:r>
      <w:r>
        <w:t xml:space="preserve"> Blog, Changelog, Testimonials, Team.</w:t>
      </w:r>
      <w:r>
        <w:br/>
      </w:r>
      <w:r>
        <w:rPr>
          <w:b/>
          <w:bCs/>
        </w:rPr>
        <w:t>Performance:</w:t>
      </w:r>
      <w:r>
        <w:t xml:space="preserve"> image optimization, lazy‑loading, semantic tags, meta/social images included.</w:t>
      </w:r>
      <w:r>
        <w:br/>
      </w:r>
      <w:r>
        <w:rPr>
          <w:b/>
          <w:bCs/>
        </w:rPr>
        <w:t>Accessibility:</w:t>
      </w:r>
      <w:r>
        <w:t xml:space="preserve"> keyboard focus, contrast, ARIA labels where needed.</w:t>
      </w:r>
      <w:r>
        <w:br/>
      </w:r>
      <w:r>
        <w:rPr>
          <w:b/>
          <w:bCs/>
        </w:rPr>
        <w:t>Deliverables:</w:t>
      </w:r>
      <w:r>
        <w:t xml:space="preserve"> template file, demo site, documentation page, quick start checklist, license.</w:t>
      </w:r>
    </w:p>
    <w:p w14:paraId="5FC6AE7B" w14:textId="6A647083" w:rsidR="0078447F" w:rsidRPr="0078447F" w:rsidRDefault="00EB4845" w:rsidP="007455EF">
      <w:r>
        <w:rPr>
          <w:noProof/>
        </w:rPr>
        <w:pict w14:anchorId="5780468A">
          <v:rect id="_x0000_i1029" alt="" style="width:451.3pt;height:.05pt;mso-width-percent:0;mso-height-percent:0;mso-width-percent:0;mso-height-percent:0" o:hralign="center" o:hrstd="t" o:hr="t"/>
        </w:pict>
      </w:r>
      <w:bookmarkStart w:id="27" w:name="social-content-calendar-first-8-weeks"/>
      <w:bookmarkEnd w:id="26"/>
    </w:p>
    <w:p w14:paraId="3752DDF1" w14:textId="1DE37C75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3</w:t>
      </w:r>
      <w:r w:rsidRPr="009C34F5">
        <w:rPr>
          <w:b/>
          <w:bCs/>
        </w:rPr>
        <w:t>) Social &amp; Content Calendar (first 8 weeks)</w:t>
      </w:r>
    </w:p>
    <w:p w14:paraId="01193574" w14:textId="77777777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YouTube (weekly):</w:t>
      </w:r>
    </w:p>
    <w:p w14:paraId="3F2460E2" w14:textId="2E8B6467" w:rsidR="009E4B34" w:rsidRDefault="00000000">
      <w:pPr>
        <w:pStyle w:val="Compact"/>
        <w:numPr>
          <w:ilvl w:val="1"/>
          <w:numId w:val="17"/>
        </w:numPr>
      </w:pPr>
      <w:r>
        <w:t>“Ship a SaaS site in 48h (Framer)”</w:t>
      </w:r>
    </w:p>
    <w:p w14:paraId="71A58B5A" w14:textId="3497819C" w:rsidR="009E4B34" w:rsidRDefault="00000000">
      <w:pPr>
        <w:pStyle w:val="Compact"/>
        <w:numPr>
          <w:ilvl w:val="1"/>
          <w:numId w:val="17"/>
        </w:numPr>
      </w:pPr>
      <w:r>
        <w:t>“Hero sections that convert (3 patterns)”</w:t>
      </w:r>
    </w:p>
    <w:p w14:paraId="76DFEB69" w14:textId="33540E5F" w:rsidR="009E4B34" w:rsidRDefault="00000000">
      <w:pPr>
        <w:pStyle w:val="Compact"/>
        <w:numPr>
          <w:ilvl w:val="1"/>
          <w:numId w:val="17"/>
        </w:numPr>
      </w:pPr>
      <w:r>
        <w:t>“Pricing tables that sell (live build)”</w:t>
      </w:r>
    </w:p>
    <w:p w14:paraId="075714C2" w14:textId="3AB81E0A" w:rsidR="009E4B34" w:rsidRDefault="00000000">
      <w:pPr>
        <w:pStyle w:val="Compact"/>
        <w:numPr>
          <w:ilvl w:val="1"/>
          <w:numId w:val="17"/>
        </w:numPr>
      </w:pPr>
      <w:r>
        <w:t>“From Figma to Framer: my workflow”</w:t>
      </w:r>
    </w:p>
    <w:p w14:paraId="32C40276" w14:textId="44654312" w:rsidR="009E4B34" w:rsidRDefault="00000000">
      <w:pPr>
        <w:pStyle w:val="Compact"/>
        <w:numPr>
          <w:ilvl w:val="1"/>
          <w:numId w:val="17"/>
        </w:numPr>
      </w:pPr>
      <w:r>
        <w:t>“Audit &amp; fix: speed, SEO, accessibility”</w:t>
      </w:r>
    </w:p>
    <w:p w14:paraId="249F343F" w14:textId="7BCAD06B" w:rsidR="009E4B34" w:rsidRDefault="00000000">
      <w:pPr>
        <w:pStyle w:val="Compact"/>
        <w:numPr>
          <w:ilvl w:val="1"/>
          <w:numId w:val="17"/>
        </w:numPr>
      </w:pPr>
      <w:r>
        <w:t>“Creator Funnel: landing page playbook”</w:t>
      </w:r>
    </w:p>
    <w:p w14:paraId="0AA42464" w14:textId="51DC6DA7" w:rsidR="009E4B34" w:rsidRDefault="00000000">
      <w:pPr>
        <w:pStyle w:val="Compact"/>
        <w:numPr>
          <w:ilvl w:val="1"/>
          <w:numId w:val="17"/>
        </w:numPr>
      </w:pPr>
      <w:r>
        <w:t>“</w:t>
      </w:r>
      <w:r w:rsidR="007455EF">
        <w:t>Portfolio</w:t>
      </w:r>
      <w:r>
        <w:t xml:space="preserve"> Pack walkthrough”</w:t>
      </w:r>
    </w:p>
    <w:p w14:paraId="5614B917" w14:textId="77777777" w:rsidR="009E4B34" w:rsidRDefault="00000000">
      <w:pPr>
        <w:pStyle w:val="Compact"/>
        <w:numPr>
          <w:ilvl w:val="1"/>
          <w:numId w:val="17"/>
        </w:numPr>
      </w:pPr>
      <w:r>
        <w:t>“How I built 3 templates in 90 days”</w:t>
      </w:r>
    </w:p>
    <w:p w14:paraId="740D7A00" w14:textId="60C80AC5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Shorts/X/TikTok (3–5 per week):</w:t>
      </w:r>
      <w:r>
        <w:t xml:space="preserve"> cutdowns + tips + wins + behind‑the‑scenes.</w:t>
      </w:r>
    </w:p>
    <w:p w14:paraId="440E3940" w14:textId="77777777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Email (weekly):</w:t>
      </w:r>
      <w:r>
        <w:t xml:space="preserve"> Template Lab Notes—tip + CTA (free pack or launch).</w:t>
      </w:r>
    </w:p>
    <w:p w14:paraId="70B731A0" w14:textId="65048CDF" w:rsidR="009E4B34" w:rsidRDefault="009E4B34"/>
    <w:p w14:paraId="3EF7BE1D" w14:textId="6514806F" w:rsidR="009E4B34" w:rsidRPr="009C34F5" w:rsidRDefault="00000000">
      <w:pPr>
        <w:pStyle w:val="Heading2"/>
        <w:rPr>
          <w:b/>
          <w:bCs/>
        </w:rPr>
      </w:pPr>
      <w:bookmarkStart w:id="28" w:name="kpis-dashboards"/>
      <w:bookmarkEnd w:id="27"/>
      <w:r w:rsidRPr="009C34F5">
        <w:rPr>
          <w:b/>
          <w:bCs/>
        </w:rPr>
        <w:lastRenderedPageBreak/>
        <w:t>1</w:t>
      </w:r>
      <w:r w:rsidR="007455EF">
        <w:rPr>
          <w:b/>
          <w:bCs/>
        </w:rPr>
        <w:t>4</w:t>
      </w:r>
      <w:r w:rsidRPr="009C34F5">
        <w:rPr>
          <w:b/>
          <w:bCs/>
        </w:rPr>
        <w:t>) KPIs &amp; Dashboards</w:t>
      </w:r>
    </w:p>
    <w:p w14:paraId="41452318" w14:textId="77777777" w:rsidR="009E4B34" w:rsidRDefault="00000000">
      <w:pPr>
        <w:pStyle w:val="FirstParagraph"/>
      </w:pPr>
      <w:r>
        <w:rPr>
          <w:b/>
          <w:bCs/>
        </w:rPr>
        <w:t>Acquisition:</w:t>
      </w:r>
      <w:r>
        <w:t xml:space="preserve"> views → email signups (7–12%) → template conversion (1.5–3.5%).</w:t>
      </w:r>
      <w:r>
        <w:br/>
      </w:r>
      <w:r>
        <w:rPr>
          <w:b/>
          <w:bCs/>
        </w:rPr>
        <w:t>Product:</w:t>
      </w:r>
      <w:r>
        <w:t xml:space="preserve"> refund rate &lt; 3%; support time &lt; 1 hr/day; NPS &gt; 55.</w:t>
      </w:r>
      <w:r>
        <w:br/>
      </w:r>
      <w:r>
        <w:rPr>
          <w:b/>
          <w:bCs/>
        </w:rPr>
        <w:t>Revenue:</w:t>
      </w:r>
      <w:r>
        <w:t xml:space="preserve"> templates $/SKU, WaaS MRR, affiliate $/month.</w:t>
      </w:r>
      <w:r>
        <w:br/>
      </w:r>
      <w:r>
        <w:rPr>
          <w:b/>
          <w:bCs/>
        </w:rPr>
        <w:t>Ops:</w:t>
      </w:r>
      <w:r>
        <w:t xml:space="preserve"> publish cadence, issue tracker SLA, doc coverage (100%).</w:t>
      </w:r>
    </w:p>
    <w:p w14:paraId="14603147" w14:textId="77777777" w:rsidR="009E4B34" w:rsidRDefault="00EB4845">
      <w:r>
        <w:rPr>
          <w:noProof/>
        </w:rPr>
        <w:pict w14:anchorId="7311AE25">
          <v:rect id="_x0000_i1028" alt="" style="width:451.3pt;height:.05pt;mso-width-percent:0;mso-height-percent:0;mso-width-percent:0;mso-height-percent:0" o:hralign="center" o:hrstd="t" o:hr="t"/>
        </w:pict>
      </w:r>
    </w:p>
    <w:p w14:paraId="494F374D" w14:textId="5678D588" w:rsidR="009E4B34" w:rsidRPr="009C34F5" w:rsidRDefault="00000000">
      <w:pPr>
        <w:pStyle w:val="Heading2"/>
        <w:rPr>
          <w:b/>
          <w:bCs/>
        </w:rPr>
      </w:pPr>
      <w:bookmarkStart w:id="29" w:name="risks-mitigations"/>
      <w:bookmarkEnd w:id="28"/>
      <w:r w:rsidRPr="009C34F5">
        <w:rPr>
          <w:b/>
          <w:bCs/>
        </w:rPr>
        <w:t>1</w:t>
      </w:r>
      <w:r w:rsidR="007455EF">
        <w:rPr>
          <w:b/>
          <w:bCs/>
        </w:rPr>
        <w:t>5</w:t>
      </w:r>
      <w:r w:rsidRPr="009C34F5">
        <w:rPr>
          <w:b/>
          <w:bCs/>
        </w:rPr>
        <w:t>) Risks &amp; Mitigations</w:t>
      </w:r>
    </w:p>
    <w:p w14:paraId="7F095BE3" w14:textId="75521110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Platform dependency:</w:t>
      </w:r>
      <w:r>
        <w:t xml:space="preserve"> diversify with own store + email list; publish to multiple marketplaces.</w:t>
      </w:r>
    </w:p>
    <w:p w14:paraId="25170848" w14:textId="6865896C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Copycats:</w:t>
      </w:r>
      <w:r>
        <w:t xml:space="preserve"> ship faster; show process; use audience trust.</w:t>
      </w:r>
    </w:p>
    <w:p w14:paraId="7FA56C86" w14:textId="1A55E2C2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Feast‑or‑famine:</w:t>
      </w:r>
      <w:r>
        <w:t xml:space="preserve"> WaaS base MRR + affiliate smooths revenue.</w:t>
      </w:r>
    </w:p>
    <w:p w14:paraId="08413DA1" w14:textId="77777777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Compliance:</w:t>
      </w:r>
      <w:r>
        <w:t xml:space="preserve"> keep licenses clear; only original assets; maintain privacy policy &amp; ToS on store.</w:t>
      </w:r>
    </w:p>
    <w:p w14:paraId="025DCE7A" w14:textId="32DCA6A7" w:rsidR="0098240F" w:rsidRDefault="00EB4845" w:rsidP="00E07E32">
      <w:r>
        <w:rPr>
          <w:noProof/>
        </w:rPr>
        <w:pict w14:anchorId="657A9B20">
          <v:rect id="_x0000_i1027" alt="" style="width:451.3pt;height:.05pt;mso-width-percent:0;mso-height-percent:0;mso-width-percent:0;mso-height-percent:0" o:hralign="center" o:hrstd="t" o:hr="t"/>
        </w:pict>
      </w:r>
      <w:bookmarkStart w:id="30" w:name="launch-checklist-every-template"/>
      <w:bookmarkEnd w:id="29"/>
    </w:p>
    <w:p w14:paraId="17C19A6C" w14:textId="6952F6D5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6</w:t>
      </w:r>
      <w:r w:rsidRPr="009C34F5">
        <w:rPr>
          <w:b/>
          <w:bCs/>
        </w:rPr>
        <w:t>) Launch Checklist (every template)</w:t>
      </w:r>
    </w:p>
    <w:p w14:paraId="794DDBE6" w14:textId="6BE8DCE1" w:rsidR="009E4B34" w:rsidRPr="006B3F95" w:rsidRDefault="00000000">
      <w:pPr>
        <w:pStyle w:val="Compact"/>
        <w:numPr>
          <w:ilvl w:val="0"/>
          <w:numId w:val="19"/>
        </w:numPr>
        <w:rPr>
          <w:sz w:val="21"/>
          <w:szCs w:val="21"/>
        </w:rPr>
      </w:pPr>
      <w:r w:rsidRPr="006B3F95">
        <w:rPr>
          <w:sz w:val="21"/>
          <w:szCs w:val="21"/>
        </w:rPr>
        <w:t>Lighthouse &gt; 90; alt text; keyboard nav; color contrast ok.</w:t>
      </w:r>
    </w:p>
    <w:p w14:paraId="3AFA0F60" w14:textId="5F6E8A9D" w:rsidR="009E4B34" w:rsidRPr="006B3F95" w:rsidRDefault="00000000">
      <w:pPr>
        <w:pStyle w:val="Compact"/>
        <w:numPr>
          <w:ilvl w:val="0"/>
          <w:numId w:val="20"/>
        </w:numPr>
        <w:rPr>
          <w:sz w:val="21"/>
          <w:szCs w:val="21"/>
        </w:rPr>
      </w:pPr>
      <w:r w:rsidRPr="006B3F95">
        <w:rPr>
          <w:sz w:val="21"/>
          <w:szCs w:val="21"/>
        </w:rPr>
        <w:t>3 breakpoints refined; scroll/hover animation restrained.</w:t>
      </w:r>
    </w:p>
    <w:p w14:paraId="262CA347" w14:textId="2EC89203" w:rsidR="009E4B34" w:rsidRPr="006B3F95" w:rsidRDefault="00000000">
      <w:pPr>
        <w:pStyle w:val="Compact"/>
        <w:numPr>
          <w:ilvl w:val="0"/>
          <w:numId w:val="21"/>
        </w:numPr>
        <w:rPr>
          <w:sz w:val="21"/>
          <w:szCs w:val="21"/>
        </w:rPr>
      </w:pPr>
      <w:r w:rsidRPr="006B3F95">
        <w:rPr>
          <w:sz w:val="21"/>
          <w:szCs w:val="21"/>
        </w:rPr>
        <w:t>CMS populated with meaningful demo content.</w:t>
      </w:r>
    </w:p>
    <w:p w14:paraId="1980A6A0" w14:textId="5F9642EC" w:rsidR="009E4B34" w:rsidRPr="006B3F95" w:rsidRDefault="00000000">
      <w:pPr>
        <w:pStyle w:val="Compact"/>
        <w:numPr>
          <w:ilvl w:val="0"/>
          <w:numId w:val="22"/>
        </w:numPr>
        <w:rPr>
          <w:sz w:val="21"/>
          <w:szCs w:val="21"/>
        </w:rPr>
      </w:pPr>
      <w:r w:rsidRPr="006B3F95">
        <w:rPr>
          <w:sz w:val="21"/>
          <w:szCs w:val="21"/>
        </w:rPr>
        <w:t>README + quick start; changelog started.</w:t>
      </w:r>
    </w:p>
    <w:p w14:paraId="7784F4B4" w14:textId="22923CAA" w:rsidR="009E4B34" w:rsidRPr="006B3F95" w:rsidRDefault="00000000">
      <w:pPr>
        <w:pStyle w:val="Compact"/>
        <w:numPr>
          <w:ilvl w:val="0"/>
          <w:numId w:val="23"/>
        </w:numPr>
        <w:rPr>
          <w:sz w:val="21"/>
          <w:szCs w:val="21"/>
        </w:rPr>
      </w:pPr>
      <w:r w:rsidRPr="006B3F95">
        <w:rPr>
          <w:sz w:val="21"/>
          <w:szCs w:val="21"/>
        </w:rPr>
        <w:t>Thumbnails, product shots, demo video/URL; UTM links.</w:t>
      </w:r>
    </w:p>
    <w:p w14:paraId="42ACA084" w14:textId="77777777" w:rsidR="009E4B34" w:rsidRPr="006B3F95" w:rsidRDefault="00000000">
      <w:pPr>
        <w:pStyle w:val="Compact"/>
        <w:numPr>
          <w:ilvl w:val="0"/>
          <w:numId w:val="24"/>
        </w:numPr>
        <w:rPr>
          <w:sz w:val="21"/>
          <w:szCs w:val="21"/>
        </w:rPr>
      </w:pPr>
      <w:r w:rsidRPr="006B3F95">
        <w:rPr>
          <w:sz w:val="21"/>
          <w:szCs w:val="21"/>
        </w:rPr>
        <w:t>Price test A/B for first 14 days; early‑buyer coupon.</w:t>
      </w:r>
    </w:p>
    <w:p w14:paraId="7396BCD8" w14:textId="77777777" w:rsidR="009E4B34" w:rsidRDefault="00EB4845">
      <w:r>
        <w:rPr>
          <w:noProof/>
        </w:rPr>
        <w:pict w14:anchorId="661726A2">
          <v:rect id="_x0000_i1026" alt="" style="width:451.3pt;height:.05pt;mso-width-percent:0;mso-height-percent:0;mso-width-percent:0;mso-height-percent:0" o:hralign="center" o:hrstd="t" o:hr="t"/>
        </w:pict>
      </w:r>
    </w:p>
    <w:p w14:paraId="78D7A2F3" w14:textId="204E73DB" w:rsidR="009E4B34" w:rsidRPr="009C34F5" w:rsidRDefault="00000000">
      <w:pPr>
        <w:pStyle w:val="Heading2"/>
        <w:rPr>
          <w:b/>
          <w:bCs/>
        </w:rPr>
      </w:pPr>
      <w:bookmarkStart w:id="31" w:name="hiring-plan-lightweight"/>
      <w:bookmarkEnd w:id="30"/>
      <w:r w:rsidRPr="009C34F5">
        <w:rPr>
          <w:b/>
          <w:bCs/>
        </w:rPr>
        <w:t>1</w:t>
      </w:r>
      <w:r w:rsidR="007455EF">
        <w:rPr>
          <w:b/>
          <w:bCs/>
        </w:rPr>
        <w:t>7</w:t>
      </w:r>
      <w:r w:rsidRPr="009C34F5">
        <w:rPr>
          <w:b/>
          <w:bCs/>
        </w:rPr>
        <w:t>) Hiring Plan (lightweight)</w:t>
      </w:r>
    </w:p>
    <w:p w14:paraId="0393477B" w14:textId="5F2E12EF" w:rsidR="009E4B3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Month 5–7:</w:t>
      </w:r>
      <w:r>
        <w:t xml:space="preserve"> part‑time video editor (YT), VA for support, on‑call developer for code components.</w:t>
      </w:r>
    </w:p>
    <w:p w14:paraId="4429EF42" w14:textId="77777777" w:rsidR="009E4B3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Month 9–12:</w:t>
      </w:r>
      <w:r>
        <w:t xml:space="preserve"> collaborator for flagship template; sales assistant for WaaS pipeline.</w:t>
      </w:r>
    </w:p>
    <w:p w14:paraId="17CC8BF3" w14:textId="77777777" w:rsidR="009E4B34" w:rsidRDefault="00EB4845">
      <w:r>
        <w:rPr>
          <w:noProof/>
        </w:rPr>
        <w:pict w14:anchorId="162B509E">
          <v:rect id="_x0000_i1025" alt="" style="width:451.3pt;height:.05pt;mso-width-percent:0;mso-height-percent:0;mso-width-percent:0;mso-height-percent:0" o:hralign="center" o:hrstd="t" o:hr="t"/>
        </w:pict>
      </w:r>
    </w:p>
    <w:p w14:paraId="1D219C02" w14:textId="54C02551" w:rsidR="009E4B34" w:rsidRPr="009C34F5" w:rsidRDefault="00000000">
      <w:pPr>
        <w:pStyle w:val="Heading2"/>
        <w:rPr>
          <w:b/>
          <w:bCs/>
        </w:rPr>
      </w:pPr>
      <w:bookmarkStart w:id="32" w:name="appendices"/>
      <w:bookmarkEnd w:id="31"/>
      <w:r w:rsidRPr="009C34F5">
        <w:rPr>
          <w:b/>
          <w:bCs/>
        </w:rPr>
        <w:t>1</w:t>
      </w:r>
      <w:r w:rsidR="007455EF">
        <w:rPr>
          <w:b/>
          <w:bCs/>
        </w:rPr>
        <w:t>8</w:t>
      </w:r>
      <w:r w:rsidRPr="009C34F5">
        <w:rPr>
          <w:b/>
          <w:bCs/>
        </w:rPr>
        <w:t>) Appendices</w:t>
      </w:r>
    </w:p>
    <w:p w14:paraId="4863F158" w14:textId="62334984" w:rsidR="009E4B34" w:rsidRDefault="00000000">
      <w:pPr>
        <w:pStyle w:val="FirstParagraph"/>
      </w:pPr>
      <w:r>
        <w:rPr>
          <w:b/>
          <w:bCs/>
        </w:rPr>
        <w:t>A) Brand voice:</w:t>
      </w:r>
      <w:r>
        <w:t xml:space="preserve"> clear, warm, founder‑to‑founder, practical; avoid jargon.</w:t>
      </w:r>
      <w:r>
        <w:br/>
      </w:r>
      <w:r>
        <w:rPr>
          <w:b/>
          <w:bCs/>
        </w:rPr>
        <w:t>B) File hygiene:</w:t>
      </w:r>
      <w:r>
        <w:t xml:space="preserve"> consistent layer/component names; library of reusable sections; internal docs for CMS; versioning via Notion changelog.</w:t>
      </w:r>
      <w:r>
        <w:br/>
      </w:r>
      <w:r>
        <w:rPr>
          <w:b/>
          <w:bCs/>
        </w:rPr>
        <w:t>C) Template ideas backlog:</w:t>
      </w:r>
      <w:r>
        <w:t xml:space="preserve"> SaaS Launchpad, Creator Funnel, Tradies AU Pack, Health &amp; PT, Photography Studio, Restaurant/Bar, Agency Minimal, Startup Waitlist, Course/Coach, Newsletter OS.</w:t>
      </w:r>
      <w:r>
        <w:br/>
      </w:r>
      <w:r>
        <w:rPr>
          <w:b/>
          <w:bCs/>
        </w:rPr>
        <w:t>D) Admin SOPs:</w:t>
      </w:r>
      <w:r>
        <w:t xml:space="preserve"> weekly bookkeeping; monthly KPI review; quarterly SKU audit; yearly accountant review.</w:t>
      </w:r>
      <w:bookmarkEnd w:id="0"/>
      <w:bookmarkEnd w:id="32"/>
    </w:p>
    <w:sectPr w:rsidR="009E4B3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29863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584EB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76FE530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21"/>
    <w:multiLevelType w:val="multilevel"/>
    <w:tmpl w:val="892E40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 w15:restartNumberingAfterBreak="0">
    <w:nsid w:val="7E920A95"/>
    <w:multiLevelType w:val="hybridMultilevel"/>
    <w:tmpl w:val="371EC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77940">
    <w:abstractNumId w:val="0"/>
  </w:num>
  <w:num w:numId="2" w16cid:durableId="1666203651">
    <w:abstractNumId w:val="1"/>
  </w:num>
  <w:num w:numId="3" w16cid:durableId="1945376717">
    <w:abstractNumId w:val="1"/>
  </w:num>
  <w:num w:numId="4" w16cid:durableId="2119716410">
    <w:abstractNumId w:val="1"/>
  </w:num>
  <w:num w:numId="5" w16cid:durableId="1200051922">
    <w:abstractNumId w:val="1"/>
  </w:num>
  <w:num w:numId="6" w16cid:durableId="647054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7301503">
    <w:abstractNumId w:val="1"/>
  </w:num>
  <w:num w:numId="8" w16cid:durableId="385640972">
    <w:abstractNumId w:val="1"/>
  </w:num>
  <w:num w:numId="9" w16cid:durableId="1525753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7565759">
    <w:abstractNumId w:val="1"/>
  </w:num>
  <w:num w:numId="11" w16cid:durableId="1196456962">
    <w:abstractNumId w:val="1"/>
  </w:num>
  <w:num w:numId="12" w16cid:durableId="622539081">
    <w:abstractNumId w:val="1"/>
  </w:num>
  <w:num w:numId="13" w16cid:durableId="2129351086">
    <w:abstractNumId w:val="1"/>
  </w:num>
  <w:num w:numId="14" w16cid:durableId="995648743">
    <w:abstractNumId w:val="1"/>
  </w:num>
  <w:num w:numId="15" w16cid:durableId="676538941">
    <w:abstractNumId w:val="1"/>
  </w:num>
  <w:num w:numId="16" w16cid:durableId="405762168">
    <w:abstractNumId w:val="1"/>
  </w:num>
  <w:num w:numId="17" w16cid:durableId="803306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7422984">
    <w:abstractNumId w:val="1"/>
  </w:num>
  <w:num w:numId="19" w16cid:durableId="1860847388">
    <w:abstractNumId w:val="2"/>
  </w:num>
  <w:num w:numId="20" w16cid:durableId="1487893895">
    <w:abstractNumId w:val="2"/>
  </w:num>
  <w:num w:numId="21" w16cid:durableId="1583300339">
    <w:abstractNumId w:val="2"/>
  </w:num>
  <w:num w:numId="22" w16cid:durableId="1414888533">
    <w:abstractNumId w:val="2"/>
  </w:num>
  <w:num w:numId="23" w16cid:durableId="1898198610">
    <w:abstractNumId w:val="2"/>
  </w:num>
  <w:num w:numId="24" w16cid:durableId="179125732">
    <w:abstractNumId w:val="2"/>
  </w:num>
  <w:num w:numId="25" w16cid:durableId="434130676">
    <w:abstractNumId w:val="1"/>
  </w:num>
  <w:num w:numId="26" w16cid:durableId="936517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34"/>
    <w:rsid w:val="00083C97"/>
    <w:rsid w:val="00303951"/>
    <w:rsid w:val="004752CE"/>
    <w:rsid w:val="005525AD"/>
    <w:rsid w:val="006B3F95"/>
    <w:rsid w:val="007455EF"/>
    <w:rsid w:val="0078447F"/>
    <w:rsid w:val="008E6F4B"/>
    <w:rsid w:val="0098240F"/>
    <w:rsid w:val="009C34F5"/>
    <w:rsid w:val="009D211F"/>
    <w:rsid w:val="009E4B34"/>
    <w:rsid w:val="00E07E32"/>
    <w:rsid w:val="00EB4845"/>
    <w:rsid w:val="00F2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67BD"/>
  <w15:docId w15:val="{DBD3B3A5-F684-E842-B740-E3F3D35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E07E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Otgonbileg Batbileg</dc:creator>
  <cp:keywords/>
  <cp:lastModifiedBy>Otgonbileg Batbileg</cp:lastModifiedBy>
  <cp:revision>2</cp:revision>
  <cp:lastPrinted>2025-08-29T10:00:00Z</cp:lastPrinted>
  <dcterms:created xsi:type="dcterms:W3CDTF">2025-08-29T10:02:00Z</dcterms:created>
  <dcterms:modified xsi:type="dcterms:W3CDTF">2025-08-29T10:02:00Z</dcterms:modified>
</cp:coreProperties>
</file>