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10" w:rsidRDefault="00364410" w:rsidP="00364410">
      <w:pPr>
        <w:spacing w:after="0"/>
        <w:rPr>
          <w:b/>
        </w:rPr>
      </w:pPr>
      <w:r>
        <w:rPr>
          <w:b/>
        </w:rPr>
        <w:t>NOTES:</w:t>
      </w:r>
    </w:p>
    <w:p w:rsidR="00364410" w:rsidRDefault="00364410" w:rsidP="00364410">
      <w:pPr>
        <w:spacing w:after="0"/>
        <w:rPr>
          <w:b/>
        </w:rPr>
      </w:pPr>
    </w:p>
    <w:p w:rsidR="00364410" w:rsidRPr="00364410" w:rsidRDefault="001A4519" w:rsidP="00364410">
      <w:pPr>
        <w:spacing w:after="0"/>
        <w:rPr>
          <w:b/>
          <w:u w:val="single"/>
        </w:rPr>
      </w:pPr>
      <w:r>
        <w:rPr>
          <w:b/>
          <w:u w:val="single"/>
        </w:rPr>
        <w:t>STATUS COLLECTION/TABLE</w:t>
      </w:r>
    </w:p>
    <w:p w:rsidR="001A4519" w:rsidRPr="001A4519" w:rsidRDefault="001A4519" w:rsidP="00364410">
      <w:pPr>
        <w:spacing w:after="0"/>
      </w:pPr>
      <w:r>
        <w:rPr>
          <w:b/>
        </w:rPr>
        <w:t>CUST_</w:t>
      </w:r>
      <w:proofErr w:type="gramStart"/>
      <w:r>
        <w:rPr>
          <w:b/>
        </w:rPr>
        <w:t>ACCT(</w:t>
      </w:r>
      <w:proofErr w:type="gramEnd"/>
      <w:r>
        <w:rPr>
          <w:b/>
        </w:rPr>
        <w:t xml:space="preserve">primary key) – </w:t>
      </w:r>
      <w:r>
        <w:t>unique alphanumeric identifier for customer</w:t>
      </w:r>
    </w:p>
    <w:p w:rsidR="00364410" w:rsidRDefault="00364410" w:rsidP="00364410">
      <w:pPr>
        <w:spacing w:after="0"/>
      </w:pPr>
      <w:r>
        <w:rPr>
          <w:b/>
        </w:rPr>
        <w:t xml:space="preserve">ACTIVE – </w:t>
      </w:r>
      <w:r w:rsidRPr="007722C2">
        <w:t xml:space="preserve">field to tell us if a user is currently active (a user may sign up and later decide they don’t want </w:t>
      </w:r>
    </w:p>
    <w:p w:rsidR="00364410" w:rsidRPr="007722C2" w:rsidRDefault="00364410" w:rsidP="00364410">
      <w:pPr>
        <w:spacing w:after="0"/>
        <w:rPr>
          <w:b/>
        </w:rPr>
      </w:pPr>
      <w:r>
        <w:t xml:space="preserve">                 </w:t>
      </w:r>
      <w:r w:rsidRPr="007722C2">
        <w:t>to participate – we should keep their data in case they return).</w:t>
      </w:r>
    </w:p>
    <w:p w:rsidR="007E2041" w:rsidRDefault="00364410" w:rsidP="00364410">
      <w:pPr>
        <w:spacing w:after="0"/>
      </w:pPr>
      <w:r>
        <w:rPr>
          <w:b/>
        </w:rPr>
        <w:t xml:space="preserve">ERROR -  </w:t>
      </w:r>
      <w:r>
        <w:t>true if a user tried to onboard but an error was received.</w:t>
      </w:r>
    </w:p>
    <w:p w:rsidR="00364410" w:rsidRDefault="00364410" w:rsidP="00364410">
      <w:pPr>
        <w:spacing w:after="0"/>
      </w:pPr>
      <w:r>
        <w:rPr>
          <w:b/>
        </w:rPr>
        <w:t xml:space="preserve">ERROR-TYPE – </w:t>
      </w:r>
      <w:r>
        <w:t>type of error (e.g. authentication error).</w:t>
      </w:r>
    </w:p>
    <w:p w:rsidR="00364410" w:rsidRDefault="00364410" w:rsidP="00364410">
      <w:pPr>
        <w:spacing w:after="0"/>
      </w:pPr>
      <w:r>
        <w:rPr>
          <w:b/>
        </w:rPr>
        <w:t xml:space="preserve">TRANSFER_DATE – </w:t>
      </w:r>
      <w:r>
        <w:t>(I can’t remember if we are debiting a customer’s account monthly or daily – at</w:t>
      </w:r>
    </w:p>
    <w:p w:rsidR="00364410" w:rsidRDefault="00364410" w:rsidP="00364410">
      <w:pPr>
        <w:spacing w:after="0"/>
        <w:ind w:left="1440"/>
      </w:pPr>
      <w:r>
        <w:t xml:space="preserve">      Any rate this may be an unnecessary field) date user’s account is debited.</w:t>
      </w:r>
    </w:p>
    <w:p w:rsidR="00364410" w:rsidRDefault="00364410" w:rsidP="00364410">
      <w:pPr>
        <w:spacing w:after="0"/>
      </w:pPr>
      <w:r>
        <w:rPr>
          <w:b/>
        </w:rPr>
        <w:t xml:space="preserve">DONATION_MONTH – </w:t>
      </w:r>
      <w:r>
        <w:t>amount the user is contributing for the month.</w:t>
      </w:r>
    </w:p>
    <w:p w:rsidR="00364410" w:rsidRDefault="00364410" w:rsidP="00364410">
      <w:pPr>
        <w:spacing w:after="0"/>
      </w:pPr>
      <w:r>
        <w:rPr>
          <w:b/>
        </w:rPr>
        <w:t xml:space="preserve">TOTAL_DONATION – </w:t>
      </w:r>
      <w:r>
        <w:t>total donations user has made since joining.</w:t>
      </w:r>
    </w:p>
    <w:p w:rsidR="00364410" w:rsidRDefault="00364410" w:rsidP="00364410">
      <w:pPr>
        <w:spacing w:after="0"/>
      </w:pPr>
      <w:r>
        <w:rPr>
          <w:b/>
        </w:rPr>
        <w:t xml:space="preserve">INSTITUTION – </w:t>
      </w:r>
      <w:r>
        <w:t>user’s bank/financial institution.</w:t>
      </w:r>
    </w:p>
    <w:p w:rsidR="001A4519" w:rsidRPr="001A4519" w:rsidRDefault="001A4519" w:rsidP="00364410">
      <w:pPr>
        <w:spacing w:after="0"/>
      </w:pPr>
      <w:r>
        <w:rPr>
          <w:b/>
        </w:rPr>
        <w:t xml:space="preserve">ACCESS_TOKEN – </w:t>
      </w:r>
      <w:r>
        <w:t>used to make Plaid API calls</w:t>
      </w:r>
    </w:p>
    <w:p w:rsidR="00364410" w:rsidRDefault="00364410" w:rsidP="00364410">
      <w:pPr>
        <w:spacing w:after="0"/>
      </w:pPr>
      <w:r>
        <w:rPr>
          <w:b/>
        </w:rPr>
        <w:t>CHARITY_</w:t>
      </w:r>
      <w:proofErr w:type="gramStart"/>
      <w:r>
        <w:rPr>
          <w:b/>
        </w:rPr>
        <w:t>ACCT</w:t>
      </w:r>
      <w:r w:rsidR="001A4519">
        <w:rPr>
          <w:b/>
        </w:rPr>
        <w:t>(</w:t>
      </w:r>
      <w:proofErr w:type="gramEnd"/>
      <w:r w:rsidR="001A4519">
        <w:rPr>
          <w:b/>
        </w:rPr>
        <w:t>foreign key)</w:t>
      </w:r>
      <w:r>
        <w:rPr>
          <w:b/>
        </w:rPr>
        <w:t xml:space="preserve"> - </w:t>
      </w:r>
      <w:r>
        <w:t xml:space="preserve"> </w:t>
      </w:r>
      <w:r w:rsidR="001A4519">
        <w:t xml:space="preserve">charity selected by user </w:t>
      </w:r>
    </w:p>
    <w:p w:rsidR="001A4519" w:rsidRDefault="001A4519" w:rsidP="00364410">
      <w:pPr>
        <w:spacing w:after="0"/>
      </w:pPr>
    </w:p>
    <w:p w:rsidR="001A4519" w:rsidRPr="00364410" w:rsidRDefault="001A4519" w:rsidP="001A4519">
      <w:pPr>
        <w:spacing w:after="0"/>
        <w:rPr>
          <w:b/>
          <w:u w:val="single"/>
        </w:rPr>
      </w:pPr>
      <w:r>
        <w:rPr>
          <w:b/>
          <w:u w:val="single"/>
        </w:rPr>
        <w:t>USER</w:t>
      </w:r>
      <w:r>
        <w:rPr>
          <w:b/>
          <w:u w:val="single"/>
        </w:rPr>
        <w:t xml:space="preserve"> COLLECTION/TABLE</w:t>
      </w:r>
    </w:p>
    <w:p w:rsidR="001A4519" w:rsidRDefault="001A4519" w:rsidP="001A4519">
      <w:pPr>
        <w:spacing w:after="0"/>
        <w:rPr>
          <w:b/>
        </w:rPr>
      </w:pPr>
      <w:r>
        <w:rPr>
          <w:b/>
        </w:rPr>
        <w:t xml:space="preserve">SELF EXPLANATORY…. </w:t>
      </w:r>
    </w:p>
    <w:p w:rsidR="001A4519" w:rsidRDefault="001A4519" w:rsidP="001A4519">
      <w:pPr>
        <w:spacing w:after="0"/>
      </w:pPr>
      <w:r>
        <w:t xml:space="preserve">Do we want to keep address info, phone info, </w:t>
      </w:r>
      <w:r w:rsidR="003A02C5">
        <w:t xml:space="preserve">DOB, </w:t>
      </w:r>
      <w:proofErr w:type="gramStart"/>
      <w:r>
        <w:t>etc.</w:t>
      </w:r>
      <w:proofErr w:type="gramEnd"/>
      <w:r w:rsidR="003A02C5">
        <w:t xml:space="preserve"> My guess is yes</w:t>
      </w:r>
      <w:bookmarkStart w:id="0" w:name="_GoBack"/>
      <w:bookmarkEnd w:id="0"/>
    </w:p>
    <w:p w:rsidR="001A4519" w:rsidRDefault="001A4519" w:rsidP="001A4519">
      <w:pPr>
        <w:spacing w:after="0"/>
      </w:pPr>
    </w:p>
    <w:p w:rsidR="001A4519" w:rsidRPr="00364410" w:rsidRDefault="001A4519" w:rsidP="001A4519">
      <w:pPr>
        <w:spacing w:after="0"/>
        <w:rPr>
          <w:b/>
          <w:u w:val="single"/>
        </w:rPr>
      </w:pPr>
      <w:r>
        <w:rPr>
          <w:b/>
          <w:u w:val="single"/>
        </w:rPr>
        <w:t>PAYMENT</w:t>
      </w:r>
      <w:r>
        <w:rPr>
          <w:b/>
          <w:u w:val="single"/>
        </w:rPr>
        <w:t xml:space="preserve"> COLLECTION/TABLE</w:t>
      </w:r>
    </w:p>
    <w:p w:rsidR="001A4519" w:rsidRDefault="001A4519" w:rsidP="001A4519">
      <w:pPr>
        <w:spacing w:after="0"/>
        <w:rPr>
          <w:b/>
        </w:rPr>
      </w:pPr>
      <w:r>
        <w:rPr>
          <w:b/>
        </w:rPr>
        <w:t>CUST_</w:t>
      </w:r>
      <w:proofErr w:type="gramStart"/>
      <w:r>
        <w:rPr>
          <w:b/>
        </w:rPr>
        <w:t>ACCT(</w:t>
      </w:r>
      <w:proofErr w:type="gramEnd"/>
      <w:r>
        <w:rPr>
          <w:b/>
        </w:rPr>
        <w:t>primary key)</w:t>
      </w:r>
      <w:r>
        <w:rPr>
          <w:b/>
        </w:rPr>
        <w:t xml:space="preserve"> …</w:t>
      </w:r>
    </w:p>
    <w:p w:rsidR="001A4519" w:rsidRDefault="001A4519" w:rsidP="001A4519">
      <w:pPr>
        <w:spacing w:after="0"/>
        <w:rPr>
          <w:b/>
        </w:rPr>
      </w:pPr>
      <w:r>
        <w:rPr>
          <w:b/>
        </w:rPr>
        <w:t xml:space="preserve">PAYMENT_TYPE – </w:t>
      </w:r>
      <w:r>
        <w:t xml:space="preserve">only need this if we are going to accept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googlepay</w:t>
      </w:r>
      <w:proofErr w:type="spellEnd"/>
      <w:r>
        <w:t>, etc.</w:t>
      </w:r>
      <w:r>
        <w:rPr>
          <w:b/>
        </w:rPr>
        <w:t xml:space="preserve"> </w:t>
      </w:r>
    </w:p>
    <w:p w:rsidR="001A4519" w:rsidRPr="001A4519" w:rsidRDefault="001A4519" w:rsidP="001A4519">
      <w:pPr>
        <w:spacing w:after="0"/>
      </w:pPr>
      <w:r>
        <w:rPr>
          <w:b/>
        </w:rPr>
        <w:t xml:space="preserve">HAS_BALANCE – </w:t>
      </w:r>
      <w:r>
        <w:t>does the user currently have an unpaid balance (T/F)</w:t>
      </w:r>
    </w:p>
    <w:p w:rsidR="001A4519" w:rsidRDefault="001A4519" w:rsidP="001A4519">
      <w:pPr>
        <w:spacing w:after="0"/>
      </w:pPr>
      <w:r>
        <w:rPr>
          <w:b/>
        </w:rPr>
        <w:t xml:space="preserve">CURR_BALANCE – </w:t>
      </w:r>
      <w:r>
        <w:t>customers current unpaid balance</w:t>
      </w:r>
    </w:p>
    <w:p w:rsidR="00555324" w:rsidRDefault="00555324" w:rsidP="001A4519">
      <w:pPr>
        <w:spacing w:after="0"/>
      </w:pPr>
    </w:p>
    <w:p w:rsidR="00555324" w:rsidRPr="00364410" w:rsidRDefault="00555324" w:rsidP="00555324">
      <w:pPr>
        <w:spacing w:after="0"/>
        <w:rPr>
          <w:b/>
          <w:u w:val="single"/>
        </w:rPr>
      </w:pPr>
      <w:r>
        <w:rPr>
          <w:b/>
          <w:u w:val="single"/>
        </w:rPr>
        <w:t>CHARITY</w:t>
      </w:r>
      <w:r>
        <w:rPr>
          <w:b/>
          <w:u w:val="single"/>
        </w:rPr>
        <w:t xml:space="preserve"> COLLECTION/TABLE</w:t>
      </w:r>
    </w:p>
    <w:p w:rsidR="00555324" w:rsidRDefault="00555324" w:rsidP="00555324">
      <w:pPr>
        <w:spacing w:after="0"/>
        <w:rPr>
          <w:b/>
        </w:rPr>
      </w:pPr>
      <w:r>
        <w:rPr>
          <w:b/>
        </w:rPr>
        <w:t>CHARITY</w:t>
      </w:r>
      <w:r>
        <w:rPr>
          <w:b/>
        </w:rPr>
        <w:t>_</w:t>
      </w:r>
      <w:proofErr w:type="gramStart"/>
      <w:r>
        <w:rPr>
          <w:b/>
        </w:rPr>
        <w:t>ACCT(</w:t>
      </w:r>
      <w:proofErr w:type="gramEnd"/>
      <w:r>
        <w:rPr>
          <w:b/>
        </w:rPr>
        <w:t>primary key)</w:t>
      </w:r>
      <w:r>
        <w:rPr>
          <w:b/>
        </w:rPr>
        <w:t xml:space="preserve"> – </w:t>
      </w:r>
    </w:p>
    <w:p w:rsidR="00555324" w:rsidRDefault="00555324" w:rsidP="00555324">
      <w:pPr>
        <w:spacing w:after="0"/>
        <w:rPr>
          <w:b/>
        </w:rPr>
      </w:pPr>
      <w:r>
        <w:rPr>
          <w:b/>
        </w:rPr>
        <w:t>…</w:t>
      </w:r>
    </w:p>
    <w:p w:rsidR="00555324" w:rsidRPr="00555324" w:rsidRDefault="00555324" w:rsidP="00555324">
      <w:pPr>
        <w:spacing w:after="0"/>
      </w:pPr>
      <w:r>
        <w:rPr>
          <w:b/>
        </w:rPr>
        <w:t xml:space="preserve">TOTAL_DONATION – </w:t>
      </w:r>
      <w:r>
        <w:t xml:space="preserve">total amount donated to this charity since partnering with </w:t>
      </w:r>
      <w:proofErr w:type="spellStart"/>
      <w:r>
        <w:t>Somnium</w:t>
      </w:r>
      <w:proofErr w:type="spellEnd"/>
    </w:p>
    <w:p w:rsidR="00555324" w:rsidRPr="00555324" w:rsidRDefault="00555324" w:rsidP="00555324">
      <w:pPr>
        <w:spacing w:after="0"/>
      </w:pPr>
      <w:r>
        <w:rPr>
          <w:b/>
        </w:rPr>
        <w:t xml:space="preserve">TRANSFER_DATE – </w:t>
      </w:r>
      <w:r>
        <w:t xml:space="preserve">date donation </w:t>
      </w:r>
      <w:proofErr w:type="gramStart"/>
      <w:r>
        <w:t>are</w:t>
      </w:r>
      <w:proofErr w:type="gramEnd"/>
      <w:r>
        <w:t xml:space="preserve"> transferred from </w:t>
      </w:r>
      <w:proofErr w:type="spellStart"/>
      <w:r>
        <w:t>Somnium</w:t>
      </w:r>
      <w:proofErr w:type="spellEnd"/>
      <w:r>
        <w:t xml:space="preserve"> to the charity</w:t>
      </w:r>
    </w:p>
    <w:p w:rsidR="00555324" w:rsidRPr="00555324" w:rsidRDefault="00555324" w:rsidP="00555324">
      <w:pPr>
        <w:spacing w:after="0"/>
      </w:pPr>
      <w:r>
        <w:rPr>
          <w:b/>
        </w:rPr>
        <w:t xml:space="preserve">DESCRIPTION – </w:t>
      </w:r>
      <w:r>
        <w:t>description of the charities work.</w:t>
      </w:r>
    </w:p>
    <w:sectPr w:rsidR="00555324" w:rsidRPr="0055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10"/>
    <w:rsid w:val="001A4519"/>
    <w:rsid w:val="00364410"/>
    <w:rsid w:val="003A02C5"/>
    <w:rsid w:val="00555324"/>
    <w:rsid w:val="007E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9D71"/>
  <w15:chartTrackingRefBased/>
  <w15:docId w15:val="{6E8EAB16-5D5A-47EF-969B-92227EBC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2017-02-21T20:20:00Z</dcterms:created>
  <dcterms:modified xsi:type="dcterms:W3CDTF">2017-02-21T20:47:00Z</dcterms:modified>
</cp:coreProperties>
</file>