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2B95" w14:textId="4C8598CB" w:rsidR="00C35C30" w:rsidRDefault="000D0B4A" w:rsidP="000D0B4A">
      <w:pPr>
        <w:spacing w:line="480" w:lineRule="auto"/>
        <w:rPr>
          <w:rFonts w:ascii="Times New Roman" w:hAnsi="Times New Roman" w:cs="Times New Roman"/>
          <w:sz w:val="24"/>
          <w:szCs w:val="24"/>
        </w:rPr>
      </w:pPr>
      <w:r>
        <w:rPr>
          <w:rFonts w:ascii="Times New Roman" w:hAnsi="Times New Roman" w:cs="Times New Roman"/>
          <w:sz w:val="24"/>
          <w:szCs w:val="24"/>
        </w:rPr>
        <w:t>Ronald W. Sudol II</w:t>
      </w:r>
      <w:r w:rsidR="00411550">
        <w:rPr>
          <w:rFonts w:ascii="Times New Roman" w:hAnsi="Times New Roman" w:cs="Times New Roman"/>
          <w:sz w:val="24"/>
          <w:szCs w:val="24"/>
        </w:rPr>
        <w:t>I</w:t>
      </w:r>
    </w:p>
    <w:p w14:paraId="0699F99F" w14:textId="5A5AA4C2" w:rsidR="00411550" w:rsidRDefault="00411550" w:rsidP="000D0B4A">
      <w:pPr>
        <w:spacing w:line="480" w:lineRule="auto"/>
        <w:rPr>
          <w:rFonts w:ascii="Times New Roman" w:hAnsi="Times New Roman" w:cs="Times New Roman"/>
          <w:sz w:val="24"/>
          <w:szCs w:val="24"/>
        </w:rPr>
      </w:pPr>
      <w:r>
        <w:rPr>
          <w:rFonts w:ascii="Times New Roman" w:hAnsi="Times New Roman" w:cs="Times New Roman"/>
          <w:sz w:val="24"/>
          <w:szCs w:val="24"/>
        </w:rPr>
        <w:t>SNHU IT212</w:t>
      </w:r>
    </w:p>
    <w:p w14:paraId="6B720B65" w14:textId="24A58ADD" w:rsidR="00411550" w:rsidRDefault="00411550" w:rsidP="000D0B4A">
      <w:pPr>
        <w:spacing w:line="480" w:lineRule="auto"/>
        <w:rPr>
          <w:rFonts w:ascii="Times New Roman" w:hAnsi="Times New Roman" w:cs="Times New Roman"/>
          <w:sz w:val="24"/>
          <w:szCs w:val="24"/>
        </w:rPr>
      </w:pPr>
      <w:r>
        <w:rPr>
          <w:rFonts w:ascii="Times New Roman" w:hAnsi="Times New Roman" w:cs="Times New Roman"/>
          <w:sz w:val="24"/>
          <w:szCs w:val="24"/>
        </w:rPr>
        <w:t>Final Project</w:t>
      </w:r>
    </w:p>
    <w:p w14:paraId="3FCC36AB" w14:textId="76346B5D" w:rsidR="00411550" w:rsidRDefault="00411550" w:rsidP="000D0B4A">
      <w:pPr>
        <w:spacing w:line="480" w:lineRule="auto"/>
        <w:rPr>
          <w:rFonts w:ascii="Times New Roman" w:hAnsi="Times New Roman" w:cs="Times New Roman"/>
          <w:sz w:val="24"/>
          <w:szCs w:val="24"/>
        </w:rPr>
      </w:pPr>
      <w:r>
        <w:rPr>
          <w:rFonts w:ascii="Times New Roman" w:hAnsi="Times New Roman" w:cs="Times New Roman"/>
          <w:sz w:val="24"/>
          <w:szCs w:val="24"/>
        </w:rPr>
        <w:t>12/10/2023</w:t>
      </w:r>
    </w:p>
    <w:p w14:paraId="4A071862" w14:textId="5495A062" w:rsidR="00411550" w:rsidRPr="00760509" w:rsidRDefault="00F64024" w:rsidP="00692663">
      <w:pPr>
        <w:spacing w:line="480" w:lineRule="auto"/>
        <w:jc w:val="center"/>
        <w:rPr>
          <w:rFonts w:ascii="Times New Roman" w:hAnsi="Times New Roman" w:cs="Times New Roman"/>
          <w:b/>
          <w:bCs/>
          <w:sz w:val="24"/>
          <w:szCs w:val="24"/>
          <w:u w:val="single"/>
        </w:rPr>
      </w:pPr>
      <w:r w:rsidRPr="00760509">
        <w:rPr>
          <w:rFonts w:ascii="Times New Roman" w:hAnsi="Times New Roman" w:cs="Times New Roman"/>
          <w:b/>
          <w:bCs/>
          <w:sz w:val="24"/>
          <w:szCs w:val="24"/>
          <w:u w:val="single"/>
        </w:rPr>
        <w:t>Fayetteville, NC</w:t>
      </w:r>
      <w:r w:rsidR="00760509" w:rsidRPr="00760509">
        <w:rPr>
          <w:rFonts w:ascii="Times New Roman" w:hAnsi="Times New Roman" w:cs="Times New Roman"/>
          <w:b/>
          <w:bCs/>
          <w:sz w:val="24"/>
          <w:szCs w:val="24"/>
          <w:u w:val="single"/>
        </w:rPr>
        <w:t xml:space="preserve"> Network Design </w:t>
      </w:r>
      <w:r w:rsidR="0054787F" w:rsidRPr="00760509">
        <w:rPr>
          <w:rFonts w:ascii="Times New Roman" w:hAnsi="Times New Roman" w:cs="Times New Roman"/>
          <w:b/>
          <w:bCs/>
          <w:sz w:val="24"/>
          <w:szCs w:val="24"/>
          <w:u w:val="single"/>
        </w:rPr>
        <w:t>Recommendations</w:t>
      </w:r>
    </w:p>
    <w:p w14:paraId="00E9FE22" w14:textId="77777777" w:rsidR="000A4D76" w:rsidRPr="000A4D76" w:rsidRDefault="000A4D76" w:rsidP="000A4D76">
      <w:pPr>
        <w:spacing w:line="480" w:lineRule="auto"/>
        <w:ind w:firstLine="720"/>
        <w:rPr>
          <w:rFonts w:ascii="Times New Roman" w:hAnsi="Times New Roman" w:cs="Times New Roman"/>
          <w:color w:val="0A0A23"/>
          <w:sz w:val="24"/>
          <w:szCs w:val="24"/>
          <w:shd w:val="clear" w:color="auto" w:fill="FFFFFF"/>
        </w:rPr>
      </w:pPr>
      <w:r w:rsidRPr="000A4D76">
        <w:rPr>
          <w:rFonts w:ascii="Times New Roman" w:hAnsi="Times New Roman" w:cs="Times New Roman"/>
          <w:sz w:val="24"/>
          <w:szCs w:val="24"/>
        </w:rPr>
        <w:t xml:space="preserve">This document shall layout key considerations and topology recommendations for a new office in Fayetteville, NC. The office will be the base of operations for approximately 50 employees that work both on site and from home. The network will also need to support teleconferencing and remote network and device management by the company’s IT team. The has access to fiber, cable, and T1 internet which are all decent choices for digital communications media. Given the distance between office locations, fiber will likely be the wisest choice as it is fast and efficient and maintains signal strength over longer distances. Given that remote access and video teleconferencing is essential, the mode of data transport will need to be full duplex, which will allow data to be transmitted and received simultaneously. This network will require common hardware like network switches, an internet router, and a network firewall. A subnet mask of </w:t>
      </w:r>
      <w:r w:rsidRPr="000A4D76">
        <w:rPr>
          <w:rFonts w:ascii="Times New Roman" w:hAnsi="Times New Roman" w:cs="Times New Roman"/>
          <w:color w:val="0A0A23"/>
          <w:sz w:val="24"/>
          <w:szCs w:val="24"/>
          <w:shd w:val="clear" w:color="auto" w:fill="FFFFFF"/>
        </w:rPr>
        <w:t xml:space="preserve">255.255.255.192 will allow for just over 60 usable IP addresses, which is ideal for the 50 employees accounted for at this location. For scalability, however, a subnet mask of 255.255.255.128 would allow for twice as many usable IP addresses, which may be desirable if we plan on the office growing </w:t>
      </w:r>
      <w:proofErr w:type="gramStart"/>
      <w:r w:rsidRPr="000A4D76">
        <w:rPr>
          <w:rFonts w:ascii="Times New Roman" w:hAnsi="Times New Roman" w:cs="Times New Roman"/>
          <w:color w:val="0A0A23"/>
          <w:sz w:val="24"/>
          <w:szCs w:val="24"/>
          <w:shd w:val="clear" w:color="auto" w:fill="FFFFFF"/>
        </w:rPr>
        <w:t>in the near future</w:t>
      </w:r>
      <w:proofErr w:type="gramEnd"/>
      <w:r w:rsidRPr="000A4D76">
        <w:rPr>
          <w:rFonts w:ascii="Times New Roman" w:hAnsi="Times New Roman" w:cs="Times New Roman"/>
          <w:color w:val="0A0A23"/>
          <w:sz w:val="24"/>
          <w:szCs w:val="24"/>
          <w:shd w:val="clear" w:color="auto" w:fill="FFFFFF"/>
        </w:rPr>
        <w:t>.</w:t>
      </w:r>
    </w:p>
    <w:p w14:paraId="2BC717D3" w14:textId="77777777" w:rsidR="000A4D76" w:rsidRPr="000A4D76" w:rsidRDefault="000A4D76" w:rsidP="000A4D76">
      <w:pPr>
        <w:spacing w:line="480" w:lineRule="auto"/>
        <w:rPr>
          <w:rFonts w:ascii="Times New Roman" w:hAnsi="Times New Roman" w:cs="Times New Roman"/>
          <w:color w:val="0A0A23"/>
          <w:sz w:val="24"/>
          <w:szCs w:val="24"/>
          <w:shd w:val="clear" w:color="auto" w:fill="FFFFFF"/>
        </w:rPr>
      </w:pPr>
      <w:r w:rsidRPr="000A4D76">
        <w:rPr>
          <w:rFonts w:ascii="Times New Roman" w:hAnsi="Times New Roman" w:cs="Times New Roman"/>
          <w:color w:val="0A0A23"/>
          <w:sz w:val="24"/>
          <w:szCs w:val="24"/>
          <w:shd w:val="clear" w:color="auto" w:fill="FFFFFF"/>
        </w:rPr>
        <w:tab/>
        <w:t xml:space="preserve">Given the varied work styles of employees and the necessity of both security and accessibility, I would recommend a hybrid LAN topology known as a “star-bus” or “tree” topology. Devices can be grouped by physical office location (such as first floor, second floor, </w:t>
      </w:r>
      <w:r w:rsidRPr="000A4D76">
        <w:rPr>
          <w:rFonts w:ascii="Times New Roman" w:hAnsi="Times New Roman" w:cs="Times New Roman"/>
          <w:color w:val="0A0A23"/>
          <w:sz w:val="24"/>
          <w:szCs w:val="24"/>
          <w:shd w:val="clear" w:color="auto" w:fill="FFFFFF"/>
        </w:rPr>
        <w:lastRenderedPageBreak/>
        <w:t xml:space="preserve">etc. …) or by role (sales, billing, marketing, etc. …). Each group of devices would be connected to a switch. Each of those switches would be connected to each other, either serially or as a mesh, as well as connected to the network firewall. The network firewall would then be connected to the internet gateway router. Employees working from home would simply need their work devices whitelisted on the firewall and they could access data from home. </w:t>
      </w:r>
    </w:p>
    <w:p w14:paraId="0FE9B959" w14:textId="77777777" w:rsidR="000A4D76" w:rsidRDefault="000A4D76" w:rsidP="000A4D76">
      <w:pPr>
        <w:spacing w:line="480" w:lineRule="auto"/>
        <w:ind w:firstLine="720"/>
        <w:rPr>
          <w:rFonts w:ascii="Times New Roman" w:hAnsi="Times New Roman" w:cs="Times New Roman"/>
          <w:color w:val="0A0A23"/>
          <w:sz w:val="24"/>
          <w:szCs w:val="24"/>
          <w:shd w:val="clear" w:color="auto" w:fill="FFFFFF"/>
        </w:rPr>
      </w:pPr>
      <w:r w:rsidRPr="000A4D76">
        <w:rPr>
          <w:rFonts w:ascii="Times New Roman" w:hAnsi="Times New Roman" w:cs="Times New Roman"/>
          <w:color w:val="0A0A23"/>
          <w:sz w:val="24"/>
          <w:szCs w:val="24"/>
          <w:shd w:val="clear" w:color="auto" w:fill="FFFFFF"/>
        </w:rPr>
        <w:t>Star topologies have a variety of strengths. Primarily they are easy to configure, add/remove devices to/from and are simple to troubleshoot. A weakness of a star topology is that it creates a central point of failure and if there is an issue with the single switch, all devices can lose connectivity. A full mesh topology can create a lot of unnecessary redundancies. By combining these approaches, we can create a hybrid network that is reliable, modular, and maintainable. This also allows for optimal support because IT personnel can remotely configure and maintain hardware on the network while still granting work-from-home employees the accessibility to retrieve work-related data from their workstations at home. This topology is also scalable so it can be added to without much disruption to the current network.</w:t>
      </w:r>
    </w:p>
    <w:p w14:paraId="25D5D023" w14:textId="77777777" w:rsidR="004C47A2" w:rsidRDefault="004C47A2" w:rsidP="004C4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considering an internet service provider, there are certain key considerations for identifying the optimal choice. Namely, we must consider speed, security, and reliability. For the Fayetteville, NC area, there are two optimum choices: CenturyLink and Spectrum.  Spectrum advertises 1Gbps download speed and 35Mbps upload while Century link offers a balanced 940Mbps upload and download. Spectrum offers free antivirus and firewall protection while CenturyLink offers a broad array of advanced security features. In terms of reliability, both companies boast a rating that is just over 99%. Based on this analysis, CenturyLink would be the most appropriate internet provider for this location to meet the business’ goals and objectives. We will have our own firewall and anti-virus protections in place, so we won’t need what </w:t>
      </w:r>
      <w:r>
        <w:rPr>
          <w:rFonts w:ascii="Times New Roman" w:hAnsi="Times New Roman" w:cs="Times New Roman"/>
          <w:sz w:val="24"/>
          <w:szCs w:val="24"/>
        </w:rPr>
        <w:lastRenderedPageBreak/>
        <w:t>Spectrum offers. However, CenturyLink’s more robust security features will help to augment our own. Furthermore, CenturyLink offers comparable download speeds but significantly better upload speeds that will help to support our need for video conferencing and remote access.</w:t>
      </w:r>
    </w:p>
    <w:p w14:paraId="169EA3FC" w14:textId="77777777" w:rsidR="004C47A2" w:rsidRDefault="004C47A2" w:rsidP="004C47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considering hardware and software solutions, we need to consider the operating system for our server, for our on-site workstations, plus the hardware and software for our printing, telecoms, faxing, and video conferencing needs. The servers will run on Linux as it is opensource and reliable. The best choice would likely be Ubuntu or Debian. The servers should also be set up with network management software to monitor and optimize network performance. The workstations should be set up with Windows 10 or higher. Telecoms would best be handled as a VoIP service implementing Yealink or Polycom desk phones managed with either 3cx or </w:t>
      </w:r>
      <w:proofErr w:type="spellStart"/>
      <w:r>
        <w:rPr>
          <w:rFonts w:ascii="Times New Roman" w:hAnsi="Times New Roman" w:cs="Times New Roman"/>
          <w:sz w:val="24"/>
          <w:szCs w:val="24"/>
        </w:rPr>
        <w:t>Netsapiens</w:t>
      </w:r>
      <w:proofErr w:type="spellEnd"/>
      <w:r>
        <w:rPr>
          <w:rFonts w:ascii="Times New Roman" w:hAnsi="Times New Roman" w:cs="Times New Roman"/>
          <w:sz w:val="24"/>
          <w:szCs w:val="24"/>
        </w:rPr>
        <w:t xml:space="preserve"> as these options are versatile and scalable. For video conferencing, the workstations should also be set up with webcams and noise cancelling headsets to reduce cross chatter, as well as conferencing software such as Teams. Printers should be fax capable and have associated </w:t>
      </w:r>
      <w:proofErr w:type="spellStart"/>
      <w:r>
        <w:rPr>
          <w:rFonts w:ascii="Times New Roman" w:hAnsi="Times New Roman" w:cs="Times New Roman"/>
          <w:sz w:val="24"/>
          <w:szCs w:val="24"/>
        </w:rPr>
        <w:t>Grandstream</w:t>
      </w:r>
      <w:proofErr w:type="spellEnd"/>
      <w:r>
        <w:rPr>
          <w:rFonts w:ascii="Times New Roman" w:hAnsi="Times New Roman" w:cs="Times New Roman"/>
          <w:sz w:val="24"/>
          <w:szCs w:val="24"/>
        </w:rPr>
        <w:t xml:space="preserve"> ATA devices to allow for faxing over the internet. Further, the printers should be managed with software that supports tracking, automated driver distribution and access control. Tracking allows users to see the status and history of their print jobs. Automated driver distribution ensures that users do not need to install any additional drivers or software on their devices. Access control allows users to share printers with other users based on predetermined permissions for each printer. The bandwidth provided by CenturyLink should also be more than adequate to meet our teleconferencing needs because “</w:t>
      </w:r>
      <w:r w:rsidRPr="009F3A43">
        <w:rPr>
          <w:rFonts w:ascii="Times New Roman" w:hAnsi="Times New Roman" w:cs="Times New Roman"/>
          <w:sz w:val="24"/>
          <w:szCs w:val="24"/>
        </w:rPr>
        <w:t xml:space="preserve">video conferencing typically requires around 1.5 to 2 Mbps down and 2 Mbps up for participants in a one-to-one call with two </w:t>
      </w:r>
      <w:proofErr w:type="gramStart"/>
      <w:r w:rsidRPr="009F3A43">
        <w:rPr>
          <w:rFonts w:ascii="Times New Roman" w:hAnsi="Times New Roman" w:cs="Times New Roman"/>
          <w:sz w:val="24"/>
          <w:szCs w:val="24"/>
        </w:rPr>
        <w:t>parties</w:t>
      </w:r>
      <w:r>
        <w:rPr>
          <w:rFonts w:ascii="Times New Roman" w:hAnsi="Times New Roman" w:cs="Times New Roman"/>
          <w:sz w:val="24"/>
          <w:szCs w:val="24"/>
        </w:rPr>
        <w:t>”(</w:t>
      </w:r>
      <w:proofErr w:type="gramEnd"/>
      <w:r>
        <w:rPr>
          <w:rFonts w:ascii="Times New Roman" w:hAnsi="Times New Roman" w:cs="Times New Roman"/>
          <w:sz w:val="24"/>
          <w:szCs w:val="24"/>
        </w:rPr>
        <w:t>AIT, 2023). Even larger conference calls will not be slowed down with download/upload speeds at a rate of 940Mbps both ways.</w:t>
      </w:r>
    </w:p>
    <w:p w14:paraId="3F94906A" w14:textId="77650786" w:rsidR="00F64024" w:rsidRDefault="000846C5" w:rsidP="00420D8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w:t>
      </w:r>
      <w:proofErr w:type="gramStart"/>
      <w:r>
        <w:rPr>
          <w:rFonts w:ascii="Times New Roman" w:hAnsi="Times New Roman" w:cs="Times New Roman"/>
          <w:sz w:val="24"/>
          <w:szCs w:val="24"/>
        </w:rPr>
        <w:t xml:space="preserve">a </w:t>
      </w:r>
      <w:r w:rsidR="006433EA">
        <w:rPr>
          <w:rFonts w:ascii="Times New Roman" w:hAnsi="Times New Roman" w:cs="Times New Roman"/>
          <w:sz w:val="24"/>
          <w:szCs w:val="24"/>
        </w:rPr>
        <w:t>number of</w:t>
      </w:r>
      <w:proofErr w:type="gramEnd"/>
      <w:r w:rsidR="008D301D">
        <w:rPr>
          <w:rFonts w:ascii="Times New Roman" w:hAnsi="Times New Roman" w:cs="Times New Roman"/>
          <w:sz w:val="24"/>
          <w:szCs w:val="24"/>
        </w:rPr>
        <w:t xml:space="preserve"> potential </w:t>
      </w:r>
      <w:r w:rsidR="006433EA">
        <w:rPr>
          <w:rFonts w:ascii="Times New Roman" w:hAnsi="Times New Roman" w:cs="Times New Roman"/>
          <w:sz w:val="24"/>
          <w:szCs w:val="24"/>
        </w:rPr>
        <w:t>errors that</w:t>
      </w:r>
      <w:r w:rsidR="008D301D">
        <w:rPr>
          <w:rFonts w:ascii="Times New Roman" w:hAnsi="Times New Roman" w:cs="Times New Roman"/>
          <w:sz w:val="24"/>
          <w:szCs w:val="24"/>
        </w:rPr>
        <w:t xml:space="preserve"> </w:t>
      </w:r>
      <w:r w:rsidR="001B629C">
        <w:rPr>
          <w:rFonts w:ascii="Times New Roman" w:hAnsi="Times New Roman" w:cs="Times New Roman"/>
          <w:sz w:val="24"/>
          <w:szCs w:val="24"/>
        </w:rPr>
        <w:t xml:space="preserve">can wreak havoc on any network. One of the most </w:t>
      </w:r>
      <w:r w:rsidR="006433EA">
        <w:rPr>
          <w:rFonts w:ascii="Times New Roman" w:hAnsi="Times New Roman" w:cs="Times New Roman"/>
          <w:sz w:val="24"/>
          <w:szCs w:val="24"/>
        </w:rPr>
        <w:t>damaging issues is connectivity errors. Connectivity errors</w:t>
      </w:r>
      <w:r w:rsidR="00E30097">
        <w:rPr>
          <w:rFonts w:ascii="Times New Roman" w:hAnsi="Times New Roman" w:cs="Times New Roman"/>
          <w:sz w:val="24"/>
          <w:szCs w:val="24"/>
        </w:rPr>
        <w:t xml:space="preserve"> mean that </w:t>
      </w:r>
      <w:r w:rsidR="0027689A" w:rsidRPr="0027689A">
        <w:rPr>
          <w:rFonts w:ascii="Times New Roman" w:hAnsi="Times New Roman" w:cs="Times New Roman"/>
          <w:sz w:val="24"/>
          <w:szCs w:val="24"/>
        </w:rPr>
        <w:t>network devices or users may experience intermittent or no connection to the internet or other network resources, due to faulty cables, misconfigured settings, or network congestion.</w:t>
      </w:r>
      <w:r w:rsidR="0027689A">
        <w:rPr>
          <w:rFonts w:ascii="Times New Roman" w:hAnsi="Times New Roman" w:cs="Times New Roman"/>
          <w:sz w:val="24"/>
          <w:szCs w:val="24"/>
        </w:rPr>
        <w:t xml:space="preserve"> In terms </w:t>
      </w:r>
      <w:r w:rsidR="00CA2B96">
        <w:rPr>
          <w:rFonts w:ascii="Times New Roman" w:hAnsi="Times New Roman" w:cs="Times New Roman"/>
          <w:sz w:val="24"/>
          <w:szCs w:val="24"/>
        </w:rPr>
        <w:t>of internet</w:t>
      </w:r>
      <w:r w:rsidR="0027689A">
        <w:rPr>
          <w:rFonts w:ascii="Times New Roman" w:hAnsi="Times New Roman" w:cs="Times New Roman"/>
          <w:sz w:val="24"/>
          <w:szCs w:val="24"/>
        </w:rPr>
        <w:t xml:space="preserve"> outages, there is little on-network troubleshooting that can be done to address the </w:t>
      </w:r>
      <w:r w:rsidR="008B59E7">
        <w:rPr>
          <w:rFonts w:ascii="Times New Roman" w:hAnsi="Times New Roman" w:cs="Times New Roman"/>
          <w:sz w:val="24"/>
          <w:szCs w:val="24"/>
        </w:rPr>
        <w:t xml:space="preserve">error because the error is </w:t>
      </w:r>
      <w:proofErr w:type="gramStart"/>
      <w:r w:rsidR="008B59E7">
        <w:rPr>
          <w:rFonts w:ascii="Times New Roman" w:hAnsi="Times New Roman" w:cs="Times New Roman"/>
          <w:sz w:val="24"/>
          <w:szCs w:val="24"/>
        </w:rPr>
        <w:t>actually past</w:t>
      </w:r>
      <w:proofErr w:type="gramEnd"/>
      <w:r w:rsidR="008B59E7">
        <w:rPr>
          <w:rFonts w:ascii="Times New Roman" w:hAnsi="Times New Roman" w:cs="Times New Roman"/>
          <w:sz w:val="24"/>
          <w:szCs w:val="24"/>
        </w:rPr>
        <w:t xml:space="preserve"> the demarcation point. However, a failover connection</w:t>
      </w:r>
      <w:r w:rsidR="00F7650D">
        <w:rPr>
          <w:rFonts w:ascii="Times New Roman" w:hAnsi="Times New Roman" w:cs="Times New Roman"/>
          <w:sz w:val="24"/>
          <w:szCs w:val="24"/>
        </w:rPr>
        <w:t xml:space="preserve"> to a second ISP can be established at the main router so if one service provider experiences an outage, the system can still connect to the internet via the second ISP connection. The chances of two ISPs having outages at the same time is significantly smaller</w:t>
      </w:r>
      <w:r w:rsidR="00712627">
        <w:rPr>
          <w:rFonts w:ascii="Times New Roman" w:hAnsi="Times New Roman" w:cs="Times New Roman"/>
          <w:sz w:val="24"/>
          <w:szCs w:val="24"/>
        </w:rPr>
        <w:t xml:space="preserve"> and this method can help to avoid the network being cutoff from the internet entirely.</w:t>
      </w:r>
      <w:r w:rsidR="00352C54">
        <w:rPr>
          <w:rFonts w:ascii="Times New Roman" w:hAnsi="Times New Roman" w:cs="Times New Roman"/>
          <w:sz w:val="24"/>
          <w:szCs w:val="24"/>
        </w:rPr>
        <w:t xml:space="preserve"> For on-network connectivity issues, having d</w:t>
      </w:r>
      <w:r w:rsidR="00D02B8D">
        <w:rPr>
          <w:rFonts w:ascii="Times New Roman" w:hAnsi="Times New Roman" w:cs="Times New Roman"/>
          <w:sz w:val="24"/>
          <w:szCs w:val="24"/>
        </w:rPr>
        <w:t xml:space="preserve">edicated switches for each type of sub-network creates a redundancy that isolates the </w:t>
      </w:r>
      <w:r w:rsidR="008939A9">
        <w:rPr>
          <w:rFonts w:ascii="Times New Roman" w:hAnsi="Times New Roman" w:cs="Times New Roman"/>
          <w:sz w:val="24"/>
          <w:szCs w:val="24"/>
        </w:rPr>
        <w:t>issue to just the sub-network switch and its associated devices.</w:t>
      </w:r>
      <w:r w:rsidR="005361C6">
        <w:rPr>
          <w:rFonts w:ascii="Times New Roman" w:hAnsi="Times New Roman" w:cs="Times New Roman"/>
          <w:sz w:val="24"/>
          <w:szCs w:val="24"/>
        </w:rPr>
        <w:t xml:space="preserve"> This makes troubleshooting easier because the problem is already isolated</w:t>
      </w:r>
      <w:r w:rsidR="00BB2227">
        <w:rPr>
          <w:rFonts w:ascii="Times New Roman" w:hAnsi="Times New Roman" w:cs="Times New Roman"/>
          <w:sz w:val="24"/>
          <w:szCs w:val="24"/>
        </w:rPr>
        <w:t xml:space="preserve"> which allows IT professionals to narrow the scope of their efforts to just the switch and associated devices presenting issues.</w:t>
      </w:r>
      <w:r w:rsidR="00CA2823">
        <w:rPr>
          <w:rFonts w:ascii="Times New Roman" w:hAnsi="Times New Roman" w:cs="Times New Roman"/>
          <w:sz w:val="24"/>
          <w:szCs w:val="24"/>
        </w:rPr>
        <w:t xml:space="preserve"> Furthermore, trace routing can be executed to</w:t>
      </w:r>
      <w:r w:rsidR="003B6AE2">
        <w:rPr>
          <w:rFonts w:ascii="Times New Roman" w:hAnsi="Times New Roman" w:cs="Times New Roman"/>
          <w:sz w:val="24"/>
          <w:szCs w:val="24"/>
        </w:rPr>
        <w:t xml:space="preserve"> trace the path of packets and measure for </w:t>
      </w:r>
      <w:r w:rsidR="00B435F4">
        <w:rPr>
          <w:rFonts w:ascii="Times New Roman" w:hAnsi="Times New Roman" w:cs="Times New Roman"/>
          <w:sz w:val="24"/>
          <w:szCs w:val="24"/>
        </w:rPr>
        <w:t>latency, packet loss, and internal outages. Pinging</w:t>
      </w:r>
      <w:r w:rsidR="00E36774">
        <w:rPr>
          <w:rFonts w:ascii="Times New Roman" w:hAnsi="Times New Roman" w:cs="Times New Roman"/>
          <w:sz w:val="24"/>
          <w:szCs w:val="24"/>
        </w:rPr>
        <w:t xml:space="preserve"> network switches from the main router will help IT personnel</w:t>
      </w:r>
      <w:r w:rsidR="005D62BD">
        <w:rPr>
          <w:rFonts w:ascii="Times New Roman" w:hAnsi="Times New Roman" w:cs="Times New Roman"/>
          <w:sz w:val="24"/>
          <w:szCs w:val="24"/>
        </w:rPr>
        <w:t xml:space="preserve"> discover if the switch is in fact connected to the network at all.</w:t>
      </w:r>
      <w:r w:rsidR="00920BA5">
        <w:rPr>
          <w:rFonts w:ascii="Times New Roman" w:hAnsi="Times New Roman" w:cs="Times New Roman"/>
          <w:sz w:val="24"/>
          <w:szCs w:val="24"/>
        </w:rPr>
        <w:t xml:space="preserve"> Pinging devices from the affected switch will then help narrow down if the device governed by that switch are connecting to the network. A combination of the approaches and network design elements </w:t>
      </w:r>
      <w:r w:rsidR="00D44D67" w:rsidRPr="00D44D67">
        <w:rPr>
          <w:rFonts w:ascii="Times New Roman" w:hAnsi="Times New Roman" w:cs="Times New Roman"/>
          <w:sz w:val="24"/>
          <w:szCs w:val="24"/>
        </w:rPr>
        <w:t xml:space="preserve">would ensure the resolution of the errors by </w:t>
      </w:r>
      <w:r w:rsidR="00D44D67">
        <w:rPr>
          <w:rFonts w:ascii="Times New Roman" w:hAnsi="Times New Roman" w:cs="Times New Roman"/>
          <w:sz w:val="24"/>
          <w:szCs w:val="24"/>
        </w:rPr>
        <w:t xml:space="preserve">anticipating and mitigating issues before they arise, </w:t>
      </w:r>
      <w:r w:rsidR="00D44D67" w:rsidRPr="00D44D67">
        <w:rPr>
          <w:rFonts w:ascii="Times New Roman" w:hAnsi="Times New Roman" w:cs="Times New Roman"/>
          <w:sz w:val="24"/>
          <w:szCs w:val="24"/>
        </w:rPr>
        <w:t>providing useful information and feedback about the network status and performance, and by narrowing down the possible causes and solutions of the errors.</w:t>
      </w:r>
    </w:p>
    <w:p w14:paraId="6ABA0917" w14:textId="0BA9CFCD" w:rsidR="00420D8D" w:rsidRDefault="00557924" w:rsidP="00420D8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Maint</w:t>
      </w:r>
      <w:r w:rsidR="0012066A">
        <w:rPr>
          <w:rFonts w:ascii="Times New Roman" w:hAnsi="Times New Roman" w:cs="Times New Roman"/>
          <w:sz w:val="24"/>
          <w:szCs w:val="24"/>
        </w:rPr>
        <w:t xml:space="preserve">aining a network requires that IT personnel be able to not just address issues </w:t>
      </w:r>
      <w:r w:rsidR="0021550E">
        <w:rPr>
          <w:rFonts w:ascii="Times New Roman" w:hAnsi="Times New Roman" w:cs="Times New Roman"/>
          <w:sz w:val="24"/>
          <w:szCs w:val="24"/>
        </w:rPr>
        <w:t xml:space="preserve">when they arise, but also ensure that things are continuing to operate as intended via the practices of </w:t>
      </w:r>
      <w:r w:rsidR="00910976">
        <w:rPr>
          <w:rFonts w:ascii="Times New Roman" w:hAnsi="Times New Roman" w:cs="Times New Roman"/>
          <w:sz w:val="24"/>
          <w:szCs w:val="24"/>
        </w:rPr>
        <w:t xml:space="preserve">network monitoring, patch management, and inventory control. </w:t>
      </w:r>
      <w:r w:rsidR="00B91684" w:rsidRPr="00B91684">
        <w:rPr>
          <w:rFonts w:ascii="Times New Roman" w:hAnsi="Times New Roman" w:cs="Times New Roman"/>
          <w:sz w:val="24"/>
          <w:szCs w:val="24"/>
        </w:rPr>
        <w:t xml:space="preserve">Network monitoring is the process of observing and analyzing the performance and </w:t>
      </w:r>
      <w:r w:rsidR="00922139" w:rsidRPr="00B91684">
        <w:rPr>
          <w:rFonts w:ascii="Times New Roman" w:hAnsi="Times New Roman" w:cs="Times New Roman"/>
          <w:sz w:val="24"/>
          <w:szCs w:val="24"/>
        </w:rPr>
        <w:t>availability of</w:t>
      </w:r>
      <w:r w:rsidR="00B91684" w:rsidRPr="00B91684">
        <w:rPr>
          <w:rFonts w:ascii="Times New Roman" w:hAnsi="Times New Roman" w:cs="Times New Roman"/>
          <w:sz w:val="24"/>
          <w:szCs w:val="24"/>
        </w:rPr>
        <w:t xml:space="preserve"> devices and services</w:t>
      </w:r>
      <w:r w:rsidR="00910976">
        <w:rPr>
          <w:rFonts w:ascii="Times New Roman" w:hAnsi="Times New Roman" w:cs="Times New Roman"/>
          <w:sz w:val="24"/>
          <w:szCs w:val="24"/>
        </w:rPr>
        <w:t xml:space="preserve"> on the network</w:t>
      </w:r>
      <w:r w:rsidR="00B91684" w:rsidRPr="00B91684">
        <w:rPr>
          <w:rFonts w:ascii="Times New Roman" w:hAnsi="Times New Roman" w:cs="Times New Roman"/>
          <w:sz w:val="24"/>
          <w:szCs w:val="24"/>
        </w:rPr>
        <w:t>. There are many</w:t>
      </w:r>
      <w:r w:rsidR="002C4722">
        <w:rPr>
          <w:rFonts w:ascii="Times New Roman" w:hAnsi="Times New Roman" w:cs="Times New Roman"/>
          <w:sz w:val="24"/>
          <w:szCs w:val="24"/>
        </w:rPr>
        <w:t xml:space="preserve"> </w:t>
      </w:r>
      <w:r w:rsidR="00922139">
        <w:rPr>
          <w:rFonts w:ascii="Times New Roman" w:hAnsi="Times New Roman" w:cs="Times New Roman"/>
          <w:sz w:val="24"/>
          <w:szCs w:val="24"/>
        </w:rPr>
        <w:t>open-source</w:t>
      </w:r>
      <w:r w:rsidR="00B91684" w:rsidRPr="00B91684">
        <w:rPr>
          <w:rFonts w:ascii="Times New Roman" w:hAnsi="Times New Roman" w:cs="Times New Roman"/>
          <w:sz w:val="24"/>
          <w:szCs w:val="24"/>
        </w:rPr>
        <w:t xml:space="preserve"> </w:t>
      </w:r>
      <w:r w:rsidR="005924FC">
        <w:rPr>
          <w:rFonts w:ascii="Times New Roman" w:hAnsi="Times New Roman" w:cs="Times New Roman"/>
          <w:sz w:val="24"/>
          <w:szCs w:val="24"/>
        </w:rPr>
        <w:t xml:space="preserve">software </w:t>
      </w:r>
      <w:r w:rsidR="00B91684" w:rsidRPr="00B91684">
        <w:rPr>
          <w:rFonts w:ascii="Times New Roman" w:hAnsi="Times New Roman" w:cs="Times New Roman"/>
          <w:sz w:val="24"/>
          <w:szCs w:val="24"/>
        </w:rPr>
        <w:t xml:space="preserve">options for network monitoring tools that can help </w:t>
      </w:r>
      <w:r w:rsidR="00B75438">
        <w:rPr>
          <w:rFonts w:ascii="Times New Roman" w:hAnsi="Times New Roman" w:cs="Times New Roman"/>
          <w:sz w:val="24"/>
          <w:szCs w:val="24"/>
        </w:rPr>
        <w:t>to implement</w:t>
      </w:r>
      <w:r w:rsidR="00B91684" w:rsidRPr="00B91684">
        <w:rPr>
          <w:rFonts w:ascii="Times New Roman" w:hAnsi="Times New Roman" w:cs="Times New Roman"/>
          <w:sz w:val="24"/>
          <w:szCs w:val="24"/>
        </w:rPr>
        <w:t xml:space="preserve"> aspects of network maintenance, such as port scanning, interface monitoring,</w:t>
      </w:r>
      <w:r w:rsidR="00922139">
        <w:rPr>
          <w:rFonts w:ascii="Times New Roman" w:hAnsi="Times New Roman" w:cs="Times New Roman"/>
          <w:sz w:val="24"/>
          <w:szCs w:val="24"/>
        </w:rPr>
        <w:t xml:space="preserve"> and</w:t>
      </w:r>
      <w:r w:rsidR="00B91684" w:rsidRPr="00B91684">
        <w:rPr>
          <w:rFonts w:ascii="Times New Roman" w:hAnsi="Times New Roman" w:cs="Times New Roman"/>
          <w:sz w:val="24"/>
          <w:szCs w:val="24"/>
        </w:rPr>
        <w:t xml:space="preserve"> packet flow monitoring</w:t>
      </w:r>
      <w:r w:rsidR="00B75438">
        <w:rPr>
          <w:rFonts w:ascii="Times New Roman" w:hAnsi="Times New Roman" w:cs="Times New Roman"/>
          <w:sz w:val="24"/>
          <w:szCs w:val="24"/>
        </w:rPr>
        <w:t>.</w:t>
      </w:r>
      <w:r w:rsidR="00E67F36">
        <w:rPr>
          <w:rFonts w:ascii="Times New Roman" w:hAnsi="Times New Roman" w:cs="Times New Roman"/>
          <w:sz w:val="24"/>
          <w:szCs w:val="24"/>
        </w:rPr>
        <w:t xml:space="preserve"> </w:t>
      </w:r>
      <w:r w:rsidR="00E67F36" w:rsidRPr="00E67F36">
        <w:rPr>
          <w:rFonts w:ascii="Times New Roman" w:hAnsi="Times New Roman" w:cs="Times New Roman"/>
          <w:sz w:val="24"/>
          <w:szCs w:val="24"/>
        </w:rPr>
        <w:t>Patch management is the process of acquiring, testing, and installing updates or patches for your network devices and applications.</w:t>
      </w:r>
      <w:r w:rsidR="00E67F36">
        <w:rPr>
          <w:rFonts w:ascii="Times New Roman" w:hAnsi="Times New Roman" w:cs="Times New Roman"/>
          <w:sz w:val="24"/>
          <w:szCs w:val="24"/>
        </w:rPr>
        <w:t xml:space="preserve"> This can best be achieved by</w:t>
      </w:r>
      <w:r w:rsidR="00231FB4">
        <w:rPr>
          <w:rFonts w:ascii="Times New Roman" w:hAnsi="Times New Roman" w:cs="Times New Roman"/>
          <w:sz w:val="24"/>
          <w:szCs w:val="24"/>
        </w:rPr>
        <w:t xml:space="preserve"> setting up a separate test network that mimics the behaviors and configurations of the actual network and testing the patches by first installing them in the test environment to detect any potential conflicts </w:t>
      </w:r>
      <w:r w:rsidR="0003651A">
        <w:rPr>
          <w:rFonts w:ascii="Times New Roman" w:hAnsi="Times New Roman" w:cs="Times New Roman"/>
          <w:sz w:val="24"/>
          <w:szCs w:val="24"/>
        </w:rPr>
        <w:t xml:space="preserve">with the current network state beforehand. </w:t>
      </w:r>
      <w:r w:rsidR="00E17027" w:rsidRPr="00E17027">
        <w:rPr>
          <w:rFonts w:ascii="Times New Roman" w:hAnsi="Times New Roman" w:cs="Times New Roman"/>
          <w:sz w:val="24"/>
          <w:szCs w:val="24"/>
        </w:rPr>
        <w:t>Inventory control is the process of managing your network assets and resources. It involves discovering, tracking, and documenting your network devices and their configurations, locations, and lifecycles.</w:t>
      </w:r>
      <w:r w:rsidR="00E17027">
        <w:rPr>
          <w:rFonts w:ascii="Times New Roman" w:hAnsi="Times New Roman" w:cs="Times New Roman"/>
          <w:sz w:val="24"/>
          <w:szCs w:val="24"/>
        </w:rPr>
        <w:t xml:space="preserve"> There are numerous open-source </w:t>
      </w:r>
      <w:r w:rsidR="005924FC">
        <w:rPr>
          <w:rFonts w:ascii="Times New Roman" w:hAnsi="Times New Roman" w:cs="Times New Roman"/>
          <w:sz w:val="24"/>
          <w:szCs w:val="24"/>
        </w:rPr>
        <w:t>software options available for inventory control</w:t>
      </w:r>
      <w:r w:rsidR="00DB7D65">
        <w:rPr>
          <w:rFonts w:ascii="Times New Roman" w:hAnsi="Times New Roman" w:cs="Times New Roman"/>
          <w:sz w:val="24"/>
          <w:szCs w:val="24"/>
        </w:rPr>
        <w:t xml:space="preserve"> that can streamline this task</w:t>
      </w:r>
      <w:r w:rsidR="005A288B">
        <w:rPr>
          <w:rFonts w:ascii="Times New Roman" w:hAnsi="Times New Roman" w:cs="Times New Roman"/>
          <w:sz w:val="24"/>
          <w:szCs w:val="24"/>
        </w:rPr>
        <w:t xml:space="preserve"> in addition to providing </w:t>
      </w:r>
      <w:r w:rsidR="00884752">
        <w:rPr>
          <w:rFonts w:ascii="Times New Roman" w:hAnsi="Times New Roman" w:cs="Times New Roman"/>
          <w:sz w:val="24"/>
          <w:szCs w:val="24"/>
        </w:rPr>
        <w:t xml:space="preserve">comprehensive </w:t>
      </w:r>
      <w:r w:rsidR="005A288B">
        <w:rPr>
          <w:rFonts w:ascii="Times New Roman" w:hAnsi="Times New Roman" w:cs="Times New Roman"/>
          <w:sz w:val="24"/>
          <w:szCs w:val="24"/>
        </w:rPr>
        <w:t>data about</w:t>
      </w:r>
      <w:r w:rsidR="00884752">
        <w:rPr>
          <w:rFonts w:ascii="Times New Roman" w:hAnsi="Times New Roman" w:cs="Times New Roman"/>
          <w:sz w:val="24"/>
          <w:szCs w:val="24"/>
        </w:rPr>
        <w:t xml:space="preserve"> individual devices on the network.</w:t>
      </w:r>
    </w:p>
    <w:p w14:paraId="52DB7D63" w14:textId="288ED886" w:rsidR="009A569F" w:rsidRDefault="000A43C2" w:rsidP="004C47A2">
      <w:pPr>
        <w:spacing w:line="480" w:lineRule="auto"/>
        <w:jc w:val="center"/>
        <w:rPr>
          <w:rFonts w:ascii="Times New Roman" w:hAnsi="Times New Roman" w:cs="Times New Roman"/>
          <w:sz w:val="24"/>
          <w:szCs w:val="24"/>
        </w:rPr>
      </w:pPr>
      <w:r w:rsidRPr="00C037B5">
        <w:rPr>
          <w:rFonts w:ascii="Times New Roman" w:hAnsi="Times New Roman" w:cs="Times New Roman"/>
          <w:noProof/>
          <w:sz w:val="24"/>
          <w:szCs w:val="24"/>
        </w:rPr>
        <w:lastRenderedPageBreak/>
        <w:drawing>
          <wp:inline distT="0" distB="0" distL="0" distR="0" wp14:anchorId="0B154C5F" wp14:editId="4AE6E880">
            <wp:extent cx="5943600" cy="5313045"/>
            <wp:effectExtent l="0" t="0" r="0" b="1905"/>
            <wp:docPr id="174951697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16979" name="Picture 1" descr="A diagram of a network&#10;&#10;Description automatically generated"/>
                    <pic:cNvPicPr/>
                  </pic:nvPicPr>
                  <pic:blipFill>
                    <a:blip r:embed="rId4"/>
                    <a:stretch>
                      <a:fillRect/>
                    </a:stretch>
                  </pic:blipFill>
                  <pic:spPr>
                    <a:xfrm>
                      <a:off x="0" y="0"/>
                      <a:ext cx="5943600" cy="5313045"/>
                    </a:xfrm>
                    <a:prstGeom prst="rect">
                      <a:avLst/>
                    </a:prstGeom>
                  </pic:spPr>
                </pic:pic>
              </a:graphicData>
            </a:graphic>
          </wp:inline>
        </w:drawing>
      </w:r>
    </w:p>
    <w:p w14:paraId="61D4AF66" w14:textId="77777777" w:rsidR="00884752" w:rsidRDefault="00884752" w:rsidP="009A569F">
      <w:pPr>
        <w:spacing w:line="480" w:lineRule="auto"/>
        <w:rPr>
          <w:rFonts w:ascii="Times New Roman" w:hAnsi="Times New Roman" w:cs="Times New Roman"/>
          <w:b/>
          <w:bCs/>
          <w:sz w:val="24"/>
          <w:szCs w:val="24"/>
          <w:u w:val="single"/>
        </w:rPr>
      </w:pPr>
    </w:p>
    <w:p w14:paraId="088F9943" w14:textId="77777777" w:rsidR="00884752" w:rsidRDefault="00884752" w:rsidP="009A569F">
      <w:pPr>
        <w:spacing w:line="480" w:lineRule="auto"/>
        <w:rPr>
          <w:rFonts w:ascii="Times New Roman" w:hAnsi="Times New Roman" w:cs="Times New Roman"/>
          <w:b/>
          <w:bCs/>
          <w:sz w:val="24"/>
          <w:szCs w:val="24"/>
          <w:u w:val="single"/>
        </w:rPr>
      </w:pPr>
    </w:p>
    <w:p w14:paraId="373961B3" w14:textId="77777777" w:rsidR="00884752" w:rsidRDefault="00884752" w:rsidP="009A569F">
      <w:pPr>
        <w:spacing w:line="480" w:lineRule="auto"/>
        <w:rPr>
          <w:rFonts w:ascii="Times New Roman" w:hAnsi="Times New Roman" w:cs="Times New Roman"/>
          <w:b/>
          <w:bCs/>
          <w:sz w:val="24"/>
          <w:szCs w:val="24"/>
          <w:u w:val="single"/>
        </w:rPr>
      </w:pPr>
    </w:p>
    <w:p w14:paraId="7464F455" w14:textId="77777777" w:rsidR="00884752" w:rsidRDefault="00884752" w:rsidP="009A569F">
      <w:pPr>
        <w:spacing w:line="480" w:lineRule="auto"/>
        <w:rPr>
          <w:rFonts w:ascii="Times New Roman" w:hAnsi="Times New Roman" w:cs="Times New Roman"/>
          <w:b/>
          <w:bCs/>
          <w:sz w:val="24"/>
          <w:szCs w:val="24"/>
          <w:u w:val="single"/>
        </w:rPr>
      </w:pPr>
    </w:p>
    <w:p w14:paraId="4DB51792" w14:textId="77777777" w:rsidR="00884752" w:rsidRDefault="00884752" w:rsidP="009A569F">
      <w:pPr>
        <w:spacing w:line="480" w:lineRule="auto"/>
        <w:rPr>
          <w:rFonts w:ascii="Times New Roman" w:hAnsi="Times New Roman" w:cs="Times New Roman"/>
          <w:b/>
          <w:bCs/>
          <w:sz w:val="24"/>
          <w:szCs w:val="24"/>
          <w:u w:val="single"/>
        </w:rPr>
      </w:pPr>
    </w:p>
    <w:p w14:paraId="423C17C6" w14:textId="1668CE0A" w:rsidR="00884752" w:rsidRDefault="009A569F" w:rsidP="009A569F">
      <w:pPr>
        <w:spacing w:line="480" w:lineRule="auto"/>
        <w:rPr>
          <w:rFonts w:ascii="Times New Roman" w:hAnsi="Times New Roman" w:cs="Times New Roman"/>
          <w:sz w:val="24"/>
          <w:szCs w:val="24"/>
        </w:rPr>
      </w:pPr>
      <w:r w:rsidRPr="009A569F">
        <w:rPr>
          <w:rFonts w:ascii="Times New Roman" w:hAnsi="Times New Roman" w:cs="Times New Roman"/>
          <w:b/>
          <w:bCs/>
          <w:sz w:val="24"/>
          <w:szCs w:val="24"/>
          <w:u w:val="single"/>
        </w:rPr>
        <w:lastRenderedPageBreak/>
        <w:t>Citations:</w:t>
      </w:r>
      <w:r>
        <w:rPr>
          <w:rFonts w:ascii="Times New Roman" w:hAnsi="Times New Roman" w:cs="Times New Roman"/>
          <w:sz w:val="24"/>
          <w:szCs w:val="24"/>
        </w:rPr>
        <w:br/>
      </w:r>
    </w:p>
    <w:p w14:paraId="76C0993E" w14:textId="56A2E51B" w:rsidR="009A569F" w:rsidRPr="00823058" w:rsidRDefault="009A569F" w:rsidP="009A569F">
      <w:pPr>
        <w:spacing w:line="480" w:lineRule="auto"/>
        <w:rPr>
          <w:rFonts w:ascii="Times New Roman" w:hAnsi="Times New Roman" w:cs="Times New Roman"/>
          <w:sz w:val="24"/>
          <w:szCs w:val="24"/>
        </w:rPr>
      </w:pPr>
      <w:r w:rsidRPr="0010789C">
        <w:rPr>
          <w:rFonts w:ascii="Times New Roman" w:hAnsi="Times New Roman" w:cs="Times New Roman"/>
          <w:sz w:val="24"/>
          <w:szCs w:val="24"/>
        </w:rPr>
        <w:t>Lammle, T. (2018). Comp</w:t>
      </w:r>
      <w:r>
        <w:rPr>
          <w:rFonts w:ascii="Times New Roman" w:hAnsi="Times New Roman" w:cs="Times New Roman"/>
          <w:sz w:val="24"/>
          <w:szCs w:val="24"/>
        </w:rPr>
        <w:t>TIA</w:t>
      </w:r>
      <w:r w:rsidRPr="0010789C">
        <w:rPr>
          <w:rFonts w:ascii="Times New Roman" w:hAnsi="Times New Roman" w:cs="Times New Roman"/>
          <w:sz w:val="24"/>
          <w:szCs w:val="24"/>
        </w:rPr>
        <w:t xml:space="preserve"> </w:t>
      </w:r>
      <w:r>
        <w:rPr>
          <w:rFonts w:ascii="Times New Roman" w:hAnsi="Times New Roman" w:cs="Times New Roman"/>
          <w:sz w:val="24"/>
          <w:szCs w:val="24"/>
        </w:rPr>
        <w:t>N</w:t>
      </w:r>
      <w:r w:rsidRPr="0010789C">
        <w:rPr>
          <w:rFonts w:ascii="Times New Roman" w:hAnsi="Times New Roman" w:cs="Times New Roman"/>
          <w:sz w:val="24"/>
          <w:szCs w:val="24"/>
        </w:rPr>
        <w:t xml:space="preserve">etwork+ </w:t>
      </w:r>
      <w:r>
        <w:rPr>
          <w:rFonts w:ascii="Times New Roman" w:hAnsi="Times New Roman" w:cs="Times New Roman"/>
          <w:sz w:val="24"/>
          <w:szCs w:val="24"/>
        </w:rPr>
        <w:t>S</w:t>
      </w:r>
      <w:r w:rsidRPr="0010789C">
        <w:rPr>
          <w:rFonts w:ascii="Times New Roman" w:hAnsi="Times New Roman" w:cs="Times New Roman"/>
          <w:sz w:val="24"/>
          <w:szCs w:val="24"/>
        </w:rPr>
        <w:t xml:space="preserve">tudy </w:t>
      </w:r>
      <w:r>
        <w:rPr>
          <w:rFonts w:ascii="Times New Roman" w:hAnsi="Times New Roman" w:cs="Times New Roman"/>
          <w:sz w:val="24"/>
          <w:szCs w:val="24"/>
        </w:rPr>
        <w:t>G</w:t>
      </w:r>
      <w:r w:rsidRPr="0010789C">
        <w:rPr>
          <w:rFonts w:ascii="Times New Roman" w:hAnsi="Times New Roman" w:cs="Times New Roman"/>
          <w:sz w:val="24"/>
          <w:szCs w:val="24"/>
        </w:rPr>
        <w:t>uide: Exam n10-007. John Wiley &amp; Sons, Incorporated.</w:t>
      </w:r>
    </w:p>
    <w:p w14:paraId="09672FD6" w14:textId="77777777" w:rsidR="00884752" w:rsidRDefault="00884752" w:rsidP="00766EE7">
      <w:pPr>
        <w:spacing w:line="480" w:lineRule="auto"/>
        <w:rPr>
          <w:rFonts w:ascii="Times New Roman" w:hAnsi="Times New Roman" w:cs="Times New Roman"/>
          <w:sz w:val="24"/>
          <w:szCs w:val="24"/>
        </w:rPr>
      </w:pPr>
    </w:p>
    <w:p w14:paraId="43188CA8" w14:textId="7CCE1777" w:rsidR="00766EE7" w:rsidRPr="00766EE7" w:rsidRDefault="00766EE7" w:rsidP="00766EE7">
      <w:pPr>
        <w:spacing w:line="480" w:lineRule="auto"/>
        <w:rPr>
          <w:rFonts w:ascii="Times New Roman" w:hAnsi="Times New Roman" w:cs="Times New Roman"/>
          <w:sz w:val="24"/>
          <w:szCs w:val="24"/>
        </w:rPr>
      </w:pPr>
      <w:r w:rsidRPr="00766EE7">
        <w:rPr>
          <w:rFonts w:ascii="Times New Roman" w:hAnsi="Times New Roman" w:cs="Times New Roman"/>
          <w:sz w:val="24"/>
          <w:szCs w:val="24"/>
        </w:rPr>
        <w:t>Small business internet service | CenturyLink. (2023) https://www.centurylink.com/small-business/business-internet/</w:t>
      </w:r>
    </w:p>
    <w:p w14:paraId="1D31065E" w14:textId="77777777" w:rsidR="00884752" w:rsidRDefault="00884752" w:rsidP="00766EE7">
      <w:pPr>
        <w:spacing w:line="480" w:lineRule="auto"/>
        <w:rPr>
          <w:rFonts w:ascii="Times New Roman" w:hAnsi="Times New Roman" w:cs="Times New Roman"/>
          <w:sz w:val="24"/>
          <w:szCs w:val="24"/>
        </w:rPr>
      </w:pPr>
    </w:p>
    <w:p w14:paraId="6113B932" w14:textId="3450DCBD" w:rsidR="00766EE7" w:rsidRPr="00766EE7" w:rsidRDefault="00766EE7" w:rsidP="00766EE7">
      <w:pPr>
        <w:spacing w:line="480" w:lineRule="auto"/>
        <w:rPr>
          <w:rFonts w:ascii="Times New Roman" w:hAnsi="Times New Roman" w:cs="Times New Roman"/>
          <w:sz w:val="24"/>
          <w:szCs w:val="24"/>
        </w:rPr>
      </w:pPr>
      <w:r w:rsidRPr="00766EE7">
        <w:rPr>
          <w:rFonts w:ascii="Times New Roman" w:hAnsi="Times New Roman" w:cs="Times New Roman"/>
          <w:sz w:val="24"/>
          <w:szCs w:val="24"/>
        </w:rPr>
        <w:t>Spectrum Business Internet | Spectrum. (2023) https://www.spectrum.com/business/internet</w:t>
      </w:r>
    </w:p>
    <w:p w14:paraId="4CB4A009" w14:textId="77777777" w:rsidR="00766EE7" w:rsidRPr="00766EE7" w:rsidRDefault="00766EE7" w:rsidP="00766EE7">
      <w:pPr>
        <w:spacing w:line="480" w:lineRule="auto"/>
        <w:rPr>
          <w:rFonts w:ascii="Times New Roman" w:hAnsi="Times New Roman" w:cs="Times New Roman"/>
          <w:sz w:val="24"/>
          <w:szCs w:val="24"/>
        </w:rPr>
      </w:pPr>
    </w:p>
    <w:p w14:paraId="4B107FC8" w14:textId="486C5030" w:rsidR="00760509" w:rsidRPr="005753DA" w:rsidRDefault="00766EE7" w:rsidP="00766EE7">
      <w:pPr>
        <w:spacing w:line="480" w:lineRule="auto"/>
        <w:rPr>
          <w:rFonts w:ascii="Times New Roman" w:hAnsi="Times New Roman" w:cs="Times New Roman"/>
          <w:sz w:val="24"/>
          <w:szCs w:val="24"/>
        </w:rPr>
      </w:pPr>
      <w:r w:rsidRPr="00766EE7">
        <w:rPr>
          <w:rFonts w:ascii="Times New Roman" w:hAnsi="Times New Roman" w:cs="Times New Roman"/>
          <w:sz w:val="24"/>
          <w:szCs w:val="24"/>
        </w:rPr>
        <w:t>Advanced Internet Technology | Empowering Your Digital Future with Cutting-Edge Internet Solutions. (2023). https://www.ait.com/</w:t>
      </w:r>
    </w:p>
    <w:sectPr w:rsidR="00760509" w:rsidRPr="0057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30"/>
    <w:rsid w:val="0003651A"/>
    <w:rsid w:val="000846C5"/>
    <w:rsid w:val="000A43C2"/>
    <w:rsid w:val="000A4D76"/>
    <w:rsid w:val="000D0B4A"/>
    <w:rsid w:val="0012066A"/>
    <w:rsid w:val="001B629C"/>
    <w:rsid w:val="0021550E"/>
    <w:rsid w:val="00231FB4"/>
    <w:rsid w:val="0027689A"/>
    <w:rsid w:val="002C4722"/>
    <w:rsid w:val="00323EDA"/>
    <w:rsid w:val="00352C54"/>
    <w:rsid w:val="003B6AE2"/>
    <w:rsid w:val="00411550"/>
    <w:rsid w:val="00420D8D"/>
    <w:rsid w:val="004C47A2"/>
    <w:rsid w:val="005361C6"/>
    <w:rsid w:val="0054787F"/>
    <w:rsid w:val="00557924"/>
    <w:rsid w:val="005753DA"/>
    <w:rsid w:val="005924FC"/>
    <w:rsid w:val="005A288B"/>
    <w:rsid w:val="005D62BD"/>
    <w:rsid w:val="006433EA"/>
    <w:rsid w:val="00692663"/>
    <w:rsid w:val="00712627"/>
    <w:rsid w:val="00760509"/>
    <w:rsid w:val="00766EE7"/>
    <w:rsid w:val="00884752"/>
    <w:rsid w:val="008939A9"/>
    <w:rsid w:val="008B59E7"/>
    <w:rsid w:val="008D301D"/>
    <w:rsid w:val="00910976"/>
    <w:rsid w:val="00920BA5"/>
    <w:rsid w:val="00922139"/>
    <w:rsid w:val="009A569F"/>
    <w:rsid w:val="00B435F4"/>
    <w:rsid w:val="00B75438"/>
    <w:rsid w:val="00B91684"/>
    <w:rsid w:val="00BB2227"/>
    <w:rsid w:val="00C35C30"/>
    <w:rsid w:val="00CA2823"/>
    <w:rsid w:val="00CA2B96"/>
    <w:rsid w:val="00D02B8D"/>
    <w:rsid w:val="00D44D67"/>
    <w:rsid w:val="00DB7D65"/>
    <w:rsid w:val="00E17027"/>
    <w:rsid w:val="00E30097"/>
    <w:rsid w:val="00E36774"/>
    <w:rsid w:val="00E67F36"/>
    <w:rsid w:val="00F64024"/>
    <w:rsid w:val="00F7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ED77"/>
  <w15:chartTrackingRefBased/>
  <w15:docId w15:val="{1ED93407-323B-47AF-87EE-BAC8993E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Sudol III</dc:creator>
  <cp:keywords/>
  <dc:description/>
  <cp:lastModifiedBy>Ron Sudol III</cp:lastModifiedBy>
  <cp:revision>2</cp:revision>
  <dcterms:created xsi:type="dcterms:W3CDTF">2023-12-10T17:00:00Z</dcterms:created>
  <dcterms:modified xsi:type="dcterms:W3CDTF">2023-12-10T17:00:00Z</dcterms:modified>
</cp:coreProperties>
</file>