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DEEC" w14:textId="63EBE630" w:rsidR="004C7196" w:rsidRDefault="004C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</w:t>
      </w:r>
    </w:p>
    <w:p w14:paraId="71E9ACF4" w14:textId="4B49BB14" w:rsidR="00CE01F9" w:rsidRDefault="003F55A6" w:rsidP="00645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Synthesis, characterization and application of Ce-doped ZnO nanoparticle for the </w:t>
      </w:r>
      <w:r w:rsidR="00645BC8">
        <w:rPr>
          <w:rFonts w:ascii="Times New Roman" w:hAnsi="Times New Roman" w:cs="Times New Roman"/>
          <w:sz w:val="24"/>
          <w:szCs w:val="24"/>
        </w:rPr>
        <w:t>removal of methylene blue dye from aqueous solution</w:t>
      </w:r>
    </w:p>
    <w:p w14:paraId="5DB04650" w14:textId="77777777" w:rsidR="00645BC8" w:rsidRDefault="00645BC8">
      <w:pPr>
        <w:rPr>
          <w:rFonts w:ascii="Times New Roman" w:hAnsi="Times New Roman" w:cs="Times New Roman"/>
          <w:sz w:val="24"/>
          <w:szCs w:val="24"/>
        </w:rPr>
      </w:pPr>
    </w:p>
    <w:p w14:paraId="42D65633" w14:textId="77777777" w:rsidR="004C7196" w:rsidRDefault="004C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32CAA9" w14:textId="09B43675" w:rsidR="00113DFF" w:rsidRPr="008F1AAC" w:rsidRDefault="002825BF" w:rsidP="001024D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F1AA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CHAPTER </w:t>
      </w:r>
      <w:r w:rsidR="00845A8B" w:rsidRPr="008F1AAC">
        <w:rPr>
          <w:rFonts w:ascii="Times New Roman" w:hAnsi="Times New Roman" w:cs="Times New Roman"/>
          <w:color w:val="auto"/>
          <w:sz w:val="24"/>
          <w:szCs w:val="24"/>
        </w:rPr>
        <w:t>ONE</w:t>
      </w:r>
    </w:p>
    <w:p w14:paraId="6C4A000A" w14:textId="1EDD03E9" w:rsidR="00D8646F" w:rsidRPr="008F1AAC" w:rsidRDefault="002825BF" w:rsidP="00D8646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F1AAC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420C56E5" w14:textId="68AA5A25" w:rsidR="00D8646F" w:rsidRPr="008F1AAC" w:rsidRDefault="00D8646F" w:rsidP="00D8646F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F1AAC">
        <w:rPr>
          <w:rFonts w:ascii="Times New Roman" w:hAnsi="Times New Roman" w:cs="Times New Roman"/>
          <w:color w:val="auto"/>
          <w:sz w:val="24"/>
          <w:szCs w:val="24"/>
        </w:rPr>
        <w:t>BACKGROUND OF STUDY</w:t>
      </w:r>
    </w:p>
    <w:p w14:paraId="44F9AB30" w14:textId="77777777" w:rsidR="00D8646F" w:rsidRPr="008F1AAC" w:rsidRDefault="00D8646F" w:rsidP="00D8646F">
      <w:pPr>
        <w:rPr>
          <w:rFonts w:ascii="Times New Roman" w:hAnsi="Times New Roman" w:cs="Times New Roman"/>
          <w:sz w:val="24"/>
          <w:szCs w:val="24"/>
        </w:rPr>
      </w:pPr>
    </w:p>
    <w:p w14:paraId="4C32BCD4" w14:textId="09371CC7" w:rsidR="008F1AAC" w:rsidRPr="000660E3" w:rsidRDefault="000660E3" w:rsidP="000660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60E3">
        <w:rPr>
          <w:rFonts w:ascii="Times New Roman" w:hAnsi="Times New Roman" w:cs="Times New Roman"/>
          <w:sz w:val="24"/>
          <w:szCs w:val="24"/>
        </w:rPr>
        <w:t>Aim and objective</w:t>
      </w:r>
    </w:p>
    <w:p w14:paraId="39433E87" w14:textId="77777777" w:rsidR="000660E3" w:rsidRPr="000660E3" w:rsidRDefault="000660E3" w:rsidP="000660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28CF9" w14:textId="0DD92676" w:rsidR="000660E3" w:rsidRDefault="000660E3" w:rsidP="000660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Justification and Significance of the study </w:t>
      </w:r>
    </w:p>
    <w:p w14:paraId="441BF8C5" w14:textId="77777777" w:rsidR="000660E3" w:rsidRPr="000660E3" w:rsidRDefault="000660E3" w:rsidP="000660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BFFAB" w14:textId="77777777" w:rsidR="000660E3" w:rsidRDefault="000660E3" w:rsidP="00950583">
      <w:pPr>
        <w:rPr>
          <w:rFonts w:ascii="Times New Roman" w:hAnsi="Times New Roman" w:cs="Times New Roman"/>
          <w:sz w:val="24"/>
          <w:szCs w:val="24"/>
        </w:rPr>
      </w:pPr>
    </w:p>
    <w:p w14:paraId="42C116EC" w14:textId="04993F18" w:rsidR="00950583" w:rsidRDefault="00950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1629A7" w14:textId="103F4B5B" w:rsidR="00950583" w:rsidRPr="009B7D6D" w:rsidRDefault="00950583" w:rsidP="00950583">
      <w:pPr>
        <w:pStyle w:val="Heading1"/>
        <w:rPr>
          <w:color w:val="auto"/>
        </w:rPr>
      </w:pPr>
      <w:r w:rsidRPr="009B7D6D">
        <w:rPr>
          <w:color w:val="auto"/>
        </w:rPr>
        <w:lastRenderedPageBreak/>
        <w:t>Chapter two</w:t>
      </w:r>
    </w:p>
    <w:p w14:paraId="5F0B5076" w14:textId="1C3CE861" w:rsidR="00950583" w:rsidRPr="009B7D6D" w:rsidRDefault="00950583" w:rsidP="00950583">
      <w:pPr>
        <w:pStyle w:val="Heading1"/>
        <w:rPr>
          <w:color w:val="auto"/>
        </w:rPr>
      </w:pPr>
      <w:r w:rsidRPr="009B7D6D">
        <w:rPr>
          <w:color w:val="auto"/>
        </w:rPr>
        <w:t>Literature review</w:t>
      </w:r>
    </w:p>
    <w:p w14:paraId="455CDDD4" w14:textId="6C5AB439" w:rsidR="00BA576C" w:rsidRPr="009B7D6D" w:rsidRDefault="005D2402" w:rsidP="00BA576C">
      <w:pPr>
        <w:pStyle w:val="Heading2"/>
        <w:rPr>
          <w:color w:val="auto"/>
        </w:rPr>
      </w:pPr>
      <w:r w:rsidRPr="009B7D6D">
        <w:rPr>
          <w:color w:val="auto"/>
        </w:rPr>
        <w:t>2.1</w:t>
      </w:r>
      <w:r w:rsidRPr="009B7D6D">
        <w:rPr>
          <w:color w:val="auto"/>
        </w:rPr>
        <w:tab/>
        <w:t>Adso</w:t>
      </w:r>
      <w:r w:rsidR="00BA576C" w:rsidRPr="009B7D6D">
        <w:rPr>
          <w:color w:val="auto"/>
        </w:rPr>
        <w:t>rption</w:t>
      </w:r>
    </w:p>
    <w:p w14:paraId="79C8674B" w14:textId="77777777" w:rsidR="00BA576C" w:rsidRPr="009B7D6D" w:rsidRDefault="00BA576C" w:rsidP="00BA576C"/>
    <w:p w14:paraId="763EA274" w14:textId="287F2288" w:rsidR="00BA576C" w:rsidRPr="009B7D6D" w:rsidRDefault="00BA576C" w:rsidP="00BA576C">
      <w:pPr>
        <w:pStyle w:val="Heading2"/>
        <w:rPr>
          <w:color w:val="auto"/>
        </w:rPr>
      </w:pPr>
      <w:r w:rsidRPr="009B7D6D">
        <w:rPr>
          <w:color w:val="auto"/>
        </w:rPr>
        <w:t xml:space="preserve">2.2 </w:t>
      </w:r>
    </w:p>
    <w:p w14:paraId="6063B649" w14:textId="60A8AD47" w:rsidR="00845A8B" w:rsidRPr="008F1AAC" w:rsidRDefault="00845A8B" w:rsidP="00D8646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1AAC">
        <w:rPr>
          <w:rFonts w:ascii="Times New Roman" w:hAnsi="Times New Roman" w:cs="Times New Roman"/>
          <w:sz w:val="24"/>
          <w:szCs w:val="24"/>
        </w:rPr>
        <w:br w:type="page"/>
      </w:r>
    </w:p>
    <w:p w14:paraId="38EC3329" w14:textId="46C0C2FE" w:rsidR="002825BF" w:rsidRPr="008F1AAC" w:rsidRDefault="00845A8B" w:rsidP="00845A8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F1AAC">
        <w:rPr>
          <w:rFonts w:ascii="Times New Roman" w:hAnsi="Times New Roman" w:cs="Times New Roman"/>
          <w:sz w:val="24"/>
          <w:szCs w:val="24"/>
        </w:rPr>
        <w:lastRenderedPageBreak/>
        <w:t>Chapter 2</w:t>
      </w:r>
    </w:p>
    <w:sectPr w:rsidR="002825BF" w:rsidRPr="008F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64D"/>
    <w:multiLevelType w:val="multilevel"/>
    <w:tmpl w:val="2BBAC32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4383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EC"/>
    <w:rsid w:val="000660E3"/>
    <w:rsid w:val="001024DF"/>
    <w:rsid w:val="00113DFF"/>
    <w:rsid w:val="002825BF"/>
    <w:rsid w:val="003F55A6"/>
    <w:rsid w:val="004C7196"/>
    <w:rsid w:val="00534FEC"/>
    <w:rsid w:val="005D2402"/>
    <w:rsid w:val="00645BC8"/>
    <w:rsid w:val="00845A8B"/>
    <w:rsid w:val="008F1AAC"/>
    <w:rsid w:val="00950583"/>
    <w:rsid w:val="009B7D6D"/>
    <w:rsid w:val="00BA576C"/>
    <w:rsid w:val="00CE01F9"/>
    <w:rsid w:val="00D8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A796"/>
  <w15:chartTrackingRefBased/>
  <w15:docId w15:val="{7A91E163-03F4-4E31-9EB9-9CA7538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2"/>
    <w:qFormat/>
    <w:rsid w:val="001024DF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06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Okoye</dc:creator>
  <cp:keywords/>
  <dc:description/>
  <cp:lastModifiedBy>Emmanuel Okoye</cp:lastModifiedBy>
  <cp:revision>2</cp:revision>
  <dcterms:created xsi:type="dcterms:W3CDTF">2024-03-29T16:32:00Z</dcterms:created>
  <dcterms:modified xsi:type="dcterms:W3CDTF">2024-03-29T16:55:00Z</dcterms:modified>
</cp:coreProperties>
</file>