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9DEEC" w14:textId="63EBE630" w:rsidR="004C7196" w:rsidRDefault="004C7196" w:rsidP="008764E4">
      <w:pPr>
        <w:spacing w:line="360" w:lineRule="auto"/>
        <w:rPr>
          <w:rFonts w:ascii="Times New Roman" w:hAnsi="Times New Roman" w:cs="Times New Roman"/>
          <w:sz w:val="24"/>
          <w:szCs w:val="24"/>
        </w:rPr>
      </w:pPr>
      <w:r>
        <w:rPr>
          <w:rFonts w:ascii="Times New Roman" w:hAnsi="Times New Roman" w:cs="Times New Roman"/>
          <w:sz w:val="24"/>
          <w:szCs w:val="24"/>
        </w:rPr>
        <w:t>Topic</w:t>
      </w:r>
    </w:p>
    <w:p w14:paraId="71E9ACF4" w14:textId="4B49BB14" w:rsidR="00CE01F9" w:rsidRDefault="003F55A6" w:rsidP="008764E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Synthesis, characterization and application of Ce-doped ZnO nanoparticle for the </w:t>
      </w:r>
      <w:r w:rsidR="00645BC8">
        <w:rPr>
          <w:rFonts w:ascii="Times New Roman" w:hAnsi="Times New Roman" w:cs="Times New Roman"/>
          <w:sz w:val="24"/>
          <w:szCs w:val="24"/>
        </w:rPr>
        <w:t>removal of methylene blue dye from aqueous solution</w:t>
      </w:r>
    </w:p>
    <w:p w14:paraId="5DB04650" w14:textId="77777777" w:rsidR="00645BC8" w:rsidRDefault="00645BC8" w:rsidP="008764E4">
      <w:pPr>
        <w:spacing w:line="360" w:lineRule="auto"/>
        <w:rPr>
          <w:rFonts w:ascii="Times New Roman" w:hAnsi="Times New Roman" w:cs="Times New Roman"/>
          <w:sz w:val="24"/>
          <w:szCs w:val="24"/>
        </w:rPr>
      </w:pPr>
    </w:p>
    <w:p w14:paraId="42D65633" w14:textId="77777777" w:rsidR="004C7196" w:rsidRDefault="004C7196" w:rsidP="008764E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C32CAA9" w14:textId="09B43675" w:rsidR="00113DFF" w:rsidRPr="008F1AAC" w:rsidRDefault="002825BF" w:rsidP="008764E4">
      <w:pPr>
        <w:pStyle w:val="Heading1"/>
        <w:spacing w:line="360" w:lineRule="auto"/>
        <w:jc w:val="center"/>
        <w:rPr>
          <w:rFonts w:ascii="Times New Roman" w:hAnsi="Times New Roman" w:cs="Times New Roman"/>
          <w:color w:val="auto"/>
          <w:sz w:val="24"/>
          <w:szCs w:val="24"/>
        </w:rPr>
      </w:pPr>
      <w:r w:rsidRPr="008F1AAC">
        <w:rPr>
          <w:rFonts w:ascii="Times New Roman" w:hAnsi="Times New Roman" w:cs="Times New Roman"/>
          <w:color w:val="auto"/>
          <w:sz w:val="24"/>
          <w:szCs w:val="24"/>
        </w:rPr>
        <w:lastRenderedPageBreak/>
        <w:t xml:space="preserve">CHAPTER </w:t>
      </w:r>
      <w:r w:rsidR="00845A8B" w:rsidRPr="008F1AAC">
        <w:rPr>
          <w:rFonts w:ascii="Times New Roman" w:hAnsi="Times New Roman" w:cs="Times New Roman"/>
          <w:color w:val="auto"/>
          <w:sz w:val="24"/>
          <w:szCs w:val="24"/>
        </w:rPr>
        <w:t>ONE</w:t>
      </w:r>
    </w:p>
    <w:p w14:paraId="6C4A000A" w14:textId="1EDD03E9" w:rsidR="00D8646F" w:rsidRPr="008F1AAC" w:rsidRDefault="002825BF" w:rsidP="008764E4">
      <w:pPr>
        <w:pStyle w:val="Heading1"/>
        <w:spacing w:line="360" w:lineRule="auto"/>
        <w:jc w:val="center"/>
        <w:rPr>
          <w:rFonts w:ascii="Times New Roman" w:hAnsi="Times New Roman" w:cs="Times New Roman"/>
          <w:color w:val="auto"/>
          <w:sz w:val="24"/>
          <w:szCs w:val="24"/>
        </w:rPr>
      </w:pPr>
      <w:r w:rsidRPr="008F1AAC">
        <w:rPr>
          <w:rFonts w:ascii="Times New Roman" w:hAnsi="Times New Roman" w:cs="Times New Roman"/>
          <w:color w:val="auto"/>
          <w:sz w:val="24"/>
          <w:szCs w:val="24"/>
        </w:rPr>
        <w:t>INTRODUCTION</w:t>
      </w:r>
    </w:p>
    <w:p w14:paraId="420C56E5" w14:textId="68AA5A25" w:rsidR="00D8646F" w:rsidRDefault="00D8646F" w:rsidP="008764E4">
      <w:pPr>
        <w:pStyle w:val="Heading2"/>
        <w:numPr>
          <w:ilvl w:val="1"/>
          <w:numId w:val="1"/>
        </w:numPr>
        <w:spacing w:line="360" w:lineRule="auto"/>
        <w:rPr>
          <w:rFonts w:ascii="Times New Roman" w:hAnsi="Times New Roman" w:cs="Times New Roman"/>
          <w:color w:val="auto"/>
          <w:sz w:val="24"/>
          <w:szCs w:val="24"/>
        </w:rPr>
      </w:pPr>
      <w:r w:rsidRPr="008F1AAC">
        <w:rPr>
          <w:rFonts w:ascii="Times New Roman" w:hAnsi="Times New Roman" w:cs="Times New Roman"/>
          <w:color w:val="auto"/>
          <w:sz w:val="24"/>
          <w:szCs w:val="24"/>
        </w:rPr>
        <w:t>BACKGROUND OF STUDY</w:t>
      </w:r>
    </w:p>
    <w:p w14:paraId="201B2358" w14:textId="39E0C6C0" w:rsidR="008764E4" w:rsidRDefault="008764E4" w:rsidP="00926FAE">
      <w:pPr>
        <w:spacing w:line="360" w:lineRule="auto"/>
        <w:ind w:left="720"/>
      </w:pPr>
      <w:r>
        <w:t>The nanoparticle of Zinc o</w:t>
      </w:r>
      <w:r w:rsidR="00B74EA4">
        <w:t xml:space="preserve">xide (ZnO) </w:t>
      </w:r>
      <w:proofErr w:type="gramStart"/>
      <w:r w:rsidR="00B74EA4">
        <w:t>are</w:t>
      </w:r>
      <w:proofErr w:type="gramEnd"/>
      <w:r w:rsidR="00B74EA4">
        <w:t xml:space="preserve"> one of the most studied material. Doping of the ZnO </w:t>
      </w:r>
      <w:r w:rsidR="00FD2F5D">
        <w:t>nanoparticle</w:t>
      </w:r>
      <w:r w:rsidR="008A77AF">
        <w:t xml:space="preserve"> is one effective way</w:t>
      </w:r>
      <w:r w:rsidR="00C51836">
        <w:t xml:space="preserve"> </w:t>
      </w:r>
      <w:r w:rsidR="008A77AF">
        <w:t xml:space="preserve">to improve the properties for various applications. </w:t>
      </w:r>
      <w:r w:rsidR="00A575C4">
        <w:t xml:space="preserve">In particular, doping ZnO with transition metal is of </w:t>
      </w:r>
      <w:r w:rsidR="000A7326">
        <w:t xml:space="preserve">interest in tailoring it’s optical </w:t>
      </w:r>
      <w:proofErr w:type="gramStart"/>
      <w:r w:rsidR="000A7326">
        <w:t>properties</w:t>
      </w:r>
      <w:r w:rsidR="00D76F25" w:rsidRPr="00D76F25">
        <w:rPr>
          <w:rFonts w:ascii="Calibri" w:hAnsi="Calibri" w:cs="Calibri"/>
        </w:rPr>
        <w:t>(</w:t>
      </w:r>
      <w:proofErr w:type="gramEnd"/>
      <w:r w:rsidR="00D76F25" w:rsidRPr="00D76F25">
        <w:rPr>
          <w:rFonts w:ascii="Calibri" w:hAnsi="Calibri" w:cs="Calibri"/>
        </w:rPr>
        <w:t>Daksh &amp; Agrawal, 2016)</w:t>
      </w:r>
      <w:r w:rsidR="000A7326">
        <w:t>.</w:t>
      </w:r>
      <w:r w:rsidR="009452A4">
        <w:t xml:space="preserve"> </w:t>
      </w:r>
      <w:r w:rsidR="009452A4" w:rsidRPr="009452A4">
        <w:t xml:space="preserve">Doping is an important approach for ZnO modification. The introduction of metal atoms into the lattice of ZnO can adjust the band gap and improve the utilization of solar light as well as tailor ZnO nanostructures </w:t>
      </w:r>
      <w:r w:rsidR="00E97843">
        <w:fldChar w:fldCharType="begin"/>
      </w:r>
      <w:r w:rsidR="00E97843">
        <w:instrText xml:space="preserve"> ADDIN ZOTERO_ITEM CSL_CITATION {"citationID":"jYeGCKym","properties":{"formattedCitation":"(Shen et al., 2021)","plainCitation":"(Shen et al., 2021)","noteIndex":0},"citationItems":[{"id":216,"uris":["http://zotero.org/users/13196811/items/3T9T3EM6"],"itemData":{"id":216,"type":"article-journal","container-title":"Dig. J. Nanomater. Biostructures","issue":"1","page":"271-282","title":"Synthesis and characterization of Ce doped ZnO two-dimensional nanosheets for visible light photocatalytic degradation of MB","volume":"16","author":[{"family":"Shen","given":"Q."},{"family":"Xu","given":"M. H."},{"family":"Pan","given":"G. X."},{"family":"Lai","given":"S. L."},{"family":"Tong","given":"Y. H."}],"issued":{"date-parts":[["2021"]]}}}],"schema":"https://github.com/citation-style-language/schema/raw/master/csl-citation.json"} </w:instrText>
      </w:r>
      <w:r w:rsidR="00E97843">
        <w:fldChar w:fldCharType="separate"/>
      </w:r>
      <w:r w:rsidR="00E97843" w:rsidRPr="00E97843">
        <w:rPr>
          <w:rFonts w:ascii="Calibri" w:hAnsi="Calibri" w:cs="Calibri"/>
        </w:rPr>
        <w:t>(Shen et al., 2021)</w:t>
      </w:r>
      <w:r w:rsidR="00E97843">
        <w:fldChar w:fldCharType="end"/>
      </w:r>
      <w:r w:rsidR="009F469D">
        <w:t xml:space="preserve">. </w:t>
      </w:r>
      <w:r w:rsidR="00926FAE">
        <w:t xml:space="preserve"> </w:t>
      </w:r>
      <w:r w:rsidR="00926FAE">
        <w:t xml:space="preserve">Metal elements, such as </w:t>
      </w:r>
      <w:proofErr w:type="gramStart"/>
      <w:r w:rsidR="00926FAE">
        <w:t>Cu ,</w:t>
      </w:r>
      <w:proofErr w:type="gramEnd"/>
      <w:r w:rsidR="00926FAE">
        <w:t xml:space="preserve"> Fe,</w:t>
      </w:r>
      <w:r w:rsidR="00926FAE">
        <w:t xml:space="preserve"> </w:t>
      </w:r>
      <w:r w:rsidR="00926FAE">
        <w:t xml:space="preserve">La, Al, Gd, Sb and Ag have been reported for doping of ZnO. As one of rare earth metals, Cerium(Ce) has attracted much attention due to its outstanding advantages: 4f electron transition and abundant energy levels </w:t>
      </w:r>
      <w:r w:rsidR="00E97843">
        <w:fldChar w:fldCharType="begin"/>
      </w:r>
      <w:r w:rsidR="00E97843">
        <w:instrText xml:space="preserve"> ADDIN ZOTERO_ITEM CSL_CITATION {"citationID":"gbfjUsDS","properties":{"formattedCitation":"(Shen et al., 2021)","plainCitation":"(Shen et al., 2021)","noteIndex":0},"citationItems":[{"id":216,"uris":["http://zotero.org/users/13196811/items/3T9T3EM6"],"itemData":{"id":216,"type":"article-journal","container-title":"Dig. J. Nanomater. Biostructures","issue":"1","page":"271-282","title":"Synthesis and characterization of Ce doped ZnO two-dimensional nanosheets for visible light photocatalytic degradation of MB","volume":"16","author":[{"family":"Shen","given":"Q."},{"family":"Xu","given":"M. H."},{"family":"Pan","given":"G. X."},{"family":"Lai","given":"S. L."},{"family":"Tong","given":"Y. H."}],"issued":{"date-parts":[["2021"]]}}}],"schema":"https://github.com/citation-style-language/schema/raw/master/csl-citation.json"} </w:instrText>
      </w:r>
      <w:r w:rsidR="00E97843">
        <w:fldChar w:fldCharType="separate"/>
      </w:r>
      <w:r w:rsidR="00E97843" w:rsidRPr="00E97843">
        <w:rPr>
          <w:rFonts w:ascii="Calibri" w:hAnsi="Calibri" w:cs="Calibri"/>
        </w:rPr>
        <w:t>(Shen et al., 2021)</w:t>
      </w:r>
      <w:r w:rsidR="00E97843">
        <w:fldChar w:fldCharType="end"/>
      </w:r>
      <w:r w:rsidR="00926FAE">
        <w:t>. Doping of Ce in ZnO achieves great improvement of the photocatalytic activity</w:t>
      </w:r>
      <w:r w:rsidR="00E97843">
        <w:fldChar w:fldCharType="begin"/>
      </w:r>
      <w:r w:rsidR="00E97843">
        <w:instrText xml:space="preserve"> ADDIN ZOTERO_ITEM CSL_CITATION {"citationID":"XRbgcxHx","properties":{"formattedCitation":"(Shen et al., 2021)","plainCitation":"(Shen et al., 2021)","noteIndex":0},"citationItems":[{"id":216,"uris":["http://zotero.org/users/13196811/items/3T9T3EM6"],"itemData":{"id":216,"type":"article-journal","container-title":"Dig. J. Nanomater. Biostructures","issue":"1","page":"271-282","title":"Synthesis and characterization of Ce doped ZnO two-dimensional nanosheets for visible light photocatalytic degradation of MB","volume":"16","author":[{"family":"Shen","given":"Q."},{"family":"Xu","given":"M. H."},{"family":"Pan","given":"G. X."},{"family":"Lai","given":"S. L."},{"family":"Tong","given":"Y. H."}],"issued":{"date-parts":[["2021"]]}}}],"schema":"https://github.com/citation-style-language/schema/raw/master/csl-citation.json"} </w:instrText>
      </w:r>
      <w:r w:rsidR="00E97843">
        <w:fldChar w:fldCharType="separate"/>
      </w:r>
      <w:r w:rsidR="00E97843" w:rsidRPr="00E97843">
        <w:rPr>
          <w:rFonts w:ascii="Calibri" w:hAnsi="Calibri" w:cs="Calibri"/>
        </w:rPr>
        <w:t>(Shen et al., 2021)</w:t>
      </w:r>
      <w:r w:rsidR="00E97843">
        <w:fldChar w:fldCharType="end"/>
      </w:r>
      <w:r w:rsidR="00EB1B04">
        <w:t>.</w:t>
      </w:r>
    </w:p>
    <w:p w14:paraId="2AE4AEA5" w14:textId="50D13C13" w:rsidR="00EB1B04" w:rsidRDefault="009E0732" w:rsidP="00926FAE">
      <w:pPr>
        <w:spacing w:line="360" w:lineRule="auto"/>
        <w:ind w:left="720"/>
      </w:pPr>
      <w:r w:rsidRPr="009E0732">
        <w:t xml:space="preserve">Chang et al. </w:t>
      </w:r>
      <w:r w:rsidR="00140EEA">
        <w:fldChar w:fldCharType="begin"/>
      </w:r>
      <w:r w:rsidR="00140EEA">
        <w:instrText xml:space="preserve"> ADDIN ZOTERO_ITEM CSL_CITATION {"citationID":"0WopDuUz","properties":{"formattedCitation":"(Chang et al., 2014)","plainCitation":"(Chang et al., 2014)","noteIndex":0},"citationItems":[{"id":217,"uris":["http://zotero.org/users/13196811/items/5PG9PN44"],"itemData":{"id":217,"type":"article-journal","container-title":"Journal of the Taiwan Institute of Chemical Engineers","issue":"4","page":"1954-1963","title":"Enhanced photocatalytic activity of Ce-doped ZnO nanorods under UV and visible light","volume":"45","author":[{"family":"Chang","given":"C. J."},{"family":"Lin","given":"C. Y."},{"family":"Hsu","given":"M. H."}],"issued":{"date-parts":[["2014"]]}}}],"schema":"https://github.com/citation-style-language/schema/raw/master/csl-citation.json"} </w:instrText>
      </w:r>
      <w:r w:rsidR="00140EEA">
        <w:fldChar w:fldCharType="separate"/>
      </w:r>
      <w:r w:rsidR="00140EEA" w:rsidRPr="00140EEA">
        <w:rPr>
          <w:rFonts w:ascii="Calibri" w:hAnsi="Calibri" w:cs="Calibri"/>
        </w:rPr>
        <w:t>(Chang et al., 2014)</w:t>
      </w:r>
      <w:r w:rsidR="00140EEA">
        <w:fldChar w:fldCharType="end"/>
      </w:r>
      <w:r w:rsidRPr="009E0732">
        <w:t xml:space="preserve"> synthesized Ce </w:t>
      </w:r>
      <w:proofErr w:type="spellStart"/>
      <w:r w:rsidRPr="009E0732">
        <w:t>dopd</w:t>
      </w:r>
      <w:proofErr w:type="spellEnd"/>
      <w:r w:rsidRPr="009E0732">
        <w:t xml:space="preserve"> ZnO nanorods with excellent visible-light catalytic activity by using hydrothermal method. Doping of Ce increased surface oxygen vacancies and leaded to red-shift for visible light absorption of ZnO. </w:t>
      </w:r>
    </w:p>
    <w:p w14:paraId="524D7F0A" w14:textId="39C2898C" w:rsidR="000E0E1E" w:rsidRPr="008764E4" w:rsidRDefault="000E0E1E" w:rsidP="000E0E1E">
      <w:pPr>
        <w:spacing w:line="360" w:lineRule="auto"/>
        <w:ind w:left="720"/>
      </w:pPr>
      <w:r>
        <w:t>Sukriti</w:t>
      </w:r>
      <w:r w:rsidR="00140EEA">
        <w:t xml:space="preserve"> </w:t>
      </w:r>
      <w:r w:rsidR="00140EEA">
        <w:fldChar w:fldCharType="begin"/>
      </w:r>
      <w:r w:rsidR="00140EEA">
        <w:instrText xml:space="preserve"> ADDIN ZOTERO_ITEM CSL_CITATION {"citationID":"nfRs0vAh","properties":{"formattedCitation":"(Sukriti et al., 2020)","plainCitation":"(Sukriti et al., 2020)","noteIndex":0},"citationItems":[{"id":218,"uris":["http://zotero.org/users/13196811/items/UIN6UA7R"],"itemData":{"id":218,"type":"article-journal","container-title":"Vacuum","page":"109364","title":"Rapid visible light-driven photocatalytic degradation using Ce-doped ZnO nanocatalysts","author":[{"literal":"Sukriti"},{"family":"Chand","given":"P."},{"family":"Singh","given":"V."},{"family":"Kumar","given":"D."}],"issued":{"date-parts":[["2020"]]}}}],"schema":"https://github.com/citation-style-language/schema/raw/master/csl-citation.json"} </w:instrText>
      </w:r>
      <w:r w:rsidR="00140EEA">
        <w:fldChar w:fldCharType="separate"/>
      </w:r>
      <w:r w:rsidR="00140EEA" w:rsidRPr="00140EEA">
        <w:rPr>
          <w:rFonts w:ascii="Calibri" w:hAnsi="Calibri" w:cs="Calibri"/>
        </w:rPr>
        <w:t>(Sukriti et al., 2020)</w:t>
      </w:r>
      <w:r w:rsidR="00140EEA">
        <w:fldChar w:fldCharType="end"/>
      </w:r>
      <w:r>
        <w:t xml:space="preserve"> fabricated</w:t>
      </w:r>
      <w:r>
        <w:t xml:space="preserve"> </w:t>
      </w:r>
      <w:r>
        <w:t>Zn1-xCexO nanostructures via  co-precipitation method.  The nanostructures changes from</w:t>
      </w:r>
      <w:r>
        <w:t xml:space="preserve"> </w:t>
      </w:r>
      <w:proofErr w:type="spellStart"/>
      <w:r>
        <w:t>nanocubes</w:t>
      </w:r>
      <w:proofErr w:type="spellEnd"/>
      <w:r>
        <w:t xml:space="preserve"> to </w:t>
      </w:r>
      <w:proofErr w:type="spellStart"/>
      <w:r>
        <w:t>nanobars</w:t>
      </w:r>
      <w:proofErr w:type="spellEnd"/>
      <w:r>
        <w:t xml:space="preserve"> and </w:t>
      </w:r>
      <w:proofErr w:type="spellStart"/>
      <w:r>
        <w:t>nanohexanes</w:t>
      </w:r>
      <w:proofErr w:type="spellEnd"/>
      <w:r>
        <w:t xml:space="preserve"> with the increase of doped Ce3+ concentration. The band gap of Ce doped ZnO shifted from 3.17eV to 2.72eV and The Zn0.94Ce0.6O showed</w:t>
      </w:r>
      <w:r>
        <w:t xml:space="preserve"> </w:t>
      </w:r>
      <w:r>
        <w:t xml:space="preserve">94.11% degradation of Methylene blue (MB). </w:t>
      </w:r>
    </w:p>
    <w:p w14:paraId="40611845" w14:textId="0F044B6B" w:rsidR="00DA7AE9" w:rsidRDefault="00DA7AE9" w:rsidP="00D52160">
      <w:pPr>
        <w:spacing w:line="360" w:lineRule="auto"/>
        <w:ind w:left="720"/>
      </w:pPr>
      <w:r>
        <w:t>Dyes are considered one of the most problematic</w:t>
      </w:r>
      <w:r>
        <w:t xml:space="preserve"> </w:t>
      </w:r>
      <w:r>
        <w:t>groups of pollutants because they can be easily identified by the human eyes once they are released to the water bodies</w:t>
      </w:r>
      <w:r w:rsidR="00D52160">
        <w:t xml:space="preserve"> </w:t>
      </w:r>
      <w:r>
        <w:t>but are not easily removed. Furthermore, most synthetic dyes</w:t>
      </w:r>
      <w:r>
        <w:t xml:space="preserve"> </w:t>
      </w:r>
      <w:r>
        <w:t>are properly non-degradable even with sunlight</w:t>
      </w:r>
      <w:r>
        <w:t xml:space="preserve"> </w:t>
      </w:r>
      <w:r w:rsidR="009B2FEF">
        <w:fldChar w:fldCharType="begin"/>
      </w:r>
      <w:r w:rsidR="009B2FEF">
        <w:instrText xml:space="preserve"> ADDIN ZOTERO_ITEM CSL_CITATION {"citationID":"8UpK1tFA","properties":{"formattedCitation":"(Mogharabi et al., 2012)","plainCitation":"(Mogharabi et al., 2012)","noteIndex":0},"citationItems":[{"id":207,"uris":["http://zotero.org/users/13196811/items/ASNLK29G"],"itemData":{"id":207,"type":"article-journal","container-title":"Bioinorg Chem Appl","title":"Immobilization of laccase in alginate-gelatin mixed gel and decolorization of synthetic dyes","author":[{"family":"Mogharabi","given":"M."},{"family":"Nassiri-Koopaei","given":"N."},{"family":"Bozorgi-Koushalshahi","given":"M."},{"family":"NafissiVarcheh","given":"N."},{"family":"Bagherzadeh","given":"G."},{"family":"Faramarzi","given":"M. A."}],"issued":{"date-parts":[["2012"]]}}}],"schema":"https://github.com/citation-style-language/schema/raw/master/csl-citation.json"} </w:instrText>
      </w:r>
      <w:r w:rsidR="009B2FEF">
        <w:fldChar w:fldCharType="separate"/>
      </w:r>
      <w:r w:rsidR="009B2FEF" w:rsidRPr="009B2FEF">
        <w:rPr>
          <w:rFonts w:ascii="Calibri" w:hAnsi="Calibri" w:cs="Calibri"/>
        </w:rPr>
        <w:t>(</w:t>
      </w:r>
      <w:proofErr w:type="spellStart"/>
      <w:r w:rsidR="009B2FEF" w:rsidRPr="009B2FEF">
        <w:rPr>
          <w:rFonts w:ascii="Calibri" w:hAnsi="Calibri" w:cs="Calibri"/>
        </w:rPr>
        <w:t>Mogharabi</w:t>
      </w:r>
      <w:proofErr w:type="spellEnd"/>
      <w:r w:rsidR="009B2FEF" w:rsidRPr="009B2FEF">
        <w:rPr>
          <w:rFonts w:ascii="Calibri" w:hAnsi="Calibri" w:cs="Calibri"/>
        </w:rPr>
        <w:t xml:space="preserve"> et al., 2012)</w:t>
      </w:r>
      <w:r w:rsidR="009B2FEF">
        <w:fldChar w:fldCharType="end"/>
      </w:r>
      <w:r>
        <w:t>.</w:t>
      </w:r>
      <w:r w:rsidR="00B1241D">
        <w:t xml:space="preserve"> </w:t>
      </w:r>
      <w:r w:rsidR="00736551">
        <w:t xml:space="preserve">Recently, there has been an increase in public awareness and concern regarding environmental pollution. Most organic chemicals and pathogens, which are present in aqueous waste </w:t>
      </w:r>
      <w:proofErr w:type="spellStart"/>
      <w:r w:rsidR="00736551">
        <w:t>effulents</w:t>
      </w:r>
      <w:proofErr w:type="spellEnd"/>
      <w:r w:rsidR="00736551">
        <w:t xml:space="preserve"> discharged from industrial or domestic sources, should essentially</w:t>
      </w:r>
      <w:r w:rsidR="00612115">
        <w:t xml:space="preserve"> be treated or removed prior to the final discharge to the wate</w:t>
      </w:r>
      <w:r w:rsidR="009B2FEF">
        <w:t>r</w:t>
      </w:r>
      <w:r w:rsidR="00612115">
        <w:t xml:space="preserve"> courses. Hence, a </w:t>
      </w:r>
      <w:proofErr w:type="gramStart"/>
      <w:r w:rsidR="00612115">
        <w:t>promising trea</w:t>
      </w:r>
      <w:r w:rsidR="00864C8B">
        <w:t>tment</w:t>
      </w:r>
      <w:r w:rsidR="009C2462">
        <w:t xml:space="preserve"> </w:t>
      </w:r>
      <w:r w:rsidR="00864C8B">
        <w:t>techniques</w:t>
      </w:r>
      <w:proofErr w:type="gramEnd"/>
      <w:r w:rsidR="00864C8B">
        <w:t xml:space="preserve"> is required to overcome such challenge for a safe</w:t>
      </w:r>
      <w:r w:rsidR="00B10D82">
        <w:t xml:space="preserve"> disposal. Oxidation of such dyes from aqueous industrial discharges is considered a difficult technique since dyes</w:t>
      </w:r>
      <w:r w:rsidR="00BB7C9C">
        <w:t xml:space="preserve"> show resistance to various oxidants, chemical, UV light an</w:t>
      </w:r>
      <w:r w:rsidR="007C135B">
        <w:t>d heat besides being non-</w:t>
      </w:r>
      <w:r w:rsidR="007C135B">
        <w:lastRenderedPageBreak/>
        <w:t xml:space="preserve">biodegradable </w:t>
      </w:r>
      <w:r w:rsidR="009B2FEF">
        <w:fldChar w:fldCharType="begin"/>
      </w:r>
      <w:r w:rsidR="00674D28">
        <w:instrText xml:space="preserve"> ADDIN ZOTERO_ITEM CSL_CITATION {"citationID":"qvm1YJai","properties":{"formattedCitation":"(Kargi &amp; Ozm\\uc0\\u305{}hc, 2004)","plainCitation":"(Kargi &amp; Ozmıhc, 2004)","noteIndex":0},"citationItems":[{"id":208,"uris":["http://zotero.org/users/13196811/items/C6H6MIAR"],"itemData":{"id":208,"type":"article-journal","container-title":"Enzyme Microb Technol","issue":"2","page":"267-271","title":"Biosorption performance of powdered activated sludge for removal of different dyestuffs","volume":"35","author":[{"family":"Kargi","given":"F."},{"family":"Ozmıhc","given":"S."}],"issued":{"date-parts":[["2004"]]}}}],"schema":"https://github.com/citation-style-language/schema/raw/master/csl-citation.json"} </w:instrText>
      </w:r>
      <w:r w:rsidR="009B2FEF">
        <w:fldChar w:fldCharType="separate"/>
      </w:r>
      <w:r w:rsidR="00674D28" w:rsidRPr="00674D28">
        <w:rPr>
          <w:rFonts w:ascii="Calibri" w:hAnsi="Calibri" w:cs="Calibri"/>
          <w:szCs w:val="24"/>
        </w:rPr>
        <w:t xml:space="preserve">(Kargi &amp; </w:t>
      </w:r>
      <w:proofErr w:type="spellStart"/>
      <w:r w:rsidR="00674D28" w:rsidRPr="00674D28">
        <w:rPr>
          <w:rFonts w:ascii="Calibri" w:hAnsi="Calibri" w:cs="Calibri"/>
          <w:szCs w:val="24"/>
        </w:rPr>
        <w:t>Ozmıhc</w:t>
      </w:r>
      <w:proofErr w:type="spellEnd"/>
      <w:r w:rsidR="00674D28" w:rsidRPr="00674D28">
        <w:rPr>
          <w:rFonts w:ascii="Calibri" w:hAnsi="Calibri" w:cs="Calibri"/>
          <w:szCs w:val="24"/>
        </w:rPr>
        <w:t>, 2004)</w:t>
      </w:r>
      <w:r w:rsidR="009B2FEF">
        <w:fldChar w:fldCharType="end"/>
      </w:r>
      <w:r w:rsidR="001A623B">
        <w:t xml:space="preserve">, </w:t>
      </w:r>
      <w:r w:rsidR="00674D28">
        <w:fldChar w:fldCharType="begin"/>
      </w:r>
      <w:r w:rsidR="00674D28">
        <w:instrText xml:space="preserve"> ADDIN ZOTERO_ITEM CSL_CITATION {"citationID":"u8NAvgxJ","properties":{"formattedCitation":"(Gupta et al., 2011)","plainCitation":"(Gupta et al., 2011)","noteIndex":0},"citationItems":[{"id":209,"uris":["http://zotero.org/users/13196811/items/VQMP4Y2C"],"itemData":{"id":209,"type":"article-journal","container-title":"Mater Sci Eng, C","issue":"5","page":"1062-1067","title":"Removal of the hazardous dye—Tartrazine by photodegradation on titanium dioxide surface","volume":"31","author":[{"family":"Gupta","given":"V. K."},{"family":"Nayak","given":"J. R."},{"family":"Agarwal","given":"A. S."},{"family":"Shrivastava","given":"M."}],"issued":{"date-parts":[["2011"]]}}}],"schema":"https://github.com/citation-style-language/schema/raw/master/csl-citation.json"} </w:instrText>
      </w:r>
      <w:r w:rsidR="00674D28">
        <w:fldChar w:fldCharType="separate"/>
      </w:r>
      <w:r w:rsidR="00674D28" w:rsidRPr="00674D28">
        <w:rPr>
          <w:rFonts w:ascii="Calibri" w:hAnsi="Calibri" w:cs="Calibri"/>
        </w:rPr>
        <w:t>(Gupta et al., 2011)</w:t>
      </w:r>
      <w:r w:rsidR="00674D28">
        <w:fldChar w:fldCharType="end"/>
      </w:r>
      <w:r w:rsidR="001A623B">
        <w:t xml:space="preserve">, </w:t>
      </w:r>
      <w:r w:rsidR="00674D28">
        <w:fldChar w:fldCharType="begin"/>
      </w:r>
      <w:r w:rsidR="00674D28">
        <w:instrText xml:space="preserve"> ADDIN ZOTERO_ITEM CSL_CITATION {"citationID":"3oOl0M6O","properties":{"formattedCitation":"(Saleh &amp; Gupta, 2012)","plainCitation":"(Saleh &amp; Gupta, 2012)","noteIndex":0},"citationItems":[{"id":210,"uris":["http://zotero.org/users/13196811/items/FWISU589"],"itemData":{"id":210,"type":"article-journal","container-title":"J Coll Surf Sci","issue":"1","page":"101-106","title":"Photo-catalyzed degradation of hazardous dye methyl orange by use of a composite catalyst consisting of multi-walled carbon nanotubes and titanium dioxide","volume":"371","author":[{"family":"Saleh","given":"T. A."},{"family":"Gupta","given":"V. K."}],"issued":{"date-parts":[["2012"]]}}}],"schema":"https://github.com/citation-style-language/schema/raw/master/csl-citation.json"} </w:instrText>
      </w:r>
      <w:r w:rsidR="00674D28">
        <w:fldChar w:fldCharType="separate"/>
      </w:r>
      <w:r w:rsidR="00674D28" w:rsidRPr="00674D28">
        <w:rPr>
          <w:rFonts w:ascii="Calibri" w:hAnsi="Calibri" w:cs="Calibri"/>
        </w:rPr>
        <w:t>(Saleh &amp; Gupta, 2012)</w:t>
      </w:r>
      <w:r w:rsidR="00674D28">
        <w:fldChar w:fldCharType="end"/>
      </w:r>
      <w:r w:rsidR="001A623B">
        <w:t xml:space="preserve">, </w:t>
      </w:r>
      <w:r w:rsidR="00674D28">
        <w:fldChar w:fldCharType="begin"/>
      </w:r>
      <w:r w:rsidR="00707D6D">
        <w:instrText xml:space="preserve"> ADDIN ZOTERO_ITEM CSL_CITATION {"citationID":"aW28Lq2W","properties":{"formattedCitation":"(Tony et al., 2011)","plainCitation":"(Tony et al., 2011)","noteIndex":0},"citationItems":[{"id":211,"uris":["http://zotero.org/users/13196811/items/2WXA4UU7"],"itemData":{"id":211,"type":"article-journal","container-title":"Chem Eng Commun","issue":"3","page":"442-452","title":"Fenton and Fenton-like AOPs for alum sludge conditioning: effectiveness comparison with different Fe2+ and Fe3+ salts","volume":"198","author":[{"family":"Tony","given":"M. A."},{"family":"Zhao","given":"Y. Q."},{"family":"El-sherbiney","given":"M. F."}],"issued":{"date-parts":[["2011"]]}}}],"schema":"https://github.com/citation-style-language/schema/raw/master/csl-citation.json"} </w:instrText>
      </w:r>
      <w:r w:rsidR="00674D28">
        <w:fldChar w:fldCharType="separate"/>
      </w:r>
      <w:r w:rsidR="00707D6D" w:rsidRPr="00707D6D">
        <w:rPr>
          <w:rFonts w:ascii="Calibri" w:hAnsi="Calibri" w:cs="Calibri"/>
        </w:rPr>
        <w:t>(Tony et al., 2011)</w:t>
      </w:r>
      <w:r w:rsidR="00674D28">
        <w:fldChar w:fldCharType="end"/>
      </w:r>
      <w:r w:rsidR="009C2462">
        <w:t>.</w:t>
      </w:r>
    </w:p>
    <w:p w14:paraId="634AAE64" w14:textId="7F735A52" w:rsidR="009C2462" w:rsidRDefault="009C2462" w:rsidP="00ED01E4">
      <w:pPr>
        <w:spacing w:line="360" w:lineRule="auto"/>
        <w:ind w:left="720"/>
      </w:pPr>
      <w:r w:rsidRPr="009C2462">
        <w:t>Conventionally, various techniques were applied for wastewater treatment such as coagulation, reverse osmosis, biological treatment techniques and adsorption methods</w:t>
      </w:r>
      <w:r w:rsidR="00B2447F">
        <w:t xml:space="preserve"> </w:t>
      </w:r>
      <w:r w:rsidR="00EB0F38">
        <w:fldChar w:fldCharType="begin"/>
      </w:r>
      <w:r w:rsidR="00EB0F38">
        <w:instrText xml:space="preserve"> ADDIN ZOTERO_ITEM CSL_CITATION {"citationID":"oUEVFPfO","properties":{"formattedCitation":"(Ashour et al., 2014; Tony et al., 2018)","plainCitation":"(Ashour et al., 2014; Tony et al., 2018)","noteIndex":0},"citationItems":[{"id":212,"uris":["http://zotero.org/users/13196811/items/TUH58WPC"],"itemData":{"id":212,"type":"article-journal","container-title":"Am J Chem Eng","issue":"6","page":"92-98","title":"Use of agriculture-based waste for basic dye sorption from aqueous solution: kinetics and isotherm studies","volume":"2","author":[{"family":"Ashour","given":"E. A."},{"family":"Tony","given":"M. A."},{"family":"Purcell","given":"P. J."}],"issued":{"date-parts":[["2014"]]}}},{"id":213,"uris":["http://zotero.org/users/13196811/items/Z5AVVGUW"],"itemData":{"id":213,"type":"article-journal","container-title":"Water Environ J","title":"Evaluating Algibon adsorbent and adsorption kinetics for launderette water treatment: towards sustainable water management","author":[{"family":"Tony","given":"M. A."},{"family":"Parker","given":"H. L."},{"family":"Clark","given":"J. H."}],"issued":{"date-parts":[["2018"]]}}}],"schema":"https://github.com/citation-style-language/schema/raw/master/csl-citation.json"} </w:instrText>
      </w:r>
      <w:r w:rsidR="00EB0F38">
        <w:fldChar w:fldCharType="separate"/>
      </w:r>
      <w:r w:rsidR="00EB0F38" w:rsidRPr="00EB0F38">
        <w:rPr>
          <w:rFonts w:ascii="Calibri" w:hAnsi="Calibri" w:cs="Calibri"/>
        </w:rPr>
        <w:t>(Ashour et al., 2014; Tony et al., 2018)</w:t>
      </w:r>
      <w:r w:rsidR="00EB0F38">
        <w:fldChar w:fldCharType="end"/>
      </w:r>
      <w:r w:rsidR="00540E23">
        <w:t xml:space="preserve">, </w:t>
      </w:r>
      <w:r w:rsidR="00540E23">
        <w:t xml:space="preserve">waters, which include photodecomposition </w:t>
      </w:r>
      <w:r w:rsidR="00AC7D7D">
        <w:fldChar w:fldCharType="begin"/>
      </w:r>
      <w:r w:rsidR="000D69E7">
        <w:instrText xml:space="preserve"> ADDIN ZOTERO_ITEM CSL_CITATION {"citationID":"swEwoLUj","properties":{"formattedCitation":"(Kapdan &amp; Kargi, 2002; Mulugeta &amp; Belisti, 2014)","plainCitation":"(Kapdan &amp; Kargi, 2002; Mulugeta &amp; Belisti, 2014)","noteIndex":0},"citationItems":[{"id":220,"uris":["http://zotero.org/users/13196811/items/RM5D33JF"],"itemData":{"id":220,"type":"article-journal","container-title":"Process Biochemistry","page":"973-98","title":"Simultaneous biodegradation, and adsorption of textile dye stuff in an activated sludge unit","volume":"37","author":[{"family":"Kapdan","given":"I. K."},{"family":"Kargi","given":"F."}],"issued":{"date-parts":[["2002"]]}}},{"id":204,"uris":["http://zotero.org/users/13196811/items/3CNR89K6"],"itemData":{"id":204,"type":"article-journal","container-title":"Modern Chemistry Applications","page":"1-5","title":"Removal of methylene blue (MB) dye from aqueous solution by bioadsorption onto untreated Parthenium hystrophorous weed","volume":"2","author":[{"family":"Mulugeta","given":"M."},{"family":"Belisti","given":"L."}],"issued":{"date-parts":[["2014"]]}}}],"schema":"https://github.com/citation-style-language/schema/raw/master/csl-citation.json"} </w:instrText>
      </w:r>
      <w:r w:rsidR="00AC7D7D">
        <w:fldChar w:fldCharType="separate"/>
      </w:r>
      <w:r w:rsidR="000D69E7" w:rsidRPr="000D69E7">
        <w:rPr>
          <w:rFonts w:ascii="Calibri" w:hAnsi="Calibri" w:cs="Calibri"/>
        </w:rPr>
        <w:t>(</w:t>
      </w:r>
      <w:proofErr w:type="spellStart"/>
      <w:r w:rsidR="000D69E7" w:rsidRPr="000D69E7">
        <w:rPr>
          <w:rFonts w:ascii="Calibri" w:hAnsi="Calibri" w:cs="Calibri"/>
        </w:rPr>
        <w:t>Kapdan</w:t>
      </w:r>
      <w:proofErr w:type="spellEnd"/>
      <w:r w:rsidR="000D69E7" w:rsidRPr="000D69E7">
        <w:rPr>
          <w:rFonts w:ascii="Calibri" w:hAnsi="Calibri" w:cs="Calibri"/>
        </w:rPr>
        <w:t xml:space="preserve"> &amp; Kargi, 2002; Mulugeta &amp; </w:t>
      </w:r>
      <w:proofErr w:type="spellStart"/>
      <w:r w:rsidR="000D69E7" w:rsidRPr="000D69E7">
        <w:rPr>
          <w:rFonts w:ascii="Calibri" w:hAnsi="Calibri" w:cs="Calibri"/>
        </w:rPr>
        <w:t>Belisti</w:t>
      </w:r>
      <w:proofErr w:type="spellEnd"/>
      <w:r w:rsidR="000D69E7" w:rsidRPr="000D69E7">
        <w:rPr>
          <w:rFonts w:ascii="Calibri" w:hAnsi="Calibri" w:cs="Calibri"/>
        </w:rPr>
        <w:t>, 2014)</w:t>
      </w:r>
      <w:r w:rsidR="00AC7D7D">
        <w:fldChar w:fldCharType="end"/>
      </w:r>
      <w:r w:rsidR="00540E23">
        <w:t xml:space="preserve">, electrolysis </w:t>
      </w:r>
      <w:r w:rsidR="000D69E7">
        <w:fldChar w:fldCharType="begin"/>
      </w:r>
      <w:r w:rsidR="00461A63">
        <w:instrText xml:space="preserve"> ADDIN ZOTERO_ITEM CSL_CITATION {"citationID":"V0Q12Uw7","properties":{"formattedCitation":"(Qingdong et al., 2017)","plainCitation":"(Qingdong et al., 2017)","noteIndex":0},"citationItems":[{"id":221,"uris":["http://zotero.org/users/13196811/items/EVA7XFP5"],"itemData":{"id":221,"type":"article-journal","container-title":"Cogent Engineering","page":"1-10","title":"Rapid and efficient removal of methylene blue by freshly prepared manganese dioxide","volume":"1","author":[{"family":"Qingdong","given":"Q."},{"family":"Sun","given":"T."},{"family":"Yin","given":"W."},{"family":"Xu","given":"Y."}],"issued":{"date-parts":[["2017"]]}}}],"schema":"https://github.com/citation-style-language/schema/raw/master/csl-citation.json"} </w:instrText>
      </w:r>
      <w:r w:rsidR="000D69E7">
        <w:fldChar w:fldCharType="separate"/>
      </w:r>
      <w:r w:rsidR="00461A63" w:rsidRPr="00461A63">
        <w:rPr>
          <w:rFonts w:ascii="Calibri" w:hAnsi="Calibri" w:cs="Calibri"/>
        </w:rPr>
        <w:t>(</w:t>
      </w:r>
      <w:proofErr w:type="spellStart"/>
      <w:r w:rsidR="00461A63" w:rsidRPr="00461A63">
        <w:rPr>
          <w:rFonts w:ascii="Calibri" w:hAnsi="Calibri" w:cs="Calibri"/>
        </w:rPr>
        <w:t>Qingdong</w:t>
      </w:r>
      <w:proofErr w:type="spellEnd"/>
      <w:r w:rsidR="00461A63" w:rsidRPr="00461A63">
        <w:rPr>
          <w:rFonts w:ascii="Calibri" w:hAnsi="Calibri" w:cs="Calibri"/>
        </w:rPr>
        <w:t xml:space="preserve"> et al., 2017)</w:t>
      </w:r>
      <w:r w:rsidR="000D69E7">
        <w:fldChar w:fldCharType="end"/>
      </w:r>
      <w:r w:rsidR="00540E23">
        <w:t xml:space="preserve">, adsorption </w:t>
      </w:r>
      <w:r w:rsidR="00461A63">
        <w:fldChar w:fldCharType="begin"/>
      </w:r>
      <w:r w:rsidR="00431BD0">
        <w:instrText xml:space="preserve"> ADDIN ZOTERO_ITEM CSL_CITATION {"citationID":"ZAKozigN","properties":{"formattedCitation":"(Ahmadi, Rahdar, et al., 2019; Ahmadi &amp; Kord Mostafapoor, 2017)","plainCitation":"(Ahmadi, Rahdar, et al., 2019; Ahmadi &amp; Kord Mostafapoor, 2017)","noteIndex":0},"citationItems":[{"id":223,"uris":["http://zotero.org/users/13196811/items/NHQQQ7Y5"],"itemData":{"id":223,"type":"article-journal","container-title":"Desalination and Water Treatment","page":"401-410","title":"Removal of Remazol Black B from aqueous solution using P-γ-Fe2O3 nanoparticles: synthesis, physical characterization, isotherm, kinetic and thermodynamic studies","volume":"152","author":[{"family":"Ahmadi","given":"S."},{"family":"Rahdar","given":"A."},{"family":"Rahdar","given":"S."},{"family":"Igwegbe","given":"C. A."}],"issued":{"date-parts":[["2019"]]}}},{"id":222,"uris":["http://zotero.org/users/13196811/items/3T3PC3JD"],"itemData":{"id":222,"type":"article-journal","container-title":"Pharmaceutical and Chemical Journal","page":"1-8","title":"Adsorptive removal of bisphenol A from aqueous solutions by Pistacia atlantica: isotherm and kinetic studies","author":[{"family":"Ahmadi","given":"Sh."},{"family":"Kord Mostafapoor","given":"F."}],"issued":{"date-parts":[["2017"]]}}}],"schema":"https://github.com/citation-style-language/schema/raw/master/csl-citation.json"} </w:instrText>
      </w:r>
      <w:r w:rsidR="00461A63">
        <w:fldChar w:fldCharType="separate"/>
      </w:r>
      <w:r w:rsidR="00431BD0" w:rsidRPr="00431BD0">
        <w:rPr>
          <w:rFonts w:ascii="Calibri" w:hAnsi="Calibri" w:cs="Calibri"/>
        </w:rPr>
        <w:t xml:space="preserve">(Ahmadi, </w:t>
      </w:r>
      <w:proofErr w:type="spellStart"/>
      <w:r w:rsidR="00431BD0" w:rsidRPr="00431BD0">
        <w:rPr>
          <w:rFonts w:ascii="Calibri" w:hAnsi="Calibri" w:cs="Calibri"/>
        </w:rPr>
        <w:t>Rahdar</w:t>
      </w:r>
      <w:proofErr w:type="spellEnd"/>
      <w:r w:rsidR="00431BD0" w:rsidRPr="00431BD0">
        <w:rPr>
          <w:rFonts w:ascii="Calibri" w:hAnsi="Calibri" w:cs="Calibri"/>
        </w:rPr>
        <w:t xml:space="preserve">, et al., 2019; Ahmadi &amp; Kord </w:t>
      </w:r>
      <w:proofErr w:type="spellStart"/>
      <w:r w:rsidR="00431BD0" w:rsidRPr="00431BD0">
        <w:rPr>
          <w:rFonts w:ascii="Calibri" w:hAnsi="Calibri" w:cs="Calibri"/>
        </w:rPr>
        <w:t>Mostafapoor</w:t>
      </w:r>
      <w:proofErr w:type="spellEnd"/>
      <w:r w:rsidR="00431BD0" w:rsidRPr="00431BD0">
        <w:rPr>
          <w:rFonts w:ascii="Calibri" w:hAnsi="Calibri" w:cs="Calibri"/>
        </w:rPr>
        <w:t>, 2017)</w:t>
      </w:r>
      <w:r w:rsidR="00461A63">
        <w:fldChar w:fldCharType="end"/>
      </w:r>
      <w:r w:rsidR="00540E23">
        <w:t>, oxidation</w:t>
      </w:r>
      <w:r w:rsidR="00345986">
        <w:t xml:space="preserve"> </w:t>
      </w:r>
      <w:r w:rsidR="00431BD0">
        <w:fldChar w:fldCharType="begin"/>
      </w:r>
      <w:r w:rsidR="00431BD0">
        <w:instrText xml:space="preserve"> ADDIN ZOTERO_ITEM CSL_CITATION {"citationID":"61DIL5bT","properties":{"formattedCitation":"(Ahmadi et al., 2018; Ahmadi, Igwegbe, et al., 2019)","plainCitation":"(Ahmadi et al., 2018; Ahmadi, Igwegbe, et al., 2019)","noteIndex":0},"citationItems":[{"id":224,"uris":["http://zotero.org/users/13196811/items/GYZZ8964"],"itemData":{"id":224,"type":"article-journal","container-title":"International Journal of Industrial Chemistry","issue":"3","page":"241-253","title":"Application of response surface methodology in the degradation of Reactive Blue 19 using H2O2/MgO nanoparticles advanced oxidation process","volume":"9","author":[{"family":"Ahmadi","given":"S."},{"family":"Mohammadi","given":"L."},{"family":"Igwegbe","given":"C. A."},{"family":"Rahdar","given":"S."},{"family":"Banach","given":"A. M."}],"issued":{"date-parts":[["2018"]]}}},{"id":225,"uris":["http://zotero.org/users/13196811/items/6NGVPPK8"],"itemData":{"id":225,"type":"article-journal","container-title":"International Journal of Industrial Chemistry","issue":"3","page":"249-260","title":"The application of thermally activated persulfate for degradation of Acid Blue 92 in aqueous solution","volume":"10","author":[{"family":"Ahmadi","given":"S."},{"family":"Igwegbe","given":"C. A."},{"family":"Rahdar","given":"S."}],"issued":{"date-parts":[["2019"]]}}}],"schema":"https://github.com/citation-style-language/schema/raw/master/csl-citation.json"} </w:instrText>
      </w:r>
      <w:r w:rsidR="00431BD0">
        <w:fldChar w:fldCharType="separate"/>
      </w:r>
      <w:r w:rsidR="00431BD0" w:rsidRPr="00431BD0">
        <w:rPr>
          <w:rFonts w:ascii="Calibri" w:hAnsi="Calibri" w:cs="Calibri"/>
        </w:rPr>
        <w:t xml:space="preserve">(Ahmadi et al., 2018; Ahmadi, </w:t>
      </w:r>
      <w:proofErr w:type="spellStart"/>
      <w:r w:rsidR="00431BD0" w:rsidRPr="00431BD0">
        <w:rPr>
          <w:rFonts w:ascii="Calibri" w:hAnsi="Calibri" w:cs="Calibri"/>
        </w:rPr>
        <w:t>Igwegbe</w:t>
      </w:r>
      <w:proofErr w:type="spellEnd"/>
      <w:r w:rsidR="00431BD0" w:rsidRPr="00431BD0">
        <w:rPr>
          <w:rFonts w:ascii="Calibri" w:hAnsi="Calibri" w:cs="Calibri"/>
        </w:rPr>
        <w:t>, et al., 2019)</w:t>
      </w:r>
      <w:r w:rsidR="00431BD0">
        <w:fldChar w:fldCharType="end"/>
      </w:r>
      <w:r w:rsidR="00540E23">
        <w:t xml:space="preserve"> and other processes</w:t>
      </w:r>
      <w:r w:rsidR="003921BD">
        <w:t xml:space="preserve">. </w:t>
      </w:r>
      <w:r w:rsidR="00CB2837" w:rsidRPr="00CB2837">
        <w:t xml:space="preserve">However, those methods are not widely recommended as they are expensive, transferring the pollutants phase, or they are not effective with high organic loads </w:t>
      </w:r>
      <w:r w:rsidR="00E55C51">
        <w:fldChar w:fldCharType="begin"/>
      </w:r>
      <w:r w:rsidR="00E55C51">
        <w:instrText xml:space="preserve"> ADDIN ZOTERO_ITEM CSL_CITATION {"citationID":"8NyIzPI5","properties":{"formattedCitation":"(Rahman et al., 2009; Tony &amp; Mansour, 2019)","plainCitation":"(Rahman et al., 2009; Tony &amp; Mansour, 2019)","noteIndex":0},"citationItems":[{"id":214,"uris":["http://zotero.org/users/13196811/items/8SPW2FA6"],"itemData":{"id":214,"type":"article-journal","container-title":"J Sci Res","issue":"1","page":"108-120","title":"Degradation of commercial textile dye by fenton's reagent under xenon beam irradiation in aqueous medium","volume":"1","author":[{"family":"Rahman","given":"M. M."},{"family":"Hasna","given":"M. A."},{"family":"Kazuaki","given":"S."}],"issued":{"date-parts":[["2009"]]}}},{"id":215,"uris":["http://zotero.org/users/13196811/items/ND9DIY37"],"itemData":{"id":215,"type":"article-journal","container-title":"Nanoscale Adv","title":"Removal of the commercial reactive dye Procion Blue MX-7RX from real textile wastewater using the synthesized Fe2O3 nanoparticles at different particle sizes as a source of Fenton's reagent","author":[{"family":"Tony","given":"M. A."},{"family":"Mansour","given":"S. A."}],"issued":{"date-parts":[["2019"]]}}}],"schema":"https://github.com/citation-style-language/schema/raw/master/csl-citation.json"} </w:instrText>
      </w:r>
      <w:r w:rsidR="00E55C51">
        <w:fldChar w:fldCharType="separate"/>
      </w:r>
      <w:r w:rsidR="00E55C51" w:rsidRPr="00E55C51">
        <w:rPr>
          <w:rFonts w:ascii="Calibri" w:hAnsi="Calibri" w:cs="Calibri"/>
        </w:rPr>
        <w:t>(Rahman et al., 2009; Tony &amp; Mansour, 2019)</w:t>
      </w:r>
      <w:r w:rsidR="00E55C51">
        <w:fldChar w:fldCharType="end"/>
      </w:r>
      <w:r w:rsidR="00ED01E4">
        <w:t xml:space="preserve">. </w:t>
      </w:r>
      <w:r w:rsidR="00ED01E4" w:rsidRPr="00615E40">
        <w:t>Amongst the different physical and chemical processes, adsorption</w:t>
      </w:r>
      <w:r w:rsidR="009A49DD" w:rsidRPr="00615E40">
        <w:t xml:space="preserve"> </w:t>
      </w:r>
      <w:r w:rsidR="00ED01E4" w:rsidRPr="00615E40">
        <w:t>is an effective technique, which is successfully used for the removal of colors from wastewaters</w:t>
      </w:r>
      <w:r w:rsidR="009A49DD" w:rsidRPr="00615E40">
        <w:t xml:space="preserve"> </w:t>
      </w:r>
      <w:r w:rsidR="00A034E8">
        <w:fldChar w:fldCharType="begin"/>
      </w:r>
      <w:r w:rsidR="00A034E8">
        <w:instrText xml:space="preserve"> ADDIN ZOTERO_ITEM CSL_CITATION {"citationID":"wGorecE9","properties":{"formattedCitation":"(Elnasri et al., 2013; Rahdar et al., 2018)","plainCitation":"(Elnasri et al., 2013; Rahdar et al., 2018)","noteIndex":0},"citationItems":[{"id":227,"uris":["http://zotero.org/users/13196811/items/SUGN492U"],"itemData":{"id":227,"type":"article-journal","container-title":"Archives of Applied Science Research","page":"149-158","title":"Physico-chemical characterization and Freundlich isotherm studies of adsorption of Fe(II), from aqueous solution by using activated carbon prepared from Doumfruit waste","volume":"5","author":[{"family":"Elnasri","given":"N. A."},{"family":"Elsheik","given":"M. A."},{"family":"Eltayeb","given":"M. B."}],"issued":{"date-parts":[["2013"]]}}},{"id":226,"uris":["http://zotero.org/users/13196811/items/REJANRXE"],"itemData":{"id":226,"type":"article-journal","container-title":"Journal of Health Research in Community","page":"21-32","title":"Efficiency of Arachis hypogaea ash in aniline adsorption from aqueous solution: a thermodynamic and kinetic study","volume":"4","author":[{"family":"Rahdar","given":"S."},{"family":"Samani","given":"S."},{"family":"Ahmadi","given":"Sh."}],"issued":{"date-parts":[["2018"]]}}}],"schema":"https://github.com/citation-style-language/schema/raw/master/csl-citation.json"} </w:instrText>
      </w:r>
      <w:r w:rsidR="00A034E8">
        <w:fldChar w:fldCharType="separate"/>
      </w:r>
      <w:r w:rsidR="00A034E8" w:rsidRPr="00A034E8">
        <w:rPr>
          <w:rFonts w:ascii="Calibri" w:hAnsi="Calibri" w:cs="Calibri"/>
        </w:rPr>
        <w:t>(</w:t>
      </w:r>
      <w:proofErr w:type="spellStart"/>
      <w:r w:rsidR="00A034E8" w:rsidRPr="00A034E8">
        <w:rPr>
          <w:rFonts w:ascii="Calibri" w:hAnsi="Calibri" w:cs="Calibri"/>
        </w:rPr>
        <w:t>Elnasri</w:t>
      </w:r>
      <w:proofErr w:type="spellEnd"/>
      <w:r w:rsidR="00A034E8" w:rsidRPr="00A034E8">
        <w:rPr>
          <w:rFonts w:ascii="Calibri" w:hAnsi="Calibri" w:cs="Calibri"/>
        </w:rPr>
        <w:t xml:space="preserve"> et al., 2013; </w:t>
      </w:r>
      <w:proofErr w:type="spellStart"/>
      <w:r w:rsidR="00A034E8" w:rsidRPr="00A034E8">
        <w:rPr>
          <w:rFonts w:ascii="Calibri" w:hAnsi="Calibri" w:cs="Calibri"/>
        </w:rPr>
        <w:t>Rahdar</w:t>
      </w:r>
      <w:proofErr w:type="spellEnd"/>
      <w:r w:rsidR="00A034E8" w:rsidRPr="00A034E8">
        <w:rPr>
          <w:rFonts w:ascii="Calibri" w:hAnsi="Calibri" w:cs="Calibri"/>
        </w:rPr>
        <w:t xml:space="preserve"> et al., 2018)</w:t>
      </w:r>
      <w:r w:rsidR="00A034E8">
        <w:fldChar w:fldCharType="end"/>
      </w:r>
      <w:r w:rsidR="00ED01E4" w:rsidRPr="00615E40">
        <w:t xml:space="preserve">. The adsorption method is widely used due to its simplicity, low cost, and removal of color and other pollutants with great efficiency </w:t>
      </w:r>
      <w:r w:rsidR="00581088">
        <w:fldChar w:fldCharType="begin"/>
      </w:r>
      <w:r w:rsidR="00581088">
        <w:instrText xml:space="preserve"> ADDIN ZOTERO_ITEM CSL_CITATION {"citationID":"OjS7rZ4W","properties":{"formattedCitation":"(Samadi et al., 2013)","plainCitation":"(Samadi et al., 2013)","noteIndex":0},"citationItems":[{"id":228,"uris":["http://zotero.org/users/13196811/items/66DKKNAZ"],"itemData":{"id":228,"type":"article-journal","container-title":"Water and Wastewater","page":"38-44","title":"Nickel removal from aqueous environments using carbon nanotubes","volume":"24","author":[{"family":"Samadi","given":"M. T."},{"family":"Kashitarash","given":"E. Z."},{"family":"Ahangari","given":"F."},{"family":"Ahmadi","given":"Sh."},{"family":"Jafari","given":"J."}],"issued":{"date-parts":[["2013"]]}}}],"schema":"https://github.com/citation-style-language/schema/raw/master/csl-citation.json"} </w:instrText>
      </w:r>
      <w:r w:rsidR="00581088">
        <w:fldChar w:fldCharType="separate"/>
      </w:r>
      <w:r w:rsidR="00581088" w:rsidRPr="00581088">
        <w:rPr>
          <w:rFonts w:ascii="Calibri" w:hAnsi="Calibri" w:cs="Calibri"/>
        </w:rPr>
        <w:t>(Samadi et al., 2013)</w:t>
      </w:r>
      <w:r w:rsidR="00581088">
        <w:fldChar w:fldCharType="end"/>
      </w:r>
      <w:r w:rsidR="00ED01E4" w:rsidRPr="00615E40">
        <w:t>. Adsorption can be either</w:t>
      </w:r>
      <w:r w:rsidR="009A49DD" w:rsidRPr="00615E40">
        <w:t xml:space="preserve"> </w:t>
      </w:r>
      <w:r w:rsidR="00ED01E4" w:rsidRPr="00615E40">
        <w:t xml:space="preserve">physisorption (which involves fairly weak intermolecular forces), or chemisorption (which involves basically the formation of a chemical bond between the sorbent molecule and the surface of the adsorbent </w:t>
      </w:r>
      <w:r w:rsidR="00581088">
        <w:fldChar w:fldCharType="begin"/>
      </w:r>
      <w:r w:rsidR="00581088">
        <w:instrText xml:space="preserve"> ADDIN ZOTERO_ITEM CSL_CITATION {"citationID":"OziutqOS","properties":{"formattedCitation":"(Karine, 2001)","plainCitation":"(Karine, 2001)","noteIndex":0},"citationItems":[{"id":229,"uris":["http://zotero.org/users/13196811/items/2U97LL4N"],"itemData":{"id":229,"type":"article-journal","container-title":"0885-0885","title":"Adsorption kinetics of dyes and yellowing inhibitors on pulp fibers","author":[{"family":"Karine","given":"S. C."}],"issued":{"date-parts":[["2001"]]}}}],"schema":"https://github.com/citation-style-language/schema/raw/master/csl-citation.json"} </w:instrText>
      </w:r>
      <w:r w:rsidR="00581088">
        <w:fldChar w:fldCharType="separate"/>
      </w:r>
      <w:r w:rsidR="00581088" w:rsidRPr="00581088">
        <w:rPr>
          <w:rFonts w:ascii="Calibri" w:hAnsi="Calibri" w:cs="Calibri"/>
        </w:rPr>
        <w:t>(Karine, 2001)</w:t>
      </w:r>
      <w:r w:rsidR="00581088">
        <w:fldChar w:fldCharType="end"/>
      </w:r>
      <w:r w:rsidR="00ED01E4" w:rsidRPr="00615E40">
        <w:t xml:space="preserve">. Activated carbons have been used successfully to remove organic and mineral pollutants </w:t>
      </w:r>
      <w:r w:rsidR="00581088">
        <w:fldChar w:fldCharType="begin"/>
      </w:r>
      <w:r w:rsidR="00772A99">
        <w:instrText xml:space="preserve"> ADDIN ZOTERO_ITEM CSL_CITATION {"citationID":"phstRviU","properties":{"formattedCitation":"(Han et al., 2006; Igwegbe et al., 2015)","plainCitation":"(Han et al., 2006; Igwegbe et al., 2015)","noteIndex":0},"citationItems":[{"id":231,"uris":["http://zotero.org/users/13196811/items/6XDJC5MS"],"itemData":{"id":231,"type":"article-journal","container-title":"Separation and Purification Technology","page":"365-372","title":"Electro­chemically enhanced adsorption of aniline on activated car­bon fibers","volume":"50","author":[{"family":"Han","given":"Y."},{"family":"Quan","given":"X."},{"family":"Chen","given":"S."},{"family":"Zhao","given":"H."},{"family":"Cui","given":"C."},{"family":"Zhao","given":"Y."}],"issued":{"date-parts":[["2006"]]}}},{"id":230,"uris":["http://zotero.org/users/13196811/items/XI3RVL6B"],"itemData":{"id":230,"type":"article-journal","container-title":"Journal of Scientific and Engineering Research","page":"23-39","title":"Kinetic, isotherm and thermodynamic modelling on the adsorptive removal of malachite green on Dacryodes edulis seeds","volume":"2","author":[{"family":"Igwegbe","given":"C. A."},{"family":"Onyechi","given":"P. C."},{"family":"Onukwuli","given":"O. D."}],"issued":{"date-parts":[["2015"]]}}}],"schema":"https://github.com/citation-style-language/schema/raw/master/csl-citation.json"} </w:instrText>
      </w:r>
      <w:r w:rsidR="00581088">
        <w:fldChar w:fldCharType="separate"/>
      </w:r>
      <w:r w:rsidR="00772A99" w:rsidRPr="00772A99">
        <w:rPr>
          <w:rFonts w:ascii="Calibri" w:hAnsi="Calibri" w:cs="Calibri"/>
        </w:rPr>
        <w:t xml:space="preserve">(Han et al., 2006; </w:t>
      </w:r>
      <w:proofErr w:type="spellStart"/>
      <w:r w:rsidR="00772A99" w:rsidRPr="00772A99">
        <w:rPr>
          <w:rFonts w:ascii="Calibri" w:hAnsi="Calibri" w:cs="Calibri"/>
        </w:rPr>
        <w:t>Igwegbe</w:t>
      </w:r>
      <w:proofErr w:type="spellEnd"/>
      <w:r w:rsidR="00772A99" w:rsidRPr="00772A99">
        <w:rPr>
          <w:rFonts w:ascii="Calibri" w:hAnsi="Calibri" w:cs="Calibri"/>
        </w:rPr>
        <w:t xml:space="preserve"> et al., 2015)</w:t>
      </w:r>
      <w:r w:rsidR="00581088">
        <w:fldChar w:fldCharType="end"/>
      </w:r>
      <w:r w:rsidR="00ED01E4" w:rsidRPr="00615E40">
        <w:t xml:space="preserve"> but they are hardly regenerated </w:t>
      </w:r>
      <w:r w:rsidR="00772A99">
        <w:fldChar w:fldCharType="begin"/>
      </w:r>
      <w:r w:rsidR="0098722C">
        <w:instrText xml:space="preserve"> ADDIN ZOTERO_ITEM CSL_CITATION {"citationID":"RZ8ejzLi","properties":{"formattedCitation":"(Ahmadi &amp; Kord Mostafapour, 2017)","plainCitation":"(Ahmadi &amp; Kord Mostafapour, 2017)","noteIndex":0},"citationItems":[{"id":232,"uris":["http://zotero.org/users/13196811/items/JFVW7AW4"],"itemData":{"id":232,"type":"article-journal","container-title":"Journal of Science, Technology and Environment Informatics","page":"327-335","title":"Adsorptive removal of aniline from aqueous solutions by Pistacia atlantica (Baneh) shells: isotherm and kinetic studies","volume":"5","author":[{"family":"Ahmadi","given":"S."},{"family":"Kord Mostafapour","given":"F."}],"issued":{"date-parts":[["2017"]]}}}],"schema":"https://github.com/citation-style-language/schema/raw/master/csl-citation.json"} </w:instrText>
      </w:r>
      <w:r w:rsidR="00772A99">
        <w:fldChar w:fldCharType="separate"/>
      </w:r>
      <w:r w:rsidR="0098722C" w:rsidRPr="0098722C">
        <w:rPr>
          <w:rFonts w:ascii="Calibri" w:hAnsi="Calibri" w:cs="Calibri"/>
        </w:rPr>
        <w:t xml:space="preserve">(Ahmadi &amp; Kord </w:t>
      </w:r>
      <w:proofErr w:type="spellStart"/>
      <w:r w:rsidR="0098722C" w:rsidRPr="0098722C">
        <w:rPr>
          <w:rFonts w:ascii="Calibri" w:hAnsi="Calibri" w:cs="Calibri"/>
        </w:rPr>
        <w:t>Mostafapour</w:t>
      </w:r>
      <w:proofErr w:type="spellEnd"/>
      <w:r w:rsidR="0098722C" w:rsidRPr="0098722C">
        <w:rPr>
          <w:rFonts w:ascii="Calibri" w:hAnsi="Calibri" w:cs="Calibri"/>
        </w:rPr>
        <w:t>, 2017)</w:t>
      </w:r>
      <w:r w:rsidR="00772A99">
        <w:fldChar w:fldCharType="end"/>
      </w:r>
      <w:r w:rsidR="00ED01E4" w:rsidRPr="00615E40">
        <w:t xml:space="preserve">. Nanoparticles are referred to as particles with a diameter of less than 100 nm </w:t>
      </w:r>
      <w:r w:rsidR="0098722C">
        <w:fldChar w:fldCharType="begin"/>
      </w:r>
      <w:r w:rsidR="009017E4">
        <w:instrText xml:space="preserve"> ADDIN ZOTERO_ITEM CSL_CITATION {"citationID":"BZFzEH9j","properties":{"formattedCitation":"(Igwegbe et al., 2018)","plainCitation":"(Igwegbe et al., 2018)","noteIndex":0},"citationItems":[{"id":233,"uris":["http://zotero.org/users/13196811/items/T5PQIHRG"],"itemData":{"id":233,"type":"article-journal","container-title":"Pharmaceutical and Chemical Journal","page":"111-121","title":"Adsorption of Reactive Blue 19 from aqueous environment on magnesium oxide nanoparticles: kinetic, isotherm and thermodynamic studies","volume":"5","author":[{"family":"Igwegbe","given":"C. A."},{"family":"Banach","given":"A. M."},{"family":"Ahmadi","given":"S."}],"issued":{"date-parts":[["2018"]]}}}],"schema":"https://github.com/citation-style-language/schema/raw/master/csl-citation.json"} </w:instrText>
      </w:r>
      <w:r w:rsidR="0098722C">
        <w:fldChar w:fldCharType="separate"/>
      </w:r>
      <w:r w:rsidR="009017E4" w:rsidRPr="009017E4">
        <w:rPr>
          <w:rFonts w:ascii="Calibri" w:hAnsi="Calibri" w:cs="Calibri"/>
        </w:rPr>
        <w:t>(</w:t>
      </w:r>
      <w:proofErr w:type="spellStart"/>
      <w:r w:rsidR="009017E4" w:rsidRPr="009017E4">
        <w:rPr>
          <w:rFonts w:ascii="Calibri" w:hAnsi="Calibri" w:cs="Calibri"/>
        </w:rPr>
        <w:t>Igwegbe</w:t>
      </w:r>
      <w:proofErr w:type="spellEnd"/>
      <w:r w:rsidR="009017E4" w:rsidRPr="009017E4">
        <w:rPr>
          <w:rFonts w:ascii="Calibri" w:hAnsi="Calibri" w:cs="Calibri"/>
        </w:rPr>
        <w:t xml:space="preserve"> et al., 2018)</w:t>
      </w:r>
      <w:r w:rsidR="0098722C">
        <w:fldChar w:fldCharType="end"/>
      </w:r>
      <w:r w:rsidR="00ED01E4" w:rsidRPr="00615E40">
        <w:t>. Nanoparticles have been revealed to have a high potential in adsorbing organic compounds especially colors from wastewater and sewage tanks due to their high surface to volume ratio than other adsorbents [</w:t>
      </w:r>
      <w:r w:rsidR="003F6F03" w:rsidRPr="00615E40">
        <w:t>35</w:t>
      </w:r>
      <w:r w:rsidR="00ED01E4" w:rsidRPr="00615E40">
        <w:t>]. ZnO is a basic oxide group and has been found to have a wide range of applications in the process of</w:t>
      </w:r>
      <w:r w:rsidR="004F0F3B" w:rsidRPr="00615E40">
        <w:t xml:space="preserve"> </w:t>
      </w:r>
      <w:r w:rsidR="00ED01E4" w:rsidRPr="00615E40">
        <w:t>adsorption [</w:t>
      </w:r>
      <w:r w:rsidR="003F6F03" w:rsidRPr="00615E40">
        <w:t>36</w:t>
      </w:r>
      <w:r w:rsidR="00ED01E4" w:rsidRPr="00615E40">
        <w:t>].</w:t>
      </w:r>
    </w:p>
    <w:p w14:paraId="3765BEE2" w14:textId="1866F210" w:rsidR="004E708A" w:rsidRDefault="004E708A" w:rsidP="008764E4">
      <w:pPr>
        <w:spacing w:line="360" w:lineRule="auto"/>
        <w:ind w:left="720"/>
      </w:pPr>
      <w:r>
        <w:t>Methylene blue dye-containing effluent fro</w:t>
      </w:r>
      <w:r w:rsidR="008764E4">
        <w:t>m</w:t>
      </w:r>
      <w:r>
        <w:t xml:space="preserve"> various industries such as textile, rubber, plastic</w:t>
      </w:r>
      <w:r w:rsidR="002347E6">
        <w:t xml:space="preserve">, paper-making are established to be </w:t>
      </w:r>
      <w:proofErr w:type="spellStart"/>
      <w:r w:rsidR="002347E6">
        <w:t>carinogenic</w:t>
      </w:r>
      <w:proofErr w:type="spellEnd"/>
      <w:r w:rsidR="002347E6">
        <w:t xml:space="preserve"> and also create toxic effects on living </w:t>
      </w:r>
      <w:r w:rsidR="00BF365B">
        <w:t xml:space="preserve">organisms </w:t>
      </w:r>
      <w:r w:rsidR="00BF365B">
        <w:fldChar w:fldCharType="begin"/>
      </w:r>
      <w:r w:rsidR="00BF365B">
        <w:instrText xml:space="preserve"> ADDIN ZOTERO_ITEM CSL_CITATION {"citationID":"RTtNLwrR","properties":{"formattedCitation":"(Kumar et al., 2014)","plainCitation":"(Kumar et al., 2014)","noteIndex":0},"citationItems":[{"id":201,"uris":["http://zotero.org/users/13196811/items/52J85YY3"],"itemData":{"id":201,"type":"article-journal","container-title":"Chemical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BF365B">
        <w:fldChar w:fldCharType="separate"/>
      </w:r>
      <w:r w:rsidR="00BF365B" w:rsidRPr="00BF365B">
        <w:rPr>
          <w:rFonts w:ascii="Calibri" w:hAnsi="Calibri" w:cs="Calibri"/>
        </w:rPr>
        <w:t>(Kumar et al., 2014)</w:t>
      </w:r>
      <w:r w:rsidR="00BF365B">
        <w:fldChar w:fldCharType="end"/>
      </w:r>
      <w:r w:rsidR="00BF365B">
        <w:t>.  Methylene blue is a cation color</w:t>
      </w:r>
      <w:r w:rsidR="00204844">
        <w:t xml:space="preserve"> with a complex aromatic structure, which is used for </w:t>
      </w:r>
      <w:proofErr w:type="spellStart"/>
      <w:r w:rsidR="00204844">
        <w:t>colouring</w:t>
      </w:r>
      <w:proofErr w:type="spellEnd"/>
      <w:r w:rsidR="00204844">
        <w:t xml:space="preserve"> cotton and silk [3]</w:t>
      </w:r>
      <w:r w:rsidR="00A24AD1">
        <w:t xml:space="preserve">. </w:t>
      </w:r>
      <w:r w:rsidR="003B56A9">
        <w:t xml:space="preserve">This compound can cause impaired respiration. Further, direct exposure to it causes permanent damage to </w:t>
      </w:r>
      <w:r w:rsidR="000325EA">
        <w:t xml:space="preserve">human and animal eyes; it also local burns, </w:t>
      </w:r>
      <w:r w:rsidR="002944B7">
        <w:t>s, nausea and vomiting, mental disorders,</w:t>
      </w:r>
      <w:r w:rsidR="002944B7">
        <w:t xml:space="preserve"> </w:t>
      </w:r>
      <w:r w:rsidR="002944B7">
        <w:t>and Methemoglobinemia [4, 5].</w:t>
      </w:r>
    </w:p>
    <w:p w14:paraId="24926E36" w14:textId="54E82B92" w:rsidR="00F75099" w:rsidRDefault="00F75099" w:rsidP="00D24DE2">
      <w:pPr>
        <w:spacing w:line="360" w:lineRule="auto"/>
        <w:ind w:left="720"/>
      </w:pPr>
      <w:r>
        <w:t>In the present</w:t>
      </w:r>
      <w:r w:rsidR="00E12586">
        <w:t xml:space="preserve"> work Cerium-doped </w:t>
      </w:r>
      <w:proofErr w:type="spellStart"/>
      <w:r w:rsidR="00E12586">
        <w:t>Zno</w:t>
      </w:r>
      <w:proofErr w:type="spellEnd"/>
      <w:r w:rsidR="00E12586">
        <w:t xml:space="preserve"> nanoparticles with </w:t>
      </w:r>
      <w:r w:rsidR="00B823E9">
        <w:t xml:space="preserve">different concentration were </w:t>
      </w:r>
      <w:proofErr w:type="spellStart"/>
      <w:r w:rsidR="00B823E9">
        <w:t>prepaped</w:t>
      </w:r>
      <w:proofErr w:type="spellEnd"/>
      <w:r w:rsidR="00B823E9">
        <w:t xml:space="preserve"> with co-</w:t>
      </w:r>
      <w:proofErr w:type="spellStart"/>
      <w:r w:rsidR="00B823E9">
        <w:t>precipation</w:t>
      </w:r>
      <w:proofErr w:type="spellEnd"/>
      <w:r w:rsidR="00B823E9">
        <w:t xml:space="preserve"> method. </w:t>
      </w:r>
      <w:r w:rsidR="004B212F">
        <w:t xml:space="preserve">Structural and </w:t>
      </w:r>
      <w:r w:rsidR="00D9020F">
        <w:t xml:space="preserve">adsorbing properties were studied for the </w:t>
      </w:r>
      <w:r w:rsidR="00D9020F">
        <w:lastRenderedPageBreak/>
        <w:t xml:space="preserve">prepared particles. Then Cerium-doped </w:t>
      </w:r>
      <w:r w:rsidR="000A53E7">
        <w:t>ZnO</w:t>
      </w:r>
      <w:r w:rsidR="00C66677">
        <w:t xml:space="preserve"> nanoparticle were efficiently used to adsorbed</w:t>
      </w:r>
      <w:r w:rsidR="0094012E">
        <w:t xml:space="preserve"> organic dye Methylene blue. </w:t>
      </w:r>
      <w:proofErr w:type="gramStart"/>
      <w:r w:rsidR="0094012E">
        <w:t>These organic dye</w:t>
      </w:r>
      <w:proofErr w:type="gramEnd"/>
      <w:r w:rsidR="0094012E">
        <w:t xml:space="preserve"> are released in to water streams by textile</w:t>
      </w:r>
      <w:r w:rsidR="00E267B9">
        <w:t>, food, printing industries etc.</w:t>
      </w:r>
      <w:r w:rsidR="00D24DE2">
        <w:t xml:space="preserve"> </w:t>
      </w:r>
      <w:r w:rsidR="00D24DE2">
        <w:t>The dye polluted</w:t>
      </w:r>
      <w:r w:rsidR="00D24DE2">
        <w:t xml:space="preserve"> </w:t>
      </w:r>
      <w:r w:rsidR="00D24DE2">
        <w:t>water is harmful for aquatic life and is carcinogenic to</w:t>
      </w:r>
      <w:r w:rsidR="00D24DE2">
        <w:t xml:space="preserve"> </w:t>
      </w:r>
      <w:r w:rsidR="00D24DE2">
        <w:t>human beings</w:t>
      </w:r>
      <w:r w:rsidR="00D24DE2">
        <w:t xml:space="preserve"> [</w:t>
      </w:r>
      <w:r w:rsidR="00152B40">
        <w:t>7</w:t>
      </w:r>
      <w:r w:rsidR="00D24DE2">
        <w:t>]</w:t>
      </w:r>
    </w:p>
    <w:p w14:paraId="77A803A7" w14:textId="28945820" w:rsidR="00381634" w:rsidRPr="004E708A" w:rsidRDefault="00381634" w:rsidP="00D24DE2">
      <w:pPr>
        <w:spacing w:line="360" w:lineRule="auto"/>
        <w:ind w:left="720"/>
      </w:pPr>
      <w:r>
        <w:object w:dxaOrig="4050" w:dyaOrig="1831" w14:anchorId="05BFC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6pt;height:91.25pt" o:ole="">
            <v:imagedata r:id="rId6" o:title=""/>
          </v:shape>
          <o:OLEObject Type="Embed" ProgID="ACD.ChemSketch.20" ShapeID="_x0000_i1025" DrawAspect="Content" ObjectID="_1773679406" r:id="rId7"/>
        </w:object>
      </w:r>
    </w:p>
    <w:p w14:paraId="44F9AB30" w14:textId="77777777" w:rsidR="00D8646F" w:rsidRPr="008F1AAC" w:rsidRDefault="00D8646F" w:rsidP="008764E4">
      <w:pPr>
        <w:spacing w:line="360" w:lineRule="auto"/>
        <w:rPr>
          <w:rFonts w:ascii="Times New Roman" w:hAnsi="Times New Roman" w:cs="Times New Roman"/>
          <w:sz w:val="24"/>
          <w:szCs w:val="24"/>
        </w:rPr>
      </w:pPr>
    </w:p>
    <w:p w14:paraId="4C32BCD4" w14:textId="152AB367" w:rsidR="008F1AAC" w:rsidRDefault="00F73C81" w:rsidP="008764E4">
      <w:pPr>
        <w:pStyle w:val="ListParagraph"/>
        <w:numPr>
          <w:ilvl w:val="1"/>
          <w:numId w:val="1"/>
        </w:numPr>
        <w:spacing w:line="360" w:lineRule="auto"/>
        <w:rPr>
          <w:rFonts w:ascii="Times New Roman" w:hAnsi="Times New Roman" w:cs="Times New Roman"/>
          <w:sz w:val="24"/>
          <w:szCs w:val="24"/>
        </w:rPr>
      </w:pPr>
      <w:r w:rsidRPr="000660E3">
        <w:rPr>
          <w:rFonts w:ascii="Times New Roman" w:hAnsi="Times New Roman" w:cs="Times New Roman"/>
          <w:sz w:val="24"/>
          <w:szCs w:val="24"/>
        </w:rPr>
        <w:t>AIM AND OBJECTIVE</w:t>
      </w:r>
      <w:r w:rsidR="000E326A">
        <w:rPr>
          <w:rFonts w:ascii="Times New Roman" w:hAnsi="Times New Roman" w:cs="Times New Roman"/>
          <w:sz w:val="24"/>
          <w:szCs w:val="24"/>
        </w:rPr>
        <w:t>S</w:t>
      </w:r>
    </w:p>
    <w:p w14:paraId="6751AE7F" w14:textId="77777777" w:rsidR="000E326A" w:rsidRPr="000E326A" w:rsidRDefault="000E326A" w:rsidP="008764E4">
      <w:pPr>
        <w:pStyle w:val="ListParagraph"/>
        <w:spacing w:line="360" w:lineRule="auto"/>
        <w:rPr>
          <w:rFonts w:ascii="Times New Roman" w:hAnsi="Times New Roman" w:cs="Times New Roman"/>
          <w:sz w:val="24"/>
          <w:szCs w:val="24"/>
        </w:rPr>
      </w:pPr>
    </w:p>
    <w:p w14:paraId="5AC4848F" w14:textId="6C802463" w:rsidR="00F73C81" w:rsidRPr="000E326A" w:rsidRDefault="000E326A" w:rsidP="008764E4">
      <w:pPr>
        <w:pStyle w:val="Heading3"/>
        <w:spacing w:line="360" w:lineRule="auto"/>
        <w:rPr>
          <w:rFonts w:ascii="Times New Roman" w:hAnsi="Times New Roman" w:cs="Times New Roman"/>
          <w:color w:val="auto"/>
        </w:rPr>
      </w:pPr>
      <w:r w:rsidRPr="000E326A">
        <w:rPr>
          <w:rFonts w:ascii="Times New Roman" w:hAnsi="Times New Roman" w:cs="Times New Roman"/>
          <w:color w:val="auto"/>
        </w:rPr>
        <w:t>1.2.1</w:t>
      </w:r>
      <w:r w:rsidRPr="000E326A">
        <w:rPr>
          <w:rFonts w:ascii="Times New Roman" w:hAnsi="Times New Roman" w:cs="Times New Roman"/>
          <w:color w:val="auto"/>
        </w:rPr>
        <w:tab/>
        <w:t>AIM OF STUDY</w:t>
      </w:r>
    </w:p>
    <w:p w14:paraId="501F45C5" w14:textId="5337CD98" w:rsidR="00F73C81" w:rsidRDefault="00F73C81" w:rsidP="008764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aim and objective of this work is the investigation of the effectiveness of Ce</w:t>
      </w:r>
      <w:r w:rsidR="00F37F73">
        <w:rPr>
          <w:rFonts w:ascii="Times New Roman" w:hAnsi="Times New Roman" w:cs="Times New Roman"/>
          <w:sz w:val="24"/>
          <w:szCs w:val="24"/>
        </w:rPr>
        <w:t>-</w:t>
      </w:r>
      <w:r>
        <w:rPr>
          <w:rFonts w:ascii="Times New Roman" w:hAnsi="Times New Roman" w:cs="Times New Roman"/>
          <w:sz w:val="24"/>
          <w:szCs w:val="24"/>
        </w:rPr>
        <w:t xml:space="preserve">doped ZnO Nanoparticle on the removal of Methylene from aqueous solution and the applicability of </w:t>
      </w:r>
      <w:r w:rsidR="000E326A">
        <w:rPr>
          <w:rFonts w:ascii="Times New Roman" w:hAnsi="Times New Roman" w:cs="Times New Roman"/>
          <w:sz w:val="24"/>
          <w:szCs w:val="24"/>
        </w:rPr>
        <w:t>Linear</w:t>
      </w:r>
      <w:r>
        <w:rPr>
          <w:rFonts w:ascii="Times New Roman" w:hAnsi="Times New Roman" w:cs="Times New Roman"/>
          <w:sz w:val="24"/>
          <w:szCs w:val="24"/>
        </w:rPr>
        <w:t xml:space="preserve"> adsorption isotherm and Kinetic models on the proces</w:t>
      </w:r>
      <w:r w:rsidR="000E326A">
        <w:rPr>
          <w:rFonts w:ascii="Times New Roman" w:hAnsi="Times New Roman" w:cs="Times New Roman"/>
          <w:sz w:val="24"/>
          <w:szCs w:val="24"/>
        </w:rPr>
        <w:t xml:space="preserve">s. </w:t>
      </w:r>
    </w:p>
    <w:p w14:paraId="4E6F2844" w14:textId="1647697B" w:rsidR="000E326A" w:rsidRDefault="000E326A" w:rsidP="008764E4">
      <w:pPr>
        <w:spacing w:line="360" w:lineRule="auto"/>
        <w:rPr>
          <w:rFonts w:ascii="Times New Roman" w:hAnsi="Times New Roman" w:cs="Times New Roman"/>
          <w:sz w:val="24"/>
          <w:szCs w:val="24"/>
        </w:rPr>
      </w:pPr>
      <w:r>
        <w:rPr>
          <w:rFonts w:ascii="Times New Roman" w:hAnsi="Times New Roman" w:cs="Times New Roman"/>
          <w:sz w:val="24"/>
          <w:szCs w:val="24"/>
        </w:rPr>
        <w:t>1.2.2</w:t>
      </w:r>
      <w:r>
        <w:rPr>
          <w:rFonts w:ascii="Times New Roman" w:hAnsi="Times New Roman" w:cs="Times New Roman"/>
          <w:sz w:val="24"/>
          <w:szCs w:val="24"/>
        </w:rPr>
        <w:tab/>
        <w:t xml:space="preserve">Specific objectives of Study </w:t>
      </w:r>
    </w:p>
    <w:p w14:paraId="212D2B45" w14:textId="69009432" w:rsidR="000E326A" w:rsidRDefault="000E326A" w:rsidP="008764E4">
      <w:pPr>
        <w:spacing w:line="360" w:lineRule="auto"/>
        <w:rPr>
          <w:rFonts w:ascii="Times New Roman" w:hAnsi="Times New Roman" w:cs="Times New Roman"/>
          <w:sz w:val="24"/>
          <w:szCs w:val="24"/>
        </w:rPr>
      </w:pPr>
      <w:r>
        <w:rPr>
          <w:rFonts w:ascii="Times New Roman" w:hAnsi="Times New Roman" w:cs="Times New Roman"/>
          <w:sz w:val="24"/>
          <w:szCs w:val="24"/>
        </w:rPr>
        <w:t>The specific objective of this work includes:</w:t>
      </w:r>
    </w:p>
    <w:p w14:paraId="426F9611" w14:textId="5127A6DA" w:rsidR="000E326A" w:rsidRDefault="000E326A" w:rsidP="008764E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synthesis and characterize the Ce-doped ZnO </w:t>
      </w:r>
      <w:r w:rsidR="00F37F73">
        <w:rPr>
          <w:rFonts w:ascii="Times New Roman" w:hAnsi="Times New Roman" w:cs="Times New Roman"/>
          <w:sz w:val="24"/>
          <w:szCs w:val="24"/>
        </w:rPr>
        <w:t>nanoparticle</w:t>
      </w:r>
      <w:r w:rsidR="00444B46">
        <w:rPr>
          <w:rFonts w:ascii="Times New Roman" w:hAnsi="Times New Roman" w:cs="Times New Roman"/>
          <w:sz w:val="24"/>
          <w:szCs w:val="24"/>
        </w:rPr>
        <w:fldChar w:fldCharType="begin"/>
      </w:r>
      <w:r w:rsidR="00BF365B">
        <w:rPr>
          <w:rFonts w:ascii="Times New Roman" w:hAnsi="Times New Roman" w:cs="Times New Roman"/>
          <w:sz w:val="24"/>
          <w:szCs w:val="24"/>
        </w:rPr>
        <w:instrText xml:space="preserve"> ADDIN ZOTERO_ITEM CSL_CITATION {"citationID":"ukGS6aqP","properties":{"formattedCitation":"(Kumar et al., 2014)","plainCitation":"(Kumar et al., 2014)","dontUpdate":true,"noteIndex":0},"citationItems":[{"id":201,"uris":["http://zotero.org/users/13196811/items/52J85YY3"],"itemData":{"id":201,"type":"article-journal","container-title":"Chemical Engineering Communication","page":"1526-1547","title":"Effect of temperature on the adsorption of methylene blue dye onto sulfuric acid–treated orange peel","volume":"11","author":[{"family":"Kumar","given":"P. S."},{"family":"Fernando","given":"P. S. A."},{"family":"Ahmed","given":"R. T."},{"family":"Srinath","given":"R."},{"family":"Priyadharshini","given":"M."},{"family":"Vignesh","given":"A. M."},{"family":"Thanjiappan","given":"A."}],"issued":{"date-parts":[["2014"]]}}}],"schema":"https://github.com/citation-style-language/schema/raw/master/csl-citation.json"} </w:instrText>
      </w:r>
      <w:r w:rsidR="00444B46">
        <w:rPr>
          <w:rFonts w:ascii="Times New Roman" w:hAnsi="Times New Roman" w:cs="Times New Roman"/>
          <w:sz w:val="24"/>
          <w:szCs w:val="24"/>
        </w:rPr>
        <w:fldChar w:fldCharType="separate"/>
      </w:r>
      <w:r w:rsidR="00444B46">
        <w:rPr>
          <w:rFonts w:ascii="Times New Roman" w:hAnsi="Times New Roman" w:cs="Times New Roman"/>
          <w:sz w:val="24"/>
          <w:szCs w:val="24"/>
        </w:rPr>
        <w:fldChar w:fldCharType="end"/>
      </w:r>
      <w:r w:rsidR="00444B46" w:rsidRPr="000E326A">
        <w:rPr>
          <w:rFonts w:ascii="Times New Roman" w:hAnsi="Times New Roman" w:cs="Times New Roman"/>
          <w:sz w:val="24"/>
          <w:szCs w:val="24"/>
        </w:rPr>
        <w:t xml:space="preserve"> </w:t>
      </w:r>
      <w:r w:rsidR="002657F2">
        <w:rPr>
          <w:rFonts w:ascii="Times New Roman" w:hAnsi="Times New Roman" w:cs="Times New Roman"/>
          <w:sz w:val="24"/>
          <w:szCs w:val="24"/>
        </w:rPr>
        <w:t xml:space="preserve">by </w:t>
      </w:r>
      <w:proofErr w:type="spellStart"/>
      <w:r w:rsidR="002657F2">
        <w:rPr>
          <w:rFonts w:ascii="Times New Roman" w:hAnsi="Times New Roman" w:cs="Times New Roman"/>
          <w:sz w:val="24"/>
          <w:szCs w:val="24"/>
        </w:rPr>
        <w:t>varoius</w:t>
      </w:r>
      <w:proofErr w:type="spellEnd"/>
      <w:r w:rsidR="002657F2">
        <w:rPr>
          <w:rFonts w:ascii="Times New Roman" w:hAnsi="Times New Roman" w:cs="Times New Roman"/>
          <w:sz w:val="24"/>
          <w:szCs w:val="24"/>
        </w:rPr>
        <w:t xml:space="preserve">  technique such as X-ray diffraction (XRD)</w:t>
      </w:r>
      <w:r w:rsidR="00F10341">
        <w:rPr>
          <w:rFonts w:ascii="Times New Roman" w:hAnsi="Times New Roman" w:cs="Times New Roman"/>
          <w:sz w:val="24"/>
          <w:szCs w:val="24"/>
        </w:rPr>
        <w:t>, Ultra Violet Spectroscopy and Fourier Transform infrared Spectroscopy (FTIR).</w:t>
      </w:r>
    </w:p>
    <w:p w14:paraId="6DB9413A" w14:textId="23B349EF" w:rsidR="008A51E8" w:rsidRPr="008A51E8" w:rsidRDefault="008A51E8" w:rsidP="008764E4">
      <w:pPr>
        <w:pStyle w:val="ListParagraph"/>
        <w:numPr>
          <w:ilvl w:val="0"/>
          <w:numId w:val="2"/>
        </w:numPr>
        <w:spacing w:line="360" w:lineRule="auto"/>
        <w:rPr>
          <w:rFonts w:ascii="Times New Roman" w:hAnsi="Times New Roman" w:cs="Times New Roman"/>
          <w:sz w:val="24"/>
          <w:szCs w:val="24"/>
        </w:rPr>
      </w:pPr>
      <w:r w:rsidRPr="008A51E8">
        <w:rPr>
          <w:rFonts w:ascii="Times New Roman" w:hAnsi="Times New Roman" w:cs="Times New Roman"/>
          <w:sz w:val="24"/>
          <w:szCs w:val="24"/>
        </w:rPr>
        <w:t>Evaluate the effectiveness of Ce-doped ZnO nanoparticles in removing methylene blue dye through adsorption experiments. This includes determining the removal efficiency at different initial dye concentrations and contact times</w:t>
      </w:r>
      <w:r>
        <w:rPr>
          <w:rFonts w:ascii="Times New Roman" w:hAnsi="Times New Roman" w:cs="Times New Roman"/>
          <w:sz w:val="24"/>
          <w:szCs w:val="24"/>
        </w:rPr>
        <w:t xml:space="preserve"> and u</w:t>
      </w:r>
      <w:r w:rsidRPr="008A51E8">
        <w:rPr>
          <w:rFonts w:ascii="Times New Roman" w:hAnsi="Times New Roman" w:cs="Times New Roman"/>
          <w:sz w:val="24"/>
          <w:szCs w:val="24"/>
        </w:rPr>
        <w:t>tilize UV-</w:t>
      </w:r>
      <w:proofErr w:type="gramStart"/>
      <w:r w:rsidRPr="008A51E8">
        <w:rPr>
          <w:rFonts w:ascii="Times New Roman" w:hAnsi="Times New Roman" w:cs="Times New Roman"/>
          <w:sz w:val="24"/>
          <w:szCs w:val="24"/>
        </w:rPr>
        <w:t>Vis</w:t>
      </w:r>
      <w:proofErr w:type="gramEnd"/>
      <w:r w:rsidRPr="008A51E8">
        <w:rPr>
          <w:rFonts w:ascii="Times New Roman" w:hAnsi="Times New Roman" w:cs="Times New Roman"/>
          <w:sz w:val="24"/>
          <w:szCs w:val="24"/>
        </w:rPr>
        <w:t xml:space="preserve"> spectroscopy to quantify the amount of methylene blue adsorbed onto the nanoparticles.</w:t>
      </w:r>
    </w:p>
    <w:p w14:paraId="7E452269" w14:textId="4D3F9C1C" w:rsidR="00105469" w:rsidRDefault="00821174" w:rsidP="008764E4">
      <w:pPr>
        <w:pStyle w:val="ListParagraph"/>
        <w:numPr>
          <w:ilvl w:val="0"/>
          <w:numId w:val="2"/>
        </w:numPr>
        <w:spacing w:line="360" w:lineRule="auto"/>
        <w:rPr>
          <w:rFonts w:ascii="Times New Roman" w:hAnsi="Times New Roman" w:cs="Times New Roman"/>
          <w:sz w:val="24"/>
          <w:szCs w:val="24"/>
        </w:rPr>
      </w:pPr>
      <w:r w:rsidRPr="00821174">
        <w:rPr>
          <w:rFonts w:ascii="Times New Roman" w:hAnsi="Times New Roman" w:cs="Times New Roman"/>
          <w:sz w:val="24"/>
          <w:szCs w:val="24"/>
        </w:rPr>
        <w:t>Investigate the influence of experimental parameters such as initial methylene blue concentration and contact time on the adsorption capacity of the Ce-doped ZnO nanoparticles</w:t>
      </w:r>
      <w:r w:rsidR="00076D0D">
        <w:rPr>
          <w:rFonts w:ascii="Times New Roman" w:hAnsi="Times New Roman" w:cs="Times New Roman"/>
          <w:sz w:val="24"/>
          <w:szCs w:val="24"/>
        </w:rPr>
        <w:t>.</w:t>
      </w:r>
    </w:p>
    <w:p w14:paraId="1148A63B" w14:textId="66E20A10" w:rsidR="00076D0D" w:rsidRPr="00821174" w:rsidRDefault="008C3C16" w:rsidP="008764E4">
      <w:pPr>
        <w:pStyle w:val="ListParagraph"/>
        <w:numPr>
          <w:ilvl w:val="0"/>
          <w:numId w:val="2"/>
        </w:numPr>
        <w:spacing w:line="360" w:lineRule="auto"/>
        <w:rPr>
          <w:rFonts w:ascii="Times New Roman" w:hAnsi="Times New Roman" w:cs="Times New Roman"/>
          <w:sz w:val="24"/>
          <w:szCs w:val="24"/>
        </w:rPr>
      </w:pPr>
      <w:r w:rsidRPr="008C3C16">
        <w:rPr>
          <w:rFonts w:ascii="Times New Roman" w:hAnsi="Times New Roman" w:cs="Times New Roman"/>
          <w:sz w:val="24"/>
          <w:szCs w:val="24"/>
        </w:rPr>
        <w:lastRenderedPageBreak/>
        <w:t>Apply</w:t>
      </w:r>
      <w:r>
        <w:rPr>
          <w:rFonts w:ascii="Times New Roman" w:hAnsi="Times New Roman" w:cs="Times New Roman"/>
          <w:sz w:val="24"/>
          <w:szCs w:val="24"/>
        </w:rPr>
        <w:t>ing</w:t>
      </w:r>
      <w:r w:rsidRPr="008C3C16">
        <w:rPr>
          <w:rFonts w:ascii="Times New Roman" w:hAnsi="Times New Roman" w:cs="Times New Roman"/>
          <w:sz w:val="24"/>
          <w:szCs w:val="24"/>
        </w:rPr>
        <w:t xml:space="preserve"> linear adsorption isotherms (e.g., Langmuir, Freundlich) to understand the interaction between the dye and the nanoparticles.</w:t>
      </w:r>
    </w:p>
    <w:p w14:paraId="39433E87" w14:textId="20D92BEF" w:rsidR="000660E3" w:rsidRDefault="00FD5DDD" w:rsidP="008764E4">
      <w:pPr>
        <w:pStyle w:val="ListParagraph"/>
        <w:numPr>
          <w:ilvl w:val="0"/>
          <w:numId w:val="2"/>
        </w:numPr>
        <w:spacing w:line="360" w:lineRule="auto"/>
        <w:rPr>
          <w:rFonts w:ascii="Times New Roman" w:hAnsi="Times New Roman" w:cs="Times New Roman"/>
          <w:sz w:val="24"/>
          <w:szCs w:val="24"/>
        </w:rPr>
      </w:pPr>
      <w:r w:rsidRPr="00FD5DDD">
        <w:rPr>
          <w:rFonts w:ascii="Times New Roman" w:hAnsi="Times New Roman" w:cs="Times New Roman"/>
          <w:sz w:val="24"/>
          <w:szCs w:val="24"/>
        </w:rPr>
        <w:t>Based on the findings, propose potential areas for future research to further explore and improve the Ce-doped ZnO nanoparticle system for methylene blue removal or its application for the removal of other pollutants.</w:t>
      </w:r>
    </w:p>
    <w:p w14:paraId="684C3C32" w14:textId="77777777" w:rsidR="008C3C16" w:rsidRPr="008C3C16" w:rsidRDefault="008C3C16" w:rsidP="008764E4">
      <w:pPr>
        <w:pStyle w:val="ListParagraph"/>
        <w:spacing w:line="360" w:lineRule="auto"/>
        <w:rPr>
          <w:rFonts w:ascii="Times New Roman" w:hAnsi="Times New Roman" w:cs="Times New Roman"/>
          <w:sz w:val="24"/>
          <w:szCs w:val="24"/>
        </w:rPr>
      </w:pPr>
    </w:p>
    <w:p w14:paraId="58928CF9" w14:textId="4EA7C2D1" w:rsidR="000660E3" w:rsidRDefault="00F73C81" w:rsidP="008764E4">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JUSTIFICATION AND SIGNIFICANCE OF THE STUDY </w:t>
      </w:r>
    </w:p>
    <w:p w14:paraId="441BF8C5" w14:textId="77777777" w:rsidR="000660E3" w:rsidRPr="000660E3" w:rsidRDefault="000660E3" w:rsidP="008764E4">
      <w:pPr>
        <w:pStyle w:val="ListParagraph"/>
        <w:spacing w:line="360" w:lineRule="auto"/>
        <w:rPr>
          <w:rFonts w:ascii="Times New Roman" w:hAnsi="Times New Roman" w:cs="Times New Roman"/>
          <w:sz w:val="24"/>
          <w:szCs w:val="24"/>
        </w:rPr>
      </w:pPr>
    </w:p>
    <w:p w14:paraId="03CBFFAB" w14:textId="77777777" w:rsidR="000660E3" w:rsidRDefault="000660E3" w:rsidP="008764E4">
      <w:pPr>
        <w:spacing w:line="360" w:lineRule="auto"/>
        <w:rPr>
          <w:rFonts w:ascii="Times New Roman" w:hAnsi="Times New Roman" w:cs="Times New Roman"/>
          <w:sz w:val="24"/>
          <w:szCs w:val="24"/>
        </w:rPr>
      </w:pPr>
    </w:p>
    <w:p w14:paraId="42C116EC" w14:textId="04993F18" w:rsidR="00950583" w:rsidRDefault="00950583" w:rsidP="008764E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61629A7" w14:textId="53BF4CBD" w:rsidR="00950583" w:rsidRPr="00710ABA" w:rsidRDefault="00710ABA" w:rsidP="008764E4">
      <w:pPr>
        <w:pStyle w:val="Heading1"/>
        <w:spacing w:line="360" w:lineRule="auto"/>
        <w:rPr>
          <w:color w:val="auto"/>
        </w:rPr>
      </w:pPr>
      <w:r w:rsidRPr="00710ABA">
        <w:rPr>
          <w:color w:val="auto"/>
        </w:rPr>
        <w:lastRenderedPageBreak/>
        <w:t>CHAPTER TWO</w:t>
      </w:r>
    </w:p>
    <w:p w14:paraId="5F0B5076" w14:textId="1C3CE861" w:rsidR="00950583" w:rsidRPr="009B7D6D" w:rsidRDefault="00950583" w:rsidP="008764E4">
      <w:pPr>
        <w:pStyle w:val="Heading1"/>
        <w:spacing w:line="360" w:lineRule="auto"/>
        <w:rPr>
          <w:color w:val="auto"/>
        </w:rPr>
      </w:pPr>
      <w:r w:rsidRPr="009B7D6D">
        <w:rPr>
          <w:color w:val="auto"/>
        </w:rPr>
        <w:t>Literature review</w:t>
      </w:r>
    </w:p>
    <w:p w14:paraId="455CDDD4" w14:textId="6C5AB439" w:rsidR="00BA576C" w:rsidRPr="009B7D6D" w:rsidRDefault="005D2402" w:rsidP="008764E4">
      <w:pPr>
        <w:pStyle w:val="Heading2"/>
        <w:spacing w:line="360" w:lineRule="auto"/>
        <w:rPr>
          <w:color w:val="auto"/>
        </w:rPr>
      </w:pPr>
      <w:r w:rsidRPr="009B7D6D">
        <w:rPr>
          <w:color w:val="auto"/>
        </w:rPr>
        <w:t>2.1</w:t>
      </w:r>
      <w:r w:rsidRPr="009B7D6D">
        <w:rPr>
          <w:color w:val="auto"/>
        </w:rPr>
        <w:tab/>
        <w:t>Adso</w:t>
      </w:r>
      <w:r w:rsidR="00BA576C" w:rsidRPr="009B7D6D">
        <w:rPr>
          <w:color w:val="auto"/>
        </w:rPr>
        <w:t>rption</w:t>
      </w:r>
    </w:p>
    <w:p w14:paraId="79C8674B" w14:textId="77777777" w:rsidR="00BA576C" w:rsidRPr="009B7D6D" w:rsidRDefault="00BA576C" w:rsidP="008764E4">
      <w:pPr>
        <w:spacing w:line="360" w:lineRule="auto"/>
      </w:pPr>
    </w:p>
    <w:p w14:paraId="763EA274" w14:textId="287F2288" w:rsidR="00BA576C" w:rsidRPr="009B7D6D" w:rsidRDefault="00BA576C" w:rsidP="008764E4">
      <w:pPr>
        <w:pStyle w:val="Heading2"/>
        <w:spacing w:line="360" w:lineRule="auto"/>
        <w:rPr>
          <w:color w:val="auto"/>
        </w:rPr>
      </w:pPr>
      <w:r w:rsidRPr="009B7D6D">
        <w:rPr>
          <w:color w:val="auto"/>
        </w:rPr>
        <w:t xml:space="preserve">2.2 </w:t>
      </w:r>
    </w:p>
    <w:p w14:paraId="6063B649" w14:textId="60A8AD47" w:rsidR="00845A8B" w:rsidRPr="008F1AAC" w:rsidRDefault="00845A8B" w:rsidP="008764E4">
      <w:pPr>
        <w:pStyle w:val="Heading2"/>
        <w:numPr>
          <w:ilvl w:val="1"/>
          <w:numId w:val="1"/>
        </w:numPr>
        <w:spacing w:line="360" w:lineRule="auto"/>
        <w:rPr>
          <w:rFonts w:ascii="Times New Roman" w:hAnsi="Times New Roman" w:cs="Times New Roman"/>
          <w:sz w:val="24"/>
          <w:szCs w:val="24"/>
        </w:rPr>
      </w:pPr>
      <w:r w:rsidRPr="008F1AAC">
        <w:rPr>
          <w:rFonts w:ascii="Times New Roman" w:hAnsi="Times New Roman" w:cs="Times New Roman"/>
          <w:sz w:val="24"/>
          <w:szCs w:val="24"/>
        </w:rPr>
        <w:br w:type="page"/>
      </w:r>
    </w:p>
    <w:p w14:paraId="38EC3329" w14:textId="46C0C2FE" w:rsidR="002825BF" w:rsidRPr="008F1AAC" w:rsidRDefault="00845A8B" w:rsidP="008764E4">
      <w:pPr>
        <w:pStyle w:val="Heading1"/>
        <w:spacing w:line="360" w:lineRule="auto"/>
        <w:rPr>
          <w:rFonts w:ascii="Times New Roman" w:hAnsi="Times New Roman" w:cs="Times New Roman"/>
          <w:sz w:val="24"/>
          <w:szCs w:val="24"/>
        </w:rPr>
      </w:pPr>
      <w:r w:rsidRPr="008F1AAC">
        <w:rPr>
          <w:rFonts w:ascii="Times New Roman" w:hAnsi="Times New Roman" w:cs="Times New Roman"/>
          <w:sz w:val="24"/>
          <w:szCs w:val="24"/>
        </w:rPr>
        <w:lastRenderedPageBreak/>
        <w:t>Chapter 2</w:t>
      </w:r>
    </w:p>
    <w:sectPr w:rsidR="002825BF" w:rsidRPr="008F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81B8B"/>
    <w:multiLevelType w:val="hybridMultilevel"/>
    <w:tmpl w:val="9B3E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F464D"/>
    <w:multiLevelType w:val="multilevel"/>
    <w:tmpl w:val="2BBAC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43836878">
    <w:abstractNumId w:val="1"/>
  </w:num>
  <w:num w:numId="2" w16cid:durableId="14701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EC"/>
    <w:rsid w:val="00005A1A"/>
    <w:rsid w:val="00012D62"/>
    <w:rsid w:val="000325EA"/>
    <w:rsid w:val="000660E3"/>
    <w:rsid w:val="00076D0D"/>
    <w:rsid w:val="000A53E7"/>
    <w:rsid w:val="000A7326"/>
    <w:rsid w:val="000B2E0A"/>
    <w:rsid w:val="000B49D8"/>
    <w:rsid w:val="000D69E7"/>
    <w:rsid w:val="000E0E1E"/>
    <w:rsid w:val="000E326A"/>
    <w:rsid w:val="001024DF"/>
    <w:rsid w:val="00105469"/>
    <w:rsid w:val="00113DFF"/>
    <w:rsid w:val="00140EEA"/>
    <w:rsid w:val="00152B40"/>
    <w:rsid w:val="001A623B"/>
    <w:rsid w:val="00204844"/>
    <w:rsid w:val="002347E6"/>
    <w:rsid w:val="002657F2"/>
    <w:rsid w:val="002825BF"/>
    <w:rsid w:val="002944B7"/>
    <w:rsid w:val="002B6171"/>
    <w:rsid w:val="002C3089"/>
    <w:rsid w:val="00345986"/>
    <w:rsid w:val="00381634"/>
    <w:rsid w:val="003921BD"/>
    <w:rsid w:val="003B56A9"/>
    <w:rsid w:val="003C62F6"/>
    <w:rsid w:val="003F18FD"/>
    <w:rsid w:val="003F55A6"/>
    <w:rsid w:val="003F6F03"/>
    <w:rsid w:val="00431BD0"/>
    <w:rsid w:val="00444B46"/>
    <w:rsid w:val="00461A63"/>
    <w:rsid w:val="004B212F"/>
    <w:rsid w:val="004C7196"/>
    <w:rsid w:val="004E708A"/>
    <w:rsid w:val="004F0F3B"/>
    <w:rsid w:val="00534FEC"/>
    <w:rsid w:val="00540E23"/>
    <w:rsid w:val="00581088"/>
    <w:rsid w:val="005D2402"/>
    <w:rsid w:val="00605322"/>
    <w:rsid w:val="00612115"/>
    <w:rsid w:val="00615E40"/>
    <w:rsid w:val="00645BC8"/>
    <w:rsid w:val="00674D28"/>
    <w:rsid w:val="006910EE"/>
    <w:rsid w:val="00707D6D"/>
    <w:rsid w:val="00710ABA"/>
    <w:rsid w:val="00736551"/>
    <w:rsid w:val="00772A99"/>
    <w:rsid w:val="007A21F0"/>
    <w:rsid w:val="007C135B"/>
    <w:rsid w:val="00821174"/>
    <w:rsid w:val="00845A8B"/>
    <w:rsid w:val="00864C8B"/>
    <w:rsid w:val="008764E4"/>
    <w:rsid w:val="008A1F6B"/>
    <w:rsid w:val="008A51E8"/>
    <w:rsid w:val="008A77AF"/>
    <w:rsid w:val="008C3C16"/>
    <w:rsid w:val="008F1AAC"/>
    <w:rsid w:val="009017E4"/>
    <w:rsid w:val="00926FAE"/>
    <w:rsid w:val="0094012E"/>
    <w:rsid w:val="009452A4"/>
    <w:rsid w:val="00950583"/>
    <w:rsid w:val="0098722C"/>
    <w:rsid w:val="009A49DD"/>
    <w:rsid w:val="009B2FEF"/>
    <w:rsid w:val="009B7D6D"/>
    <w:rsid w:val="009C2462"/>
    <w:rsid w:val="009C40A6"/>
    <w:rsid w:val="009E0732"/>
    <w:rsid w:val="009F469D"/>
    <w:rsid w:val="00A034E8"/>
    <w:rsid w:val="00A24AD1"/>
    <w:rsid w:val="00A575C4"/>
    <w:rsid w:val="00AC7D7D"/>
    <w:rsid w:val="00B0230F"/>
    <w:rsid w:val="00B10D82"/>
    <w:rsid w:val="00B1241D"/>
    <w:rsid w:val="00B2447F"/>
    <w:rsid w:val="00B44CD4"/>
    <w:rsid w:val="00B74EA4"/>
    <w:rsid w:val="00B823E9"/>
    <w:rsid w:val="00B85F7B"/>
    <w:rsid w:val="00BA576C"/>
    <w:rsid w:val="00BB7C9C"/>
    <w:rsid w:val="00BF365B"/>
    <w:rsid w:val="00C20ACF"/>
    <w:rsid w:val="00C51836"/>
    <w:rsid w:val="00C66677"/>
    <w:rsid w:val="00CB2837"/>
    <w:rsid w:val="00CE01F9"/>
    <w:rsid w:val="00D24DE2"/>
    <w:rsid w:val="00D45B6A"/>
    <w:rsid w:val="00D52160"/>
    <w:rsid w:val="00D54CDE"/>
    <w:rsid w:val="00D76A3D"/>
    <w:rsid w:val="00D76F25"/>
    <w:rsid w:val="00D8646F"/>
    <w:rsid w:val="00D8794F"/>
    <w:rsid w:val="00D9020F"/>
    <w:rsid w:val="00DA7AE9"/>
    <w:rsid w:val="00DB5544"/>
    <w:rsid w:val="00DC7AFB"/>
    <w:rsid w:val="00DE1F56"/>
    <w:rsid w:val="00E12586"/>
    <w:rsid w:val="00E23148"/>
    <w:rsid w:val="00E267B9"/>
    <w:rsid w:val="00E55C51"/>
    <w:rsid w:val="00E72368"/>
    <w:rsid w:val="00E82E71"/>
    <w:rsid w:val="00E85437"/>
    <w:rsid w:val="00E92447"/>
    <w:rsid w:val="00E97843"/>
    <w:rsid w:val="00EB0F38"/>
    <w:rsid w:val="00EB1B04"/>
    <w:rsid w:val="00ED01E4"/>
    <w:rsid w:val="00ED4723"/>
    <w:rsid w:val="00F04303"/>
    <w:rsid w:val="00F10341"/>
    <w:rsid w:val="00F37F73"/>
    <w:rsid w:val="00F4188E"/>
    <w:rsid w:val="00F73C81"/>
    <w:rsid w:val="00F75099"/>
    <w:rsid w:val="00FB5AFC"/>
    <w:rsid w:val="00FC30D7"/>
    <w:rsid w:val="00FD2F5D"/>
    <w:rsid w:val="00FD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A796"/>
  <w15:chartTrackingRefBased/>
  <w15:docId w15:val="{7A91E163-03F4-4E31-9EB9-9CA7538E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A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A8B"/>
    <w:rPr>
      <w:rFonts w:asciiTheme="majorHAnsi" w:eastAsiaTheme="majorEastAsia" w:hAnsiTheme="majorHAnsi" w:cstheme="majorBidi"/>
      <w:color w:val="2F5496" w:themeColor="accent1" w:themeShade="BF"/>
      <w:sz w:val="26"/>
      <w:szCs w:val="26"/>
    </w:rPr>
  </w:style>
  <w:style w:type="paragraph" w:customStyle="1" w:styleId="Style1">
    <w:name w:val="Style1"/>
    <w:basedOn w:val="Heading2"/>
    <w:qFormat/>
    <w:rsid w:val="001024DF"/>
    <w:rPr>
      <w:color w:val="000000" w:themeColor="text1"/>
    </w:rPr>
  </w:style>
  <w:style w:type="paragraph" w:styleId="ListParagraph">
    <w:name w:val="List Paragraph"/>
    <w:basedOn w:val="Normal"/>
    <w:uiPriority w:val="34"/>
    <w:qFormat/>
    <w:rsid w:val="000660E3"/>
    <w:pPr>
      <w:ind w:left="720"/>
      <w:contextualSpacing/>
    </w:pPr>
  </w:style>
  <w:style w:type="character" w:customStyle="1" w:styleId="Heading3Char">
    <w:name w:val="Heading 3 Char"/>
    <w:basedOn w:val="DefaultParagraphFont"/>
    <w:link w:val="Heading3"/>
    <w:uiPriority w:val="9"/>
    <w:rsid w:val="000E32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20AC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11323">
      <w:bodyDiv w:val="1"/>
      <w:marLeft w:val="0"/>
      <w:marRight w:val="0"/>
      <w:marTop w:val="0"/>
      <w:marBottom w:val="0"/>
      <w:divBdr>
        <w:top w:val="none" w:sz="0" w:space="0" w:color="auto"/>
        <w:left w:val="none" w:sz="0" w:space="0" w:color="auto"/>
        <w:bottom w:val="none" w:sz="0" w:space="0" w:color="auto"/>
        <w:right w:val="none" w:sz="0" w:space="0" w:color="auto"/>
      </w:divBdr>
    </w:div>
    <w:div w:id="275451890">
      <w:bodyDiv w:val="1"/>
      <w:marLeft w:val="0"/>
      <w:marRight w:val="0"/>
      <w:marTop w:val="0"/>
      <w:marBottom w:val="0"/>
      <w:divBdr>
        <w:top w:val="none" w:sz="0" w:space="0" w:color="auto"/>
        <w:left w:val="none" w:sz="0" w:space="0" w:color="auto"/>
        <w:bottom w:val="none" w:sz="0" w:space="0" w:color="auto"/>
        <w:right w:val="none" w:sz="0" w:space="0" w:color="auto"/>
      </w:divBdr>
    </w:div>
    <w:div w:id="716051307">
      <w:bodyDiv w:val="1"/>
      <w:marLeft w:val="0"/>
      <w:marRight w:val="0"/>
      <w:marTop w:val="0"/>
      <w:marBottom w:val="0"/>
      <w:divBdr>
        <w:top w:val="none" w:sz="0" w:space="0" w:color="auto"/>
        <w:left w:val="none" w:sz="0" w:space="0" w:color="auto"/>
        <w:bottom w:val="none" w:sz="0" w:space="0" w:color="auto"/>
        <w:right w:val="none" w:sz="0" w:space="0" w:color="auto"/>
      </w:divBdr>
    </w:div>
    <w:div w:id="1175262602">
      <w:bodyDiv w:val="1"/>
      <w:marLeft w:val="0"/>
      <w:marRight w:val="0"/>
      <w:marTop w:val="0"/>
      <w:marBottom w:val="0"/>
      <w:divBdr>
        <w:top w:val="none" w:sz="0" w:space="0" w:color="auto"/>
        <w:left w:val="none" w:sz="0" w:space="0" w:color="auto"/>
        <w:bottom w:val="none" w:sz="0" w:space="0" w:color="auto"/>
        <w:right w:val="none" w:sz="0" w:space="0" w:color="auto"/>
      </w:divBdr>
    </w:div>
    <w:div w:id="1351493755">
      <w:bodyDiv w:val="1"/>
      <w:marLeft w:val="0"/>
      <w:marRight w:val="0"/>
      <w:marTop w:val="0"/>
      <w:marBottom w:val="0"/>
      <w:divBdr>
        <w:top w:val="none" w:sz="0" w:space="0" w:color="auto"/>
        <w:left w:val="none" w:sz="0" w:space="0" w:color="auto"/>
        <w:bottom w:val="none" w:sz="0" w:space="0" w:color="auto"/>
        <w:right w:val="none" w:sz="0" w:space="0" w:color="auto"/>
      </w:divBdr>
      <w:divsChild>
        <w:div w:id="1950966649">
          <w:marLeft w:val="0"/>
          <w:marRight w:val="0"/>
          <w:marTop w:val="0"/>
          <w:marBottom w:val="0"/>
          <w:divBdr>
            <w:top w:val="none" w:sz="0" w:space="0" w:color="auto"/>
            <w:left w:val="none" w:sz="0" w:space="0" w:color="auto"/>
            <w:bottom w:val="none" w:sz="0" w:space="0" w:color="auto"/>
            <w:right w:val="none" w:sz="0" w:space="0" w:color="auto"/>
          </w:divBdr>
        </w:div>
      </w:divsChild>
    </w:div>
    <w:div w:id="1498112039">
      <w:bodyDiv w:val="1"/>
      <w:marLeft w:val="0"/>
      <w:marRight w:val="0"/>
      <w:marTop w:val="0"/>
      <w:marBottom w:val="0"/>
      <w:divBdr>
        <w:top w:val="none" w:sz="0" w:space="0" w:color="auto"/>
        <w:left w:val="none" w:sz="0" w:space="0" w:color="auto"/>
        <w:bottom w:val="none" w:sz="0" w:space="0" w:color="auto"/>
        <w:right w:val="none" w:sz="0" w:space="0" w:color="auto"/>
      </w:divBdr>
    </w:div>
    <w:div w:id="17220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2019-704F-480C-8F6C-ECE55BCD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7</Pages>
  <Words>4420</Words>
  <Characters>25200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7</cp:revision>
  <dcterms:created xsi:type="dcterms:W3CDTF">2024-03-29T16:32:00Z</dcterms:created>
  <dcterms:modified xsi:type="dcterms:W3CDTF">2024-04-03T18:57:00Z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id="7Zu5jriq"/&gt;&lt;style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