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AAC" w:rsidRPr="00123AAC" w:rsidRDefault="00123AAC" w:rsidP="00841381">
      <w:pPr>
        <w:spacing w:after="0" w:line="240" w:lineRule="atLeast"/>
        <w:jc w:val="center"/>
        <w:rPr>
          <w:color w:val="FF0000"/>
          <w:sz w:val="24"/>
          <w:szCs w:val="24"/>
        </w:rPr>
      </w:pPr>
      <w:r w:rsidRPr="00123AAC">
        <w:rPr>
          <w:color w:val="FF0000"/>
          <w:sz w:val="24"/>
          <w:szCs w:val="24"/>
        </w:rPr>
        <w:t>Медицинский центр «NEVROCARDIOMED»</w:t>
      </w:r>
    </w:p>
    <w:p w:rsidR="00123AAC" w:rsidRPr="00123AAC" w:rsidRDefault="00123AAC" w:rsidP="00841381">
      <w:pPr>
        <w:spacing w:after="0" w:line="240" w:lineRule="atLeast"/>
        <w:rPr>
          <w:sz w:val="24"/>
          <w:szCs w:val="24"/>
        </w:rPr>
      </w:pPr>
      <w:r w:rsidRPr="00123AAC">
        <w:rPr>
          <w:sz w:val="24"/>
          <w:szCs w:val="24"/>
        </w:rPr>
        <w:t>Ф.И.О. пациента</w:t>
      </w:r>
      <w:proofErr w:type="gramStart"/>
      <w:r w:rsidRPr="00123AAC">
        <w:rPr>
          <w:sz w:val="24"/>
          <w:szCs w:val="24"/>
        </w:rPr>
        <w:t xml:space="preserve">  ,</w:t>
      </w:r>
      <w:proofErr w:type="gramEnd"/>
      <w:r w:rsidRPr="00123AAC">
        <w:rPr>
          <w:sz w:val="24"/>
          <w:szCs w:val="24"/>
        </w:rPr>
        <w:t xml:space="preserve">    г.р.</w:t>
      </w:r>
    </w:p>
    <w:p w:rsidR="00123AAC" w:rsidRPr="00123AAC" w:rsidRDefault="00123AAC" w:rsidP="00841381">
      <w:pPr>
        <w:spacing w:after="0" w:line="240" w:lineRule="atLeast"/>
        <w:rPr>
          <w:sz w:val="24"/>
          <w:szCs w:val="24"/>
        </w:rPr>
      </w:pPr>
      <w:r w:rsidRPr="00123AAC">
        <w:rPr>
          <w:sz w:val="24"/>
          <w:szCs w:val="24"/>
        </w:rPr>
        <w:t>Дата проведения исследования:</w:t>
      </w:r>
    </w:p>
    <w:p w:rsidR="00123AAC" w:rsidRDefault="00123AAC" w:rsidP="00841381">
      <w:pPr>
        <w:spacing w:after="0" w:line="240" w:lineRule="atLeast"/>
        <w:rPr>
          <w:sz w:val="24"/>
          <w:szCs w:val="24"/>
        </w:rPr>
      </w:pPr>
      <w:r w:rsidRPr="00123AAC">
        <w:rPr>
          <w:sz w:val="24"/>
          <w:szCs w:val="24"/>
        </w:rPr>
        <w:t xml:space="preserve">Ультразвуковой аппарат </w:t>
      </w:r>
      <w:proofErr w:type="spellStart"/>
      <w:r w:rsidRPr="00123AAC">
        <w:rPr>
          <w:sz w:val="24"/>
          <w:szCs w:val="24"/>
        </w:rPr>
        <w:t>SonoScape</w:t>
      </w:r>
      <w:proofErr w:type="spellEnd"/>
      <w:r w:rsidRPr="00123AAC">
        <w:rPr>
          <w:sz w:val="24"/>
          <w:szCs w:val="24"/>
        </w:rPr>
        <w:t xml:space="preserve"> S50. Тип датчика – конвексный, 3,5 МГц.</w:t>
      </w:r>
    </w:p>
    <w:p w:rsidR="00841381" w:rsidRPr="00123AAC" w:rsidRDefault="00841381" w:rsidP="00841381">
      <w:pPr>
        <w:spacing w:after="0" w:line="240" w:lineRule="atLeast"/>
        <w:rPr>
          <w:sz w:val="24"/>
          <w:szCs w:val="24"/>
        </w:rPr>
      </w:pPr>
    </w:p>
    <w:p w:rsidR="007159A9" w:rsidRDefault="00123AAC" w:rsidP="00841381">
      <w:pPr>
        <w:spacing w:after="0" w:line="240" w:lineRule="auto"/>
        <w:jc w:val="center"/>
        <w:rPr>
          <w:b/>
          <w:sz w:val="24"/>
          <w:szCs w:val="24"/>
        </w:rPr>
      </w:pPr>
      <w:r w:rsidRPr="00123AAC">
        <w:rPr>
          <w:b/>
          <w:sz w:val="24"/>
          <w:szCs w:val="24"/>
        </w:rPr>
        <w:t>ПРОТОКОЛ</w:t>
      </w:r>
    </w:p>
    <w:p w:rsidR="00123AAC" w:rsidRDefault="00123AAC" w:rsidP="00841381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</w:t>
      </w:r>
      <w:r w:rsidRPr="00123AAC">
        <w:rPr>
          <w:b/>
          <w:sz w:val="24"/>
          <w:szCs w:val="24"/>
        </w:rPr>
        <w:t>льтразвукового исследования органов малого таза</w:t>
      </w:r>
      <w:r>
        <w:rPr>
          <w:b/>
          <w:sz w:val="24"/>
          <w:szCs w:val="24"/>
        </w:rPr>
        <w:t>.</w:t>
      </w:r>
    </w:p>
    <w:p w:rsidR="00841381" w:rsidRDefault="00841381" w:rsidP="00841381">
      <w:pPr>
        <w:spacing w:after="0" w:line="240" w:lineRule="auto"/>
        <w:jc w:val="center"/>
        <w:rPr>
          <w:b/>
          <w:sz w:val="24"/>
          <w:szCs w:val="24"/>
        </w:rPr>
      </w:pPr>
    </w:p>
    <w:p w:rsidR="008D4A00" w:rsidRDefault="008D4A00" w:rsidP="00841381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Матка</w:t>
      </w:r>
    </w:p>
    <w:p w:rsidR="00123AAC" w:rsidRDefault="00123AAC" w:rsidP="00841381">
      <w:pPr>
        <w:spacing w:after="0" w:line="240" w:lineRule="auto"/>
        <w:rPr>
          <w:sz w:val="24"/>
          <w:szCs w:val="24"/>
        </w:rPr>
      </w:pPr>
      <w:r w:rsidRPr="00123AAC">
        <w:rPr>
          <w:sz w:val="24"/>
          <w:szCs w:val="24"/>
        </w:rPr>
        <w:t>Дата 1-го дня последней менструации</w:t>
      </w:r>
      <w:proofErr w:type="gramStart"/>
      <w:r>
        <w:rPr>
          <w:sz w:val="24"/>
          <w:szCs w:val="24"/>
        </w:rPr>
        <w:t xml:space="preserve">  ,</w:t>
      </w:r>
      <w:proofErr w:type="gramEnd"/>
      <w:r>
        <w:rPr>
          <w:sz w:val="24"/>
          <w:szCs w:val="24"/>
        </w:rPr>
        <w:t xml:space="preserve"> </w:t>
      </w:r>
      <w:r w:rsidRPr="00123AAC">
        <w:rPr>
          <w:sz w:val="24"/>
          <w:szCs w:val="24"/>
        </w:rPr>
        <w:t>день менструального цикла</w:t>
      </w:r>
      <w:r>
        <w:rPr>
          <w:sz w:val="24"/>
          <w:szCs w:val="24"/>
        </w:rPr>
        <w:t xml:space="preserve"> </w:t>
      </w:r>
    </w:p>
    <w:p w:rsidR="00123AAC" w:rsidRDefault="00123AAC" w:rsidP="00841381">
      <w:pPr>
        <w:spacing w:after="0"/>
        <w:rPr>
          <w:sz w:val="18"/>
          <w:szCs w:val="18"/>
        </w:rPr>
      </w:pPr>
      <w:r w:rsidRPr="00123AAC">
        <w:rPr>
          <w:sz w:val="24"/>
          <w:szCs w:val="24"/>
        </w:rPr>
        <w:t xml:space="preserve">Позиция   </w:t>
      </w:r>
      <w:proofErr w:type="spellStart"/>
      <w:r w:rsidRPr="00123AAC">
        <w:rPr>
          <w:sz w:val="24"/>
          <w:szCs w:val="24"/>
        </w:rPr>
        <w:t>anteversio</w:t>
      </w:r>
      <w:proofErr w:type="spellEnd"/>
      <w:r>
        <w:rPr>
          <w:sz w:val="24"/>
          <w:szCs w:val="24"/>
        </w:rPr>
        <w:t xml:space="preserve">. </w:t>
      </w:r>
      <w:r w:rsidRPr="00123AAC">
        <w:rPr>
          <w:sz w:val="24"/>
          <w:szCs w:val="24"/>
        </w:rPr>
        <w:t>Положение</w:t>
      </w:r>
      <w:r>
        <w:rPr>
          <w:sz w:val="24"/>
          <w:szCs w:val="24"/>
        </w:rPr>
        <w:t xml:space="preserve"> </w:t>
      </w:r>
      <w:proofErr w:type="spellStart"/>
      <w:r w:rsidRPr="00123AAC">
        <w:rPr>
          <w:sz w:val="24"/>
          <w:szCs w:val="24"/>
        </w:rPr>
        <w:t>anteflexio</w:t>
      </w:r>
      <w:proofErr w:type="spellEnd"/>
      <w:r>
        <w:rPr>
          <w:sz w:val="24"/>
          <w:szCs w:val="24"/>
        </w:rPr>
        <w:t xml:space="preserve">. </w:t>
      </w:r>
      <w:r w:rsidRPr="00123AAC">
        <w:rPr>
          <w:sz w:val="24"/>
          <w:szCs w:val="24"/>
        </w:rPr>
        <w:t>Форма</w:t>
      </w:r>
      <w:r>
        <w:rPr>
          <w:sz w:val="24"/>
          <w:szCs w:val="24"/>
        </w:rPr>
        <w:t xml:space="preserve"> грушевидная </w:t>
      </w:r>
      <w:r w:rsidRPr="00123AAC">
        <w:rPr>
          <w:sz w:val="18"/>
          <w:szCs w:val="18"/>
        </w:rPr>
        <w:t>(в норме грушевидная)</w:t>
      </w:r>
      <w:r w:rsidR="008D4A00">
        <w:rPr>
          <w:sz w:val="18"/>
          <w:szCs w:val="18"/>
        </w:rPr>
        <w:t>.</w:t>
      </w:r>
    </w:p>
    <w:p w:rsidR="008D4A00" w:rsidRDefault="008D4A00" w:rsidP="00841381">
      <w:pPr>
        <w:spacing w:after="0"/>
        <w:rPr>
          <w:sz w:val="24"/>
          <w:szCs w:val="24"/>
        </w:rPr>
      </w:pPr>
      <w:r w:rsidRPr="008D4A00">
        <w:rPr>
          <w:sz w:val="24"/>
          <w:szCs w:val="24"/>
        </w:rPr>
        <w:t>Соотношение тела матки к шейке</w:t>
      </w:r>
      <w:r>
        <w:rPr>
          <w:sz w:val="24"/>
          <w:szCs w:val="24"/>
        </w:rPr>
        <w:t xml:space="preserve"> 2:1.</w:t>
      </w:r>
    </w:p>
    <w:p w:rsidR="008D4A00" w:rsidRDefault="008D4A00" w:rsidP="00841381">
      <w:pPr>
        <w:spacing w:after="0"/>
        <w:rPr>
          <w:sz w:val="24"/>
          <w:szCs w:val="24"/>
        </w:rPr>
      </w:pPr>
      <w:r w:rsidRPr="008D4A00">
        <w:rPr>
          <w:sz w:val="24"/>
          <w:szCs w:val="24"/>
        </w:rPr>
        <w:t>Размеры: длина</w:t>
      </w:r>
      <w:r>
        <w:rPr>
          <w:sz w:val="24"/>
          <w:szCs w:val="24"/>
        </w:rPr>
        <w:t xml:space="preserve">  мм </w:t>
      </w:r>
      <w:r w:rsidRPr="008D4A00">
        <w:rPr>
          <w:sz w:val="18"/>
          <w:szCs w:val="18"/>
        </w:rPr>
        <w:t>(</w:t>
      </w:r>
      <w:r>
        <w:rPr>
          <w:sz w:val="18"/>
          <w:szCs w:val="18"/>
        </w:rPr>
        <w:t>в норме 42-70</w:t>
      </w:r>
      <w:r w:rsidRPr="008D4A00">
        <w:rPr>
          <w:sz w:val="18"/>
          <w:szCs w:val="18"/>
        </w:rPr>
        <w:t>);</w:t>
      </w:r>
      <w:r w:rsidRPr="008D4A00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толщина  мм </w:t>
      </w:r>
      <w:r>
        <w:rPr>
          <w:sz w:val="18"/>
          <w:szCs w:val="18"/>
        </w:rPr>
        <w:t>(в норме 33-46</w:t>
      </w:r>
      <w:r w:rsidRPr="008D4A00">
        <w:rPr>
          <w:sz w:val="18"/>
          <w:szCs w:val="18"/>
        </w:rPr>
        <w:t>)</w:t>
      </w:r>
      <w:r>
        <w:rPr>
          <w:sz w:val="24"/>
          <w:szCs w:val="24"/>
        </w:rPr>
        <w:t xml:space="preserve">; ширина  мм </w:t>
      </w:r>
      <w:proofErr w:type="gramStart"/>
      <w:r w:rsidRPr="008D4A00">
        <w:rPr>
          <w:sz w:val="18"/>
          <w:szCs w:val="18"/>
        </w:rPr>
        <w:t xml:space="preserve">( </w:t>
      </w:r>
      <w:proofErr w:type="gramEnd"/>
      <w:r w:rsidRPr="008D4A00">
        <w:rPr>
          <w:sz w:val="18"/>
          <w:szCs w:val="18"/>
        </w:rPr>
        <w:t>в норме 42-60</w:t>
      </w:r>
      <w:r>
        <w:rPr>
          <w:sz w:val="24"/>
          <w:szCs w:val="24"/>
        </w:rPr>
        <w:t>);</w:t>
      </w:r>
      <w:r w:rsidRPr="008D4A00">
        <w:rPr>
          <w:sz w:val="24"/>
          <w:szCs w:val="24"/>
        </w:rPr>
        <w:t xml:space="preserve">  </w:t>
      </w:r>
    </w:p>
    <w:p w:rsidR="008D4A00" w:rsidRDefault="008D4A00" w:rsidP="00841381">
      <w:pPr>
        <w:spacing w:after="0"/>
        <w:rPr>
          <w:sz w:val="24"/>
          <w:szCs w:val="24"/>
        </w:rPr>
      </w:pPr>
      <w:r w:rsidRPr="008D4A00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 Объем матки   см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</w:t>
      </w:r>
      <w:r w:rsidRPr="008D4A00">
        <w:rPr>
          <w:sz w:val="18"/>
          <w:szCs w:val="18"/>
        </w:rPr>
        <w:t>(в норме 30 -  100см</w:t>
      </w:r>
      <w:r w:rsidRPr="008D4A00">
        <w:rPr>
          <w:sz w:val="18"/>
          <w:szCs w:val="18"/>
          <w:vertAlign w:val="superscript"/>
        </w:rPr>
        <w:t>3</w:t>
      </w:r>
      <w:r w:rsidRPr="008D4A00">
        <w:rPr>
          <w:sz w:val="18"/>
          <w:szCs w:val="18"/>
        </w:rPr>
        <w:t>).</w:t>
      </w:r>
      <w:r w:rsidRPr="008D4A00">
        <w:rPr>
          <w:sz w:val="24"/>
          <w:szCs w:val="24"/>
        </w:rPr>
        <w:t xml:space="preserve">  </w:t>
      </w:r>
    </w:p>
    <w:p w:rsidR="008D4A00" w:rsidRDefault="008D4A00" w:rsidP="00841381">
      <w:pPr>
        <w:spacing w:after="0"/>
        <w:rPr>
          <w:sz w:val="18"/>
          <w:szCs w:val="18"/>
        </w:rPr>
      </w:pPr>
      <w:r>
        <w:rPr>
          <w:sz w:val="24"/>
          <w:szCs w:val="24"/>
        </w:rPr>
        <w:t xml:space="preserve">Контур без изменений </w:t>
      </w:r>
      <w:r w:rsidRPr="008D4A00">
        <w:rPr>
          <w:sz w:val="18"/>
          <w:szCs w:val="18"/>
        </w:rPr>
        <w:t>(в норме ровный, чёткий)</w:t>
      </w:r>
    </w:p>
    <w:p w:rsidR="008D4A00" w:rsidRDefault="008D4A00" w:rsidP="00841381">
      <w:pPr>
        <w:spacing w:after="0"/>
        <w:rPr>
          <w:sz w:val="18"/>
          <w:szCs w:val="18"/>
        </w:rPr>
      </w:pPr>
      <w:r w:rsidRPr="007A3A7E">
        <w:rPr>
          <w:sz w:val="24"/>
          <w:szCs w:val="24"/>
        </w:rPr>
        <w:t xml:space="preserve">Эхоструктура </w:t>
      </w:r>
      <w:proofErr w:type="spellStart"/>
      <w:r w:rsidRPr="007A3A7E">
        <w:rPr>
          <w:sz w:val="24"/>
          <w:szCs w:val="24"/>
        </w:rPr>
        <w:t>миометрия</w:t>
      </w:r>
      <w:proofErr w:type="spellEnd"/>
      <w:r w:rsidRPr="007A3A7E">
        <w:rPr>
          <w:sz w:val="24"/>
          <w:szCs w:val="24"/>
        </w:rPr>
        <w:t xml:space="preserve"> </w:t>
      </w:r>
      <w:proofErr w:type="gramStart"/>
      <w:r w:rsidR="007A3A7E">
        <w:rPr>
          <w:sz w:val="24"/>
          <w:szCs w:val="24"/>
        </w:rPr>
        <w:t>однородная</w:t>
      </w:r>
      <w:proofErr w:type="gramEnd"/>
      <w:r w:rsidR="007A3A7E">
        <w:rPr>
          <w:sz w:val="24"/>
          <w:szCs w:val="24"/>
        </w:rPr>
        <w:t xml:space="preserve"> </w:t>
      </w:r>
      <w:r w:rsidR="007A3A7E">
        <w:rPr>
          <w:sz w:val="18"/>
          <w:szCs w:val="18"/>
        </w:rPr>
        <w:t>(в норме однородная).</w:t>
      </w:r>
    </w:p>
    <w:p w:rsidR="007A3A7E" w:rsidRDefault="007A3A7E" w:rsidP="00841381">
      <w:pPr>
        <w:spacing w:after="0"/>
        <w:rPr>
          <w:sz w:val="18"/>
          <w:szCs w:val="18"/>
        </w:rPr>
      </w:pPr>
      <w:r w:rsidRPr="007A3A7E">
        <w:rPr>
          <w:sz w:val="24"/>
          <w:szCs w:val="24"/>
        </w:rPr>
        <w:t xml:space="preserve">Эхогенность </w:t>
      </w:r>
      <w:proofErr w:type="spellStart"/>
      <w:r w:rsidRPr="007A3A7E">
        <w:rPr>
          <w:sz w:val="24"/>
          <w:szCs w:val="24"/>
        </w:rPr>
        <w:t>миом</w:t>
      </w:r>
      <w:r>
        <w:rPr>
          <w:sz w:val="24"/>
          <w:szCs w:val="24"/>
        </w:rPr>
        <w:t>етрия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средняя</w:t>
      </w:r>
      <w:proofErr w:type="gramEnd"/>
      <w:r w:rsidRPr="007A3A7E">
        <w:rPr>
          <w:sz w:val="24"/>
          <w:szCs w:val="24"/>
        </w:rPr>
        <w:t xml:space="preserve"> </w:t>
      </w:r>
      <w:r w:rsidRPr="007A3A7E">
        <w:rPr>
          <w:sz w:val="18"/>
          <w:szCs w:val="18"/>
        </w:rPr>
        <w:t>(в норме средняя)</w:t>
      </w:r>
      <w:r>
        <w:rPr>
          <w:sz w:val="18"/>
          <w:szCs w:val="18"/>
        </w:rPr>
        <w:t>.</w:t>
      </w:r>
    </w:p>
    <w:p w:rsidR="007A3A7E" w:rsidRDefault="00DA6C26" w:rsidP="0084138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Толщина эндометрия (М-эхо)  </w:t>
      </w:r>
      <w:r w:rsidRPr="00DA6C26">
        <w:rPr>
          <w:sz w:val="24"/>
          <w:szCs w:val="24"/>
        </w:rPr>
        <w:t xml:space="preserve">мм </w:t>
      </w:r>
      <w:r w:rsidRPr="00DA6C26">
        <w:rPr>
          <w:sz w:val="18"/>
          <w:szCs w:val="18"/>
        </w:rPr>
        <w:t>(зависит от дня менструального цикла, не более 18мм),</w:t>
      </w:r>
      <w:r w:rsidRPr="00DA6C26">
        <w:rPr>
          <w:sz w:val="24"/>
          <w:szCs w:val="24"/>
        </w:rPr>
        <w:t xml:space="preserve"> соответствует фазе</w:t>
      </w:r>
      <w:r>
        <w:rPr>
          <w:sz w:val="24"/>
          <w:szCs w:val="24"/>
        </w:rPr>
        <w:t xml:space="preserve">  </w:t>
      </w:r>
    </w:p>
    <w:p w:rsidR="00DA6C26" w:rsidRDefault="00DA6C26" w:rsidP="00841381">
      <w:pPr>
        <w:spacing w:after="0"/>
        <w:rPr>
          <w:sz w:val="24"/>
          <w:szCs w:val="24"/>
        </w:rPr>
      </w:pPr>
      <w:r w:rsidRPr="00DA6C26">
        <w:rPr>
          <w:sz w:val="24"/>
          <w:szCs w:val="24"/>
        </w:rPr>
        <w:t>Эхоструктура эндометрия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однородная</w:t>
      </w:r>
      <w:proofErr w:type="gramEnd"/>
      <w:r>
        <w:rPr>
          <w:sz w:val="24"/>
          <w:szCs w:val="24"/>
        </w:rPr>
        <w:t xml:space="preserve"> </w:t>
      </w:r>
      <w:r w:rsidRPr="00DA6C26">
        <w:rPr>
          <w:sz w:val="18"/>
          <w:szCs w:val="18"/>
        </w:rPr>
        <w:t>(в норме однородная)</w:t>
      </w:r>
      <w:r>
        <w:rPr>
          <w:sz w:val="24"/>
          <w:szCs w:val="24"/>
        </w:rPr>
        <w:t>.</w:t>
      </w:r>
    </w:p>
    <w:p w:rsidR="00DA6C26" w:rsidRDefault="00DA6C26" w:rsidP="0084138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Полость матки в норме </w:t>
      </w:r>
      <w:r w:rsidRPr="00DA6C26">
        <w:rPr>
          <w:sz w:val="18"/>
          <w:szCs w:val="18"/>
        </w:rPr>
        <w:t>(в норме не визуализируется).</w:t>
      </w:r>
      <w:r w:rsidRPr="00DA6C26">
        <w:rPr>
          <w:sz w:val="24"/>
          <w:szCs w:val="24"/>
        </w:rPr>
        <w:t xml:space="preserve">  </w:t>
      </w:r>
    </w:p>
    <w:p w:rsidR="00DA6C26" w:rsidRDefault="00DA6C26" w:rsidP="00841381">
      <w:pPr>
        <w:spacing w:after="0"/>
        <w:jc w:val="center"/>
        <w:rPr>
          <w:b/>
          <w:sz w:val="24"/>
          <w:szCs w:val="24"/>
        </w:rPr>
      </w:pPr>
      <w:r w:rsidRPr="00DA6C26">
        <w:rPr>
          <w:b/>
          <w:sz w:val="24"/>
          <w:szCs w:val="24"/>
        </w:rPr>
        <w:t>Шейка матки</w:t>
      </w:r>
    </w:p>
    <w:p w:rsidR="00DA6C26" w:rsidRPr="001369B5" w:rsidRDefault="0057695C" w:rsidP="00841381">
      <w:pPr>
        <w:spacing w:after="0"/>
        <w:rPr>
          <w:sz w:val="18"/>
          <w:szCs w:val="18"/>
        </w:rPr>
      </w:pPr>
      <w:r>
        <w:rPr>
          <w:sz w:val="24"/>
          <w:szCs w:val="24"/>
        </w:rPr>
        <w:t xml:space="preserve">Размеры:  длина  </w:t>
      </w:r>
      <w:r w:rsidR="00DA6C26" w:rsidRPr="00DA6C26">
        <w:rPr>
          <w:sz w:val="24"/>
          <w:szCs w:val="24"/>
        </w:rPr>
        <w:t xml:space="preserve"> </w:t>
      </w:r>
      <w:proofErr w:type="gramStart"/>
      <w:r w:rsidR="00DA6C26" w:rsidRPr="00DA6C26">
        <w:rPr>
          <w:sz w:val="24"/>
          <w:szCs w:val="24"/>
        </w:rPr>
        <w:t>м</w:t>
      </w:r>
      <w:r>
        <w:rPr>
          <w:sz w:val="24"/>
          <w:szCs w:val="24"/>
        </w:rPr>
        <w:t>м</w:t>
      </w:r>
      <w:proofErr w:type="gramEnd"/>
      <w:r>
        <w:rPr>
          <w:sz w:val="24"/>
          <w:szCs w:val="24"/>
        </w:rPr>
        <w:t xml:space="preserve"> </w:t>
      </w:r>
      <w:r w:rsidR="001369B5">
        <w:rPr>
          <w:sz w:val="18"/>
          <w:szCs w:val="18"/>
        </w:rPr>
        <w:t>(в норме 20-40</w:t>
      </w:r>
      <w:r>
        <w:rPr>
          <w:sz w:val="24"/>
          <w:szCs w:val="24"/>
        </w:rPr>
        <w:t xml:space="preserve">);  толщина </w:t>
      </w:r>
      <w:r w:rsidR="00DA6C26" w:rsidRPr="00DA6C26">
        <w:rPr>
          <w:sz w:val="24"/>
          <w:szCs w:val="24"/>
        </w:rPr>
        <w:t xml:space="preserve"> мм </w:t>
      </w:r>
      <w:r w:rsidR="001369B5" w:rsidRPr="001369B5">
        <w:rPr>
          <w:sz w:val="18"/>
          <w:szCs w:val="18"/>
        </w:rPr>
        <w:t>(в норм</w:t>
      </w:r>
      <w:r w:rsidR="001369B5">
        <w:rPr>
          <w:sz w:val="18"/>
          <w:szCs w:val="18"/>
        </w:rPr>
        <w:t>е 30-35</w:t>
      </w:r>
      <w:r w:rsidR="001369B5">
        <w:rPr>
          <w:sz w:val="24"/>
          <w:szCs w:val="24"/>
        </w:rPr>
        <w:t xml:space="preserve">); ширина </w:t>
      </w:r>
      <w:r w:rsidR="00DA6C26" w:rsidRPr="00DA6C26">
        <w:rPr>
          <w:sz w:val="24"/>
          <w:szCs w:val="24"/>
        </w:rPr>
        <w:t xml:space="preserve"> </w:t>
      </w:r>
      <w:r w:rsidR="00143290">
        <w:rPr>
          <w:sz w:val="24"/>
          <w:szCs w:val="24"/>
        </w:rPr>
        <w:t>мм</w:t>
      </w:r>
      <w:r w:rsidR="001369B5">
        <w:rPr>
          <w:sz w:val="18"/>
          <w:szCs w:val="18"/>
        </w:rPr>
        <w:t xml:space="preserve"> (в норме 30-</w:t>
      </w:r>
      <w:r w:rsidR="001369B5" w:rsidRPr="001369B5">
        <w:rPr>
          <w:sz w:val="18"/>
          <w:szCs w:val="18"/>
        </w:rPr>
        <w:t xml:space="preserve"> </w:t>
      </w:r>
      <w:r w:rsidR="001369B5">
        <w:rPr>
          <w:sz w:val="18"/>
          <w:szCs w:val="18"/>
        </w:rPr>
        <w:t>40</w:t>
      </w:r>
      <w:r w:rsidR="00DA6C26" w:rsidRPr="001369B5">
        <w:rPr>
          <w:sz w:val="18"/>
          <w:szCs w:val="18"/>
        </w:rPr>
        <w:t>)</w:t>
      </w:r>
    </w:p>
    <w:p w:rsidR="00DA6C26" w:rsidRPr="00DA6C26" w:rsidRDefault="00DA6C26" w:rsidP="00841381">
      <w:pPr>
        <w:spacing w:after="0"/>
        <w:rPr>
          <w:sz w:val="24"/>
          <w:szCs w:val="24"/>
        </w:rPr>
      </w:pPr>
      <w:r w:rsidRPr="00DA6C26">
        <w:rPr>
          <w:sz w:val="24"/>
          <w:szCs w:val="24"/>
        </w:rPr>
        <w:t>Ко</w:t>
      </w:r>
      <w:r w:rsidR="001369B5">
        <w:rPr>
          <w:sz w:val="24"/>
          <w:szCs w:val="24"/>
        </w:rPr>
        <w:t xml:space="preserve">нтур в норме </w:t>
      </w:r>
      <w:r w:rsidRPr="001369B5">
        <w:rPr>
          <w:sz w:val="18"/>
          <w:szCs w:val="18"/>
        </w:rPr>
        <w:t>(в норме ровный, четкий)</w:t>
      </w:r>
      <w:r w:rsidR="001369B5">
        <w:rPr>
          <w:sz w:val="18"/>
          <w:szCs w:val="18"/>
        </w:rPr>
        <w:t>.</w:t>
      </w:r>
    </w:p>
    <w:p w:rsidR="00DA6C26" w:rsidRPr="00DA6C26" w:rsidRDefault="00DA6C26" w:rsidP="00841381">
      <w:pPr>
        <w:spacing w:after="0"/>
        <w:rPr>
          <w:sz w:val="24"/>
          <w:szCs w:val="24"/>
        </w:rPr>
      </w:pPr>
      <w:r w:rsidRPr="00DA6C26">
        <w:rPr>
          <w:sz w:val="24"/>
          <w:szCs w:val="24"/>
        </w:rPr>
        <w:t>Эхоструктура ст</w:t>
      </w:r>
      <w:r w:rsidR="001369B5">
        <w:rPr>
          <w:sz w:val="24"/>
          <w:szCs w:val="24"/>
        </w:rPr>
        <w:t xml:space="preserve">енки  однородная </w:t>
      </w:r>
      <w:r w:rsidRPr="001369B5">
        <w:rPr>
          <w:sz w:val="18"/>
          <w:szCs w:val="18"/>
        </w:rPr>
        <w:t>(в норме однородная)</w:t>
      </w:r>
      <w:r w:rsidR="001369B5">
        <w:rPr>
          <w:sz w:val="18"/>
          <w:szCs w:val="18"/>
        </w:rPr>
        <w:t>.</w:t>
      </w:r>
    </w:p>
    <w:p w:rsidR="00DA6C26" w:rsidRPr="00DA6C26" w:rsidRDefault="00DA6C26" w:rsidP="00841381">
      <w:pPr>
        <w:spacing w:after="0"/>
        <w:rPr>
          <w:sz w:val="24"/>
          <w:szCs w:val="24"/>
        </w:rPr>
      </w:pPr>
      <w:r w:rsidRPr="00DA6C26">
        <w:rPr>
          <w:sz w:val="24"/>
          <w:szCs w:val="24"/>
        </w:rPr>
        <w:t>Эхогенност</w:t>
      </w:r>
      <w:r w:rsidR="001369B5">
        <w:rPr>
          <w:sz w:val="24"/>
          <w:szCs w:val="24"/>
        </w:rPr>
        <w:t>ь стенки средняя</w:t>
      </w:r>
      <w:r w:rsidRPr="00DA6C26">
        <w:rPr>
          <w:sz w:val="24"/>
          <w:szCs w:val="24"/>
        </w:rPr>
        <w:t xml:space="preserve"> </w:t>
      </w:r>
      <w:r w:rsidRPr="001369B5">
        <w:rPr>
          <w:sz w:val="18"/>
          <w:szCs w:val="18"/>
        </w:rPr>
        <w:t>(в норме средняя)</w:t>
      </w:r>
      <w:r w:rsidR="001369B5">
        <w:rPr>
          <w:sz w:val="18"/>
          <w:szCs w:val="18"/>
        </w:rPr>
        <w:t>.</w:t>
      </w:r>
    </w:p>
    <w:p w:rsidR="00DA6C26" w:rsidRPr="00DA6C26" w:rsidRDefault="00DA6C26" w:rsidP="00841381">
      <w:pPr>
        <w:spacing w:after="0"/>
        <w:rPr>
          <w:sz w:val="24"/>
          <w:szCs w:val="24"/>
        </w:rPr>
      </w:pPr>
      <w:r w:rsidRPr="00DA6C26">
        <w:rPr>
          <w:sz w:val="24"/>
          <w:szCs w:val="24"/>
        </w:rPr>
        <w:t>То</w:t>
      </w:r>
      <w:r w:rsidR="001369B5">
        <w:rPr>
          <w:sz w:val="24"/>
          <w:szCs w:val="24"/>
        </w:rPr>
        <w:t xml:space="preserve">лщина </w:t>
      </w:r>
      <w:proofErr w:type="spellStart"/>
      <w:r w:rsidR="001369B5">
        <w:rPr>
          <w:sz w:val="24"/>
          <w:szCs w:val="24"/>
        </w:rPr>
        <w:t>эндоцервикса</w:t>
      </w:r>
      <w:proofErr w:type="spellEnd"/>
      <w:r w:rsidR="001369B5">
        <w:rPr>
          <w:sz w:val="24"/>
          <w:szCs w:val="24"/>
        </w:rPr>
        <w:t xml:space="preserve"> </w:t>
      </w:r>
      <w:r w:rsidRPr="00DA6C26">
        <w:rPr>
          <w:sz w:val="24"/>
          <w:szCs w:val="24"/>
        </w:rPr>
        <w:t xml:space="preserve"> мм </w:t>
      </w:r>
      <w:r w:rsidRPr="001369B5">
        <w:rPr>
          <w:sz w:val="18"/>
          <w:szCs w:val="18"/>
        </w:rPr>
        <w:t>(в норме 2-5мм)</w:t>
      </w:r>
      <w:r w:rsidR="001369B5">
        <w:rPr>
          <w:sz w:val="18"/>
          <w:szCs w:val="18"/>
        </w:rPr>
        <w:t>.</w:t>
      </w:r>
    </w:p>
    <w:p w:rsidR="00DA6C26" w:rsidRPr="00DA6C26" w:rsidRDefault="00DA6C26" w:rsidP="00841381">
      <w:pPr>
        <w:spacing w:after="0"/>
        <w:rPr>
          <w:sz w:val="24"/>
          <w:szCs w:val="24"/>
        </w:rPr>
      </w:pPr>
      <w:r w:rsidRPr="00DA6C26">
        <w:rPr>
          <w:sz w:val="24"/>
          <w:szCs w:val="24"/>
        </w:rPr>
        <w:t xml:space="preserve">Эхоструктура </w:t>
      </w:r>
      <w:proofErr w:type="spellStart"/>
      <w:r w:rsidRPr="00DA6C26">
        <w:rPr>
          <w:sz w:val="24"/>
          <w:szCs w:val="24"/>
        </w:rPr>
        <w:t>эндоцервик</w:t>
      </w:r>
      <w:r w:rsidR="001369B5">
        <w:rPr>
          <w:sz w:val="24"/>
          <w:szCs w:val="24"/>
        </w:rPr>
        <w:t>са</w:t>
      </w:r>
      <w:proofErr w:type="spellEnd"/>
      <w:r w:rsidR="001369B5">
        <w:rPr>
          <w:sz w:val="24"/>
          <w:szCs w:val="24"/>
        </w:rPr>
        <w:t xml:space="preserve"> без особенностей.</w:t>
      </w:r>
    </w:p>
    <w:p w:rsidR="00DA6C26" w:rsidRDefault="00DA6C26" w:rsidP="00841381">
      <w:pPr>
        <w:spacing w:after="0"/>
        <w:rPr>
          <w:sz w:val="18"/>
          <w:szCs w:val="18"/>
        </w:rPr>
      </w:pPr>
      <w:r w:rsidRPr="00DA6C26">
        <w:rPr>
          <w:sz w:val="24"/>
          <w:szCs w:val="24"/>
        </w:rPr>
        <w:t>Полость шейки (канал)</w:t>
      </w:r>
      <w:r w:rsidR="001369B5">
        <w:rPr>
          <w:sz w:val="24"/>
          <w:szCs w:val="24"/>
        </w:rPr>
        <w:t xml:space="preserve"> в норме</w:t>
      </w:r>
      <w:r w:rsidRPr="00DA6C26">
        <w:rPr>
          <w:sz w:val="24"/>
          <w:szCs w:val="24"/>
        </w:rPr>
        <w:t xml:space="preserve"> </w:t>
      </w:r>
      <w:r w:rsidRPr="001369B5">
        <w:rPr>
          <w:sz w:val="18"/>
          <w:szCs w:val="18"/>
        </w:rPr>
        <w:t>(в норме не визуализируется)</w:t>
      </w:r>
      <w:r w:rsidR="001369B5">
        <w:rPr>
          <w:sz w:val="18"/>
          <w:szCs w:val="18"/>
        </w:rPr>
        <w:t>.</w:t>
      </w:r>
    </w:p>
    <w:p w:rsidR="00B5703B" w:rsidRDefault="00B5703B" w:rsidP="00841381">
      <w:pPr>
        <w:spacing w:after="0"/>
        <w:rPr>
          <w:sz w:val="18"/>
          <w:szCs w:val="18"/>
        </w:rPr>
      </w:pPr>
    </w:p>
    <w:p w:rsidR="001369B5" w:rsidRDefault="001369B5" w:rsidP="00841381">
      <w:pPr>
        <w:spacing w:after="0"/>
        <w:jc w:val="center"/>
        <w:rPr>
          <w:b/>
          <w:sz w:val="24"/>
          <w:szCs w:val="24"/>
        </w:rPr>
      </w:pPr>
      <w:r w:rsidRPr="001369B5">
        <w:rPr>
          <w:b/>
          <w:sz w:val="24"/>
          <w:szCs w:val="24"/>
        </w:rPr>
        <w:t>Яичники</w:t>
      </w:r>
    </w:p>
    <w:p w:rsidR="001369B5" w:rsidRDefault="001369B5" w:rsidP="00841381">
      <w:pPr>
        <w:spacing w:after="0"/>
        <w:rPr>
          <w:b/>
          <w:sz w:val="24"/>
          <w:szCs w:val="24"/>
        </w:rPr>
      </w:pPr>
      <w:r w:rsidRPr="001369B5">
        <w:rPr>
          <w:b/>
          <w:sz w:val="24"/>
          <w:szCs w:val="24"/>
        </w:rPr>
        <w:t xml:space="preserve">       Правый</w:t>
      </w:r>
    </w:p>
    <w:p w:rsidR="001369B5" w:rsidRDefault="001369B5" w:rsidP="00841381">
      <w:pPr>
        <w:spacing w:after="0"/>
        <w:rPr>
          <w:sz w:val="24"/>
          <w:szCs w:val="24"/>
        </w:rPr>
      </w:pPr>
      <w:r>
        <w:rPr>
          <w:sz w:val="24"/>
          <w:szCs w:val="24"/>
        </w:rPr>
        <w:t>Топография в норме</w:t>
      </w:r>
      <w:r w:rsidRPr="001369B5">
        <w:rPr>
          <w:sz w:val="24"/>
          <w:szCs w:val="24"/>
        </w:rPr>
        <w:t xml:space="preserve"> </w:t>
      </w:r>
      <w:r w:rsidRPr="001369B5">
        <w:rPr>
          <w:sz w:val="18"/>
          <w:szCs w:val="18"/>
        </w:rPr>
        <w:t>(в норме на расстоянии 20-40мм от матки).</w:t>
      </w:r>
      <w:r>
        <w:rPr>
          <w:sz w:val="18"/>
          <w:szCs w:val="18"/>
        </w:rPr>
        <w:t xml:space="preserve"> </w:t>
      </w:r>
    </w:p>
    <w:p w:rsidR="00841381" w:rsidRDefault="001369B5" w:rsidP="00841381">
      <w:pPr>
        <w:spacing w:after="0"/>
        <w:rPr>
          <w:sz w:val="18"/>
          <w:szCs w:val="18"/>
        </w:rPr>
      </w:pPr>
      <w:r>
        <w:rPr>
          <w:sz w:val="24"/>
          <w:szCs w:val="24"/>
        </w:rPr>
        <w:t xml:space="preserve">Форма в норме </w:t>
      </w:r>
      <w:r w:rsidRPr="00841381">
        <w:rPr>
          <w:sz w:val="18"/>
          <w:szCs w:val="18"/>
        </w:rPr>
        <w:t xml:space="preserve">(в норме </w:t>
      </w:r>
      <w:proofErr w:type="spellStart"/>
      <w:r w:rsidRPr="00841381">
        <w:rPr>
          <w:sz w:val="18"/>
          <w:szCs w:val="18"/>
        </w:rPr>
        <w:t>овоидная</w:t>
      </w:r>
      <w:proofErr w:type="spellEnd"/>
      <w:r w:rsidRPr="00841381">
        <w:rPr>
          <w:sz w:val="18"/>
          <w:szCs w:val="18"/>
        </w:rPr>
        <w:t>).</w:t>
      </w:r>
    </w:p>
    <w:p w:rsidR="001369B5" w:rsidRPr="00841381" w:rsidRDefault="001369B5" w:rsidP="00841381">
      <w:pPr>
        <w:spacing w:after="0"/>
        <w:rPr>
          <w:sz w:val="18"/>
          <w:szCs w:val="18"/>
        </w:rPr>
      </w:pPr>
      <w:r>
        <w:rPr>
          <w:sz w:val="24"/>
          <w:szCs w:val="24"/>
        </w:rPr>
        <w:t>Контур</w:t>
      </w:r>
      <w:r w:rsidR="00841381">
        <w:rPr>
          <w:sz w:val="24"/>
          <w:szCs w:val="24"/>
        </w:rPr>
        <w:t xml:space="preserve"> в норме </w:t>
      </w:r>
      <w:r w:rsidR="00841381" w:rsidRPr="00841381">
        <w:rPr>
          <w:sz w:val="18"/>
          <w:szCs w:val="18"/>
        </w:rPr>
        <w:t>(в норме ровный, чёткий</w:t>
      </w:r>
      <w:r>
        <w:rPr>
          <w:sz w:val="24"/>
          <w:szCs w:val="24"/>
        </w:rPr>
        <w:t>).</w:t>
      </w:r>
    </w:p>
    <w:p w:rsidR="00841381" w:rsidRDefault="00841381" w:rsidP="0084138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Размеры:  длина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 </w:t>
      </w:r>
      <w:r w:rsidRPr="00841381">
        <w:rPr>
          <w:sz w:val="18"/>
          <w:szCs w:val="18"/>
        </w:rPr>
        <w:t xml:space="preserve">(в норме 20-45),  </w:t>
      </w:r>
      <w:r w:rsidRPr="00841381">
        <w:rPr>
          <w:sz w:val="24"/>
          <w:szCs w:val="24"/>
        </w:rPr>
        <w:t>толщ</w:t>
      </w:r>
      <w:r>
        <w:rPr>
          <w:sz w:val="24"/>
          <w:szCs w:val="24"/>
        </w:rPr>
        <w:t xml:space="preserve">ина   мм </w:t>
      </w:r>
      <w:r w:rsidRPr="00841381">
        <w:rPr>
          <w:sz w:val="18"/>
          <w:szCs w:val="18"/>
        </w:rPr>
        <w:t>(в норме 15-25),</w:t>
      </w:r>
      <w:r>
        <w:rPr>
          <w:sz w:val="24"/>
          <w:szCs w:val="24"/>
        </w:rPr>
        <w:t xml:space="preserve">  ширина   мм </w:t>
      </w:r>
      <w:r w:rsidRPr="00841381">
        <w:rPr>
          <w:sz w:val="18"/>
          <w:szCs w:val="18"/>
        </w:rPr>
        <w:t>(в норме 20-30мм).</w:t>
      </w:r>
      <w:r>
        <w:rPr>
          <w:sz w:val="24"/>
          <w:szCs w:val="24"/>
        </w:rPr>
        <w:t xml:space="preserve"> </w:t>
      </w:r>
    </w:p>
    <w:p w:rsidR="001369B5" w:rsidRDefault="00841381" w:rsidP="00841381">
      <w:pPr>
        <w:spacing w:after="0"/>
        <w:rPr>
          <w:sz w:val="18"/>
          <w:szCs w:val="18"/>
        </w:rPr>
      </w:pPr>
      <w:r>
        <w:rPr>
          <w:sz w:val="24"/>
          <w:szCs w:val="24"/>
        </w:rPr>
        <w:t>Объем     см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 </w:t>
      </w:r>
      <w:r w:rsidRPr="00841381">
        <w:rPr>
          <w:sz w:val="18"/>
          <w:szCs w:val="18"/>
        </w:rPr>
        <w:t>(в норме 5-8, до 11)</w:t>
      </w:r>
      <w:r>
        <w:rPr>
          <w:sz w:val="18"/>
          <w:szCs w:val="18"/>
        </w:rPr>
        <w:t>.</w:t>
      </w:r>
    </w:p>
    <w:p w:rsidR="00B5703B" w:rsidRDefault="00841381" w:rsidP="00841381">
      <w:pPr>
        <w:spacing w:after="0"/>
        <w:rPr>
          <w:sz w:val="24"/>
          <w:szCs w:val="24"/>
        </w:rPr>
      </w:pPr>
      <w:r w:rsidRPr="00841381">
        <w:rPr>
          <w:sz w:val="24"/>
          <w:szCs w:val="24"/>
        </w:rPr>
        <w:t>Эхоструктура</w:t>
      </w:r>
      <w:r>
        <w:rPr>
          <w:sz w:val="24"/>
          <w:szCs w:val="24"/>
        </w:rPr>
        <w:t xml:space="preserve"> (фолликулярный аппарат) без особенностей.</w:t>
      </w:r>
      <w:r w:rsidR="00B5703B" w:rsidRPr="00B5703B">
        <w:rPr>
          <w:sz w:val="24"/>
          <w:szCs w:val="24"/>
        </w:rPr>
        <w:t xml:space="preserve"> </w:t>
      </w:r>
    </w:p>
    <w:p w:rsidR="00B5703B" w:rsidRDefault="00B5703B" w:rsidP="00841381">
      <w:pPr>
        <w:spacing w:after="0"/>
        <w:rPr>
          <w:sz w:val="24"/>
          <w:szCs w:val="24"/>
        </w:rPr>
      </w:pPr>
      <w:r w:rsidRPr="00B5703B">
        <w:rPr>
          <w:sz w:val="24"/>
          <w:szCs w:val="24"/>
        </w:rPr>
        <w:t>Фолликулы диаметром</w:t>
      </w:r>
      <w:r>
        <w:rPr>
          <w:sz w:val="24"/>
          <w:szCs w:val="24"/>
        </w:rPr>
        <w:t xml:space="preserve"> </w:t>
      </w:r>
    </w:p>
    <w:p w:rsidR="00B5703B" w:rsidRDefault="00B5703B" w:rsidP="0084138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Эхогенность в норме </w:t>
      </w:r>
      <w:r w:rsidRPr="007D75F1">
        <w:rPr>
          <w:sz w:val="18"/>
          <w:szCs w:val="18"/>
        </w:rPr>
        <w:t xml:space="preserve">(в норме </w:t>
      </w:r>
      <w:proofErr w:type="gramStart"/>
      <w:r w:rsidRPr="007D75F1">
        <w:rPr>
          <w:sz w:val="18"/>
          <w:szCs w:val="18"/>
        </w:rPr>
        <w:t>сравнима</w:t>
      </w:r>
      <w:proofErr w:type="gramEnd"/>
      <w:r w:rsidRPr="007D75F1">
        <w:rPr>
          <w:sz w:val="18"/>
          <w:szCs w:val="18"/>
        </w:rPr>
        <w:t xml:space="preserve"> с </w:t>
      </w:r>
      <w:proofErr w:type="spellStart"/>
      <w:r w:rsidRPr="007D75F1">
        <w:rPr>
          <w:sz w:val="18"/>
          <w:szCs w:val="18"/>
        </w:rPr>
        <w:t>эхогенностью</w:t>
      </w:r>
      <w:proofErr w:type="spellEnd"/>
      <w:r w:rsidRPr="007D75F1">
        <w:rPr>
          <w:sz w:val="18"/>
          <w:szCs w:val="18"/>
        </w:rPr>
        <w:t xml:space="preserve"> </w:t>
      </w:r>
      <w:proofErr w:type="spellStart"/>
      <w:r w:rsidRPr="007D75F1">
        <w:rPr>
          <w:sz w:val="18"/>
          <w:szCs w:val="18"/>
        </w:rPr>
        <w:t>миометрия</w:t>
      </w:r>
      <w:proofErr w:type="spellEnd"/>
      <w:r w:rsidRPr="007D75F1">
        <w:rPr>
          <w:sz w:val="18"/>
          <w:szCs w:val="18"/>
        </w:rPr>
        <w:t>).</w:t>
      </w:r>
    </w:p>
    <w:p w:rsidR="00B5703B" w:rsidRPr="00B5703B" w:rsidRDefault="00B5703B" w:rsidP="00B5703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Левый</w:t>
      </w:r>
    </w:p>
    <w:p w:rsidR="00B5703B" w:rsidRPr="00B5703B" w:rsidRDefault="00B5703B" w:rsidP="00B5703B">
      <w:pPr>
        <w:spacing w:after="0"/>
        <w:rPr>
          <w:sz w:val="24"/>
          <w:szCs w:val="24"/>
        </w:rPr>
      </w:pPr>
      <w:r w:rsidRPr="00B5703B">
        <w:rPr>
          <w:sz w:val="24"/>
          <w:szCs w:val="24"/>
        </w:rPr>
        <w:t xml:space="preserve">Топография в норме </w:t>
      </w:r>
      <w:r w:rsidRPr="00B5703B">
        <w:rPr>
          <w:sz w:val="18"/>
          <w:szCs w:val="18"/>
        </w:rPr>
        <w:t>(в норме на расстоянии 20-40мм от матки).</w:t>
      </w:r>
      <w:r w:rsidRPr="00B5703B">
        <w:rPr>
          <w:sz w:val="24"/>
          <w:szCs w:val="24"/>
        </w:rPr>
        <w:t xml:space="preserve"> </w:t>
      </w:r>
    </w:p>
    <w:p w:rsidR="00B5703B" w:rsidRPr="00B5703B" w:rsidRDefault="00B5703B" w:rsidP="00B5703B">
      <w:pPr>
        <w:spacing w:after="0"/>
        <w:rPr>
          <w:sz w:val="24"/>
          <w:szCs w:val="24"/>
        </w:rPr>
      </w:pPr>
      <w:r w:rsidRPr="00B5703B">
        <w:rPr>
          <w:sz w:val="24"/>
          <w:szCs w:val="24"/>
        </w:rPr>
        <w:t xml:space="preserve">Форма в норме </w:t>
      </w:r>
      <w:r w:rsidRPr="00B5703B">
        <w:rPr>
          <w:sz w:val="18"/>
          <w:szCs w:val="18"/>
        </w:rPr>
        <w:t xml:space="preserve">(в норме </w:t>
      </w:r>
      <w:proofErr w:type="spellStart"/>
      <w:r w:rsidRPr="00B5703B">
        <w:rPr>
          <w:sz w:val="18"/>
          <w:szCs w:val="18"/>
        </w:rPr>
        <w:t>овоидная</w:t>
      </w:r>
      <w:proofErr w:type="spellEnd"/>
      <w:r w:rsidRPr="00B5703B">
        <w:rPr>
          <w:sz w:val="18"/>
          <w:szCs w:val="18"/>
        </w:rPr>
        <w:t>).</w:t>
      </w:r>
    </w:p>
    <w:p w:rsidR="00B5703B" w:rsidRPr="00B5703B" w:rsidRDefault="00B5703B" w:rsidP="00B5703B">
      <w:pPr>
        <w:spacing w:after="0"/>
        <w:rPr>
          <w:sz w:val="24"/>
          <w:szCs w:val="24"/>
        </w:rPr>
      </w:pPr>
      <w:r w:rsidRPr="00B5703B">
        <w:rPr>
          <w:sz w:val="24"/>
          <w:szCs w:val="24"/>
        </w:rPr>
        <w:t xml:space="preserve">Контур в норме </w:t>
      </w:r>
      <w:r w:rsidRPr="007D75F1">
        <w:rPr>
          <w:sz w:val="18"/>
          <w:szCs w:val="18"/>
        </w:rPr>
        <w:t>(в норме ровный, чёткий).</w:t>
      </w:r>
    </w:p>
    <w:p w:rsidR="00B5703B" w:rsidRPr="00B5703B" w:rsidRDefault="00B5703B" w:rsidP="00B5703B">
      <w:pPr>
        <w:spacing w:after="0"/>
        <w:rPr>
          <w:sz w:val="24"/>
          <w:szCs w:val="24"/>
        </w:rPr>
      </w:pPr>
      <w:r w:rsidRPr="00B5703B">
        <w:rPr>
          <w:sz w:val="24"/>
          <w:szCs w:val="24"/>
        </w:rPr>
        <w:t xml:space="preserve">Размеры:  длина  </w:t>
      </w:r>
      <w:proofErr w:type="gramStart"/>
      <w:r w:rsidRPr="00B5703B">
        <w:rPr>
          <w:sz w:val="24"/>
          <w:szCs w:val="24"/>
        </w:rPr>
        <w:t>мм</w:t>
      </w:r>
      <w:proofErr w:type="gramEnd"/>
      <w:r w:rsidRPr="00B5703B">
        <w:rPr>
          <w:sz w:val="24"/>
          <w:szCs w:val="24"/>
        </w:rPr>
        <w:t xml:space="preserve"> </w:t>
      </w:r>
      <w:r w:rsidRPr="007D75F1">
        <w:rPr>
          <w:sz w:val="18"/>
          <w:szCs w:val="18"/>
        </w:rPr>
        <w:t>(в норме 20-45)</w:t>
      </w:r>
      <w:r w:rsidRPr="00B5703B">
        <w:rPr>
          <w:sz w:val="24"/>
          <w:szCs w:val="24"/>
        </w:rPr>
        <w:t xml:space="preserve">,  толщина   мм </w:t>
      </w:r>
      <w:r w:rsidRPr="007D75F1">
        <w:rPr>
          <w:sz w:val="18"/>
          <w:szCs w:val="18"/>
        </w:rPr>
        <w:t xml:space="preserve">(в норме 15-25),  </w:t>
      </w:r>
      <w:r w:rsidRPr="00B5703B">
        <w:rPr>
          <w:sz w:val="24"/>
          <w:szCs w:val="24"/>
        </w:rPr>
        <w:t xml:space="preserve">ширина   мм </w:t>
      </w:r>
      <w:r w:rsidRPr="007D75F1">
        <w:rPr>
          <w:sz w:val="18"/>
          <w:szCs w:val="18"/>
        </w:rPr>
        <w:t xml:space="preserve">(в норме 20-30мм). </w:t>
      </w:r>
    </w:p>
    <w:p w:rsidR="00B5703B" w:rsidRPr="00B5703B" w:rsidRDefault="00B5703B" w:rsidP="00B5703B">
      <w:pPr>
        <w:spacing w:after="0"/>
        <w:rPr>
          <w:sz w:val="24"/>
          <w:szCs w:val="24"/>
        </w:rPr>
      </w:pPr>
      <w:r w:rsidRPr="00B5703B">
        <w:rPr>
          <w:sz w:val="24"/>
          <w:szCs w:val="24"/>
        </w:rPr>
        <w:t xml:space="preserve">Объем     см3  </w:t>
      </w:r>
      <w:r w:rsidRPr="007D75F1">
        <w:rPr>
          <w:sz w:val="18"/>
          <w:szCs w:val="18"/>
        </w:rPr>
        <w:t>(в норме 5-8, до 11).</w:t>
      </w:r>
    </w:p>
    <w:p w:rsidR="00B5703B" w:rsidRPr="00B5703B" w:rsidRDefault="00B5703B" w:rsidP="00B5703B">
      <w:pPr>
        <w:spacing w:after="0"/>
        <w:rPr>
          <w:sz w:val="24"/>
          <w:szCs w:val="24"/>
        </w:rPr>
      </w:pPr>
      <w:r w:rsidRPr="00B5703B">
        <w:rPr>
          <w:sz w:val="24"/>
          <w:szCs w:val="24"/>
        </w:rPr>
        <w:t xml:space="preserve">Эхоструктура (фолликулярный аппарат) без особенностей. </w:t>
      </w:r>
    </w:p>
    <w:p w:rsidR="00B5703B" w:rsidRPr="00B5703B" w:rsidRDefault="00B5703B" w:rsidP="00B5703B">
      <w:pPr>
        <w:spacing w:after="0"/>
        <w:rPr>
          <w:sz w:val="24"/>
          <w:szCs w:val="24"/>
        </w:rPr>
      </w:pPr>
      <w:r w:rsidRPr="00B5703B">
        <w:rPr>
          <w:sz w:val="24"/>
          <w:szCs w:val="24"/>
        </w:rPr>
        <w:t xml:space="preserve">Фолликулы диаметром </w:t>
      </w:r>
    </w:p>
    <w:p w:rsidR="00841381" w:rsidRPr="007D75F1" w:rsidRDefault="00B5703B" w:rsidP="00B5703B">
      <w:pPr>
        <w:spacing w:after="0"/>
        <w:rPr>
          <w:sz w:val="18"/>
          <w:szCs w:val="18"/>
        </w:rPr>
      </w:pPr>
      <w:r w:rsidRPr="00B5703B">
        <w:rPr>
          <w:sz w:val="24"/>
          <w:szCs w:val="24"/>
        </w:rPr>
        <w:lastRenderedPageBreak/>
        <w:t xml:space="preserve">Эхогенность в норме </w:t>
      </w:r>
      <w:r w:rsidRPr="007D75F1">
        <w:rPr>
          <w:sz w:val="18"/>
          <w:szCs w:val="18"/>
        </w:rPr>
        <w:t xml:space="preserve">(в норме </w:t>
      </w:r>
      <w:proofErr w:type="gramStart"/>
      <w:r w:rsidRPr="007D75F1">
        <w:rPr>
          <w:sz w:val="18"/>
          <w:szCs w:val="18"/>
        </w:rPr>
        <w:t>сравнима</w:t>
      </w:r>
      <w:proofErr w:type="gramEnd"/>
      <w:r w:rsidRPr="007D75F1">
        <w:rPr>
          <w:sz w:val="18"/>
          <w:szCs w:val="18"/>
        </w:rPr>
        <w:t xml:space="preserve"> с </w:t>
      </w:r>
      <w:proofErr w:type="spellStart"/>
      <w:r w:rsidRPr="007D75F1">
        <w:rPr>
          <w:sz w:val="18"/>
          <w:szCs w:val="18"/>
        </w:rPr>
        <w:t>эхогенностью</w:t>
      </w:r>
      <w:proofErr w:type="spellEnd"/>
      <w:r w:rsidRPr="007D75F1">
        <w:rPr>
          <w:sz w:val="18"/>
          <w:szCs w:val="18"/>
        </w:rPr>
        <w:t xml:space="preserve"> </w:t>
      </w:r>
      <w:proofErr w:type="spellStart"/>
      <w:r w:rsidRPr="007D75F1">
        <w:rPr>
          <w:sz w:val="18"/>
          <w:szCs w:val="18"/>
        </w:rPr>
        <w:t>миометрия</w:t>
      </w:r>
      <w:proofErr w:type="spellEnd"/>
      <w:r w:rsidRPr="007D75F1">
        <w:rPr>
          <w:sz w:val="18"/>
          <w:szCs w:val="18"/>
        </w:rPr>
        <w:t>).</w:t>
      </w:r>
    </w:p>
    <w:p w:rsidR="00FD1C14" w:rsidRDefault="00FD1C14" w:rsidP="00FD1C14">
      <w:pPr>
        <w:spacing w:after="0"/>
        <w:jc w:val="center"/>
        <w:rPr>
          <w:b/>
          <w:sz w:val="24"/>
          <w:szCs w:val="24"/>
        </w:rPr>
      </w:pPr>
    </w:p>
    <w:p w:rsidR="00FD1C14" w:rsidRDefault="00FD1C14" w:rsidP="00FD1C14">
      <w:pPr>
        <w:spacing w:after="0"/>
        <w:jc w:val="center"/>
        <w:rPr>
          <w:b/>
          <w:sz w:val="24"/>
          <w:szCs w:val="24"/>
        </w:rPr>
      </w:pPr>
      <w:r w:rsidRPr="00FD1C14">
        <w:rPr>
          <w:b/>
          <w:sz w:val="24"/>
          <w:szCs w:val="24"/>
        </w:rPr>
        <w:t>Маточные трубы</w:t>
      </w:r>
    </w:p>
    <w:p w:rsidR="00FD1C14" w:rsidRPr="00FD1C14" w:rsidRDefault="007D75F1" w:rsidP="007D75F1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Правая</w:t>
      </w:r>
      <w:proofErr w:type="gramEnd"/>
      <w:r>
        <w:rPr>
          <w:sz w:val="24"/>
          <w:szCs w:val="24"/>
        </w:rPr>
        <w:t xml:space="preserve"> без особенностей </w:t>
      </w:r>
      <w:r w:rsidR="00FD1C14" w:rsidRPr="007D75F1">
        <w:rPr>
          <w:sz w:val="18"/>
          <w:szCs w:val="18"/>
        </w:rPr>
        <w:t>(в норме не в</w:t>
      </w:r>
      <w:r w:rsidRPr="007D75F1">
        <w:rPr>
          <w:sz w:val="18"/>
          <w:szCs w:val="18"/>
        </w:rPr>
        <w:t>изуализируе</w:t>
      </w:r>
      <w:r w:rsidR="00FD1C14" w:rsidRPr="007D75F1">
        <w:rPr>
          <w:sz w:val="18"/>
          <w:szCs w:val="18"/>
        </w:rPr>
        <w:t>тся)</w:t>
      </w:r>
    </w:p>
    <w:p w:rsidR="00B5703B" w:rsidRPr="00FD1C14" w:rsidRDefault="007D75F1" w:rsidP="00B5703B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Левая</w:t>
      </w:r>
      <w:proofErr w:type="gramEnd"/>
      <w:r>
        <w:rPr>
          <w:sz w:val="24"/>
          <w:szCs w:val="24"/>
        </w:rPr>
        <w:t xml:space="preserve"> без особенностей </w:t>
      </w:r>
      <w:r w:rsidRPr="007D75F1">
        <w:rPr>
          <w:sz w:val="18"/>
          <w:szCs w:val="18"/>
        </w:rPr>
        <w:t>(в норме не визуализируется).</w:t>
      </w:r>
    </w:p>
    <w:p w:rsidR="00841381" w:rsidRPr="007D75F1" w:rsidRDefault="007D75F1" w:rsidP="007D75F1">
      <w:pPr>
        <w:spacing w:after="0"/>
        <w:rPr>
          <w:sz w:val="18"/>
          <w:szCs w:val="18"/>
        </w:rPr>
      </w:pPr>
      <w:proofErr w:type="spellStart"/>
      <w:r>
        <w:rPr>
          <w:b/>
          <w:sz w:val="24"/>
          <w:szCs w:val="24"/>
        </w:rPr>
        <w:t>Дугласово</w:t>
      </w:r>
      <w:proofErr w:type="spellEnd"/>
      <w:r>
        <w:rPr>
          <w:b/>
          <w:sz w:val="24"/>
          <w:szCs w:val="24"/>
        </w:rPr>
        <w:t xml:space="preserve"> пространство   </w:t>
      </w:r>
      <w:r>
        <w:rPr>
          <w:sz w:val="24"/>
          <w:szCs w:val="24"/>
        </w:rPr>
        <w:t>в норме</w:t>
      </w:r>
      <w:r w:rsidRPr="007D75F1">
        <w:rPr>
          <w:sz w:val="24"/>
          <w:szCs w:val="24"/>
        </w:rPr>
        <w:t xml:space="preserve"> </w:t>
      </w:r>
      <w:r w:rsidRPr="007D75F1">
        <w:rPr>
          <w:sz w:val="18"/>
          <w:szCs w:val="18"/>
        </w:rPr>
        <w:t>(в норме свободная жидкость только во время менструации и овуляции толщиной до 10 мм).</w:t>
      </w:r>
    </w:p>
    <w:p w:rsidR="007D75F1" w:rsidRDefault="00DA6C26" w:rsidP="00841381">
      <w:pPr>
        <w:spacing w:after="0"/>
        <w:rPr>
          <w:sz w:val="24"/>
          <w:szCs w:val="24"/>
        </w:rPr>
      </w:pPr>
      <w:r w:rsidRPr="00DA6C26">
        <w:rPr>
          <w:sz w:val="24"/>
          <w:szCs w:val="24"/>
        </w:rPr>
        <w:t xml:space="preserve"> </w:t>
      </w:r>
    </w:p>
    <w:p w:rsidR="007D75F1" w:rsidRPr="007D75F1" w:rsidRDefault="007D75F1" w:rsidP="00841381">
      <w:pPr>
        <w:spacing w:after="0"/>
        <w:rPr>
          <w:b/>
          <w:sz w:val="24"/>
          <w:szCs w:val="24"/>
        </w:rPr>
      </w:pPr>
      <w:r w:rsidRPr="007D75F1">
        <w:rPr>
          <w:b/>
          <w:sz w:val="24"/>
          <w:szCs w:val="24"/>
        </w:rPr>
        <w:t>Заключение.</w:t>
      </w:r>
    </w:p>
    <w:p w:rsidR="00143290" w:rsidRDefault="007D75F1" w:rsidP="00841381">
      <w:pPr>
        <w:spacing w:after="0"/>
        <w:rPr>
          <w:b/>
          <w:sz w:val="24"/>
          <w:szCs w:val="24"/>
        </w:rPr>
      </w:pPr>
      <w:r w:rsidRPr="007D75F1">
        <w:rPr>
          <w:b/>
          <w:sz w:val="24"/>
          <w:szCs w:val="24"/>
        </w:rPr>
        <w:t>Рекомендации.</w:t>
      </w:r>
      <w:r w:rsidR="00DA6C26" w:rsidRPr="007D75F1">
        <w:rPr>
          <w:b/>
          <w:sz w:val="24"/>
          <w:szCs w:val="24"/>
        </w:rPr>
        <w:t xml:space="preserve">                </w:t>
      </w:r>
    </w:p>
    <w:p w:rsidR="00DA6C26" w:rsidRPr="007D75F1" w:rsidRDefault="00DA6C26" w:rsidP="00841381">
      <w:pPr>
        <w:spacing w:after="0"/>
        <w:rPr>
          <w:b/>
          <w:sz w:val="24"/>
          <w:szCs w:val="24"/>
        </w:rPr>
      </w:pPr>
      <w:bookmarkStart w:id="0" w:name="_GoBack"/>
      <w:bookmarkEnd w:id="0"/>
      <w:r w:rsidRPr="007D75F1">
        <w:rPr>
          <w:b/>
          <w:sz w:val="24"/>
          <w:szCs w:val="24"/>
        </w:rPr>
        <w:t xml:space="preserve">                                                                 </w:t>
      </w:r>
    </w:p>
    <w:p w:rsidR="007D75F1" w:rsidRPr="007D75F1" w:rsidRDefault="008D4A00" w:rsidP="007D75F1">
      <w:pPr>
        <w:spacing w:after="0"/>
        <w:jc w:val="right"/>
        <w:rPr>
          <w:b/>
          <w:sz w:val="24"/>
          <w:szCs w:val="24"/>
        </w:rPr>
      </w:pPr>
      <w:r w:rsidRPr="007D75F1">
        <w:rPr>
          <w:b/>
          <w:sz w:val="24"/>
          <w:szCs w:val="24"/>
        </w:rPr>
        <w:t xml:space="preserve">         </w:t>
      </w:r>
      <w:r w:rsidR="007D75F1" w:rsidRPr="007D75F1">
        <w:rPr>
          <w:b/>
          <w:sz w:val="24"/>
          <w:szCs w:val="24"/>
        </w:rPr>
        <w:t xml:space="preserve">Врач_________________ Латипов Азиз Абдурахмонович.          </w:t>
      </w:r>
    </w:p>
    <w:p w:rsidR="008D4A00" w:rsidRPr="007D75F1" w:rsidRDefault="007D75F1" w:rsidP="007D75F1">
      <w:pPr>
        <w:spacing w:after="0"/>
        <w:jc w:val="right"/>
        <w:rPr>
          <w:b/>
          <w:sz w:val="24"/>
          <w:szCs w:val="24"/>
        </w:rPr>
      </w:pPr>
      <w:r w:rsidRPr="007D75F1">
        <w:rPr>
          <w:b/>
          <w:sz w:val="24"/>
          <w:szCs w:val="24"/>
        </w:rPr>
        <w:t xml:space="preserve">                                                                               Тел.: (+99893)7240070</w:t>
      </w:r>
      <w:r w:rsidR="008D4A00" w:rsidRPr="007D75F1">
        <w:rPr>
          <w:b/>
          <w:sz w:val="24"/>
          <w:szCs w:val="24"/>
        </w:rPr>
        <w:t xml:space="preserve">  </w:t>
      </w:r>
    </w:p>
    <w:sectPr w:rsidR="008D4A00" w:rsidRPr="007D75F1" w:rsidSect="001369B5">
      <w:pgSz w:w="11906" w:h="16838"/>
      <w:pgMar w:top="851" w:right="566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A75"/>
    <w:rsid w:val="00117578"/>
    <w:rsid w:val="00123AAC"/>
    <w:rsid w:val="001369B5"/>
    <w:rsid w:val="00143290"/>
    <w:rsid w:val="004B1ADA"/>
    <w:rsid w:val="0057695C"/>
    <w:rsid w:val="007A3A7E"/>
    <w:rsid w:val="007D75F1"/>
    <w:rsid w:val="00841381"/>
    <w:rsid w:val="008D4A00"/>
    <w:rsid w:val="00B5703B"/>
    <w:rsid w:val="00BA2D92"/>
    <w:rsid w:val="00C90A75"/>
    <w:rsid w:val="00DA6C26"/>
    <w:rsid w:val="00FD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2025-12-26T07:22:00Z</dcterms:created>
  <dcterms:modified xsi:type="dcterms:W3CDTF">2026-01-02T08:37:00Z</dcterms:modified>
</cp:coreProperties>
</file>