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A996D" w14:textId="77777777" w:rsidR="00111313" w:rsidRDefault="0000264E">
      <w:pPr>
        <w:pStyle w:val="Titel1"/>
      </w:pPr>
      <w:r>
        <w:t xml:space="preserve">Semantic </w:t>
      </w:r>
      <w:proofErr w:type="spellStart"/>
      <w:r>
        <w:t>Webtechnology</w:t>
      </w:r>
      <w:proofErr w:type="spellEnd"/>
    </w:p>
    <w:p w14:paraId="5FCCD272" w14:textId="77777777" w:rsidR="00111313" w:rsidRDefault="0000264E">
      <w:pPr>
        <w:pStyle w:val="Ondertitel1"/>
      </w:pPr>
      <w:r>
        <w:t>Research Proposal Final Project</w:t>
      </w:r>
    </w:p>
    <w:p w14:paraId="4FB2562D" w14:textId="77777777" w:rsidR="00111313" w:rsidRDefault="00111313">
      <w:pPr>
        <w:pStyle w:val="Hoofdtekst"/>
      </w:pPr>
    </w:p>
    <w:p w14:paraId="07A0D25E" w14:textId="77777777" w:rsidR="00111313" w:rsidRPr="000A62DE" w:rsidRDefault="0000264E">
      <w:pPr>
        <w:pStyle w:val="Hoofdtekst"/>
        <w:rPr>
          <w:lang w:val="nl-NL"/>
        </w:rPr>
      </w:pPr>
      <w:r>
        <w:rPr>
          <w:lang w:val="nl-NL"/>
        </w:rPr>
        <w:t>Mart Busger op Vollenbroek</w:t>
      </w:r>
      <w:r w:rsidRPr="000A62DE">
        <w:rPr>
          <w:lang w:val="nl-NL"/>
        </w:rPr>
        <w:tab/>
      </w:r>
      <w:r w:rsidRPr="000A62DE">
        <w:rPr>
          <w:lang w:val="nl-NL"/>
        </w:rPr>
        <w:tab/>
        <w:t>S2174634</w:t>
      </w:r>
    </w:p>
    <w:p w14:paraId="3FB327B5" w14:textId="77777777" w:rsidR="00111313" w:rsidRPr="000A62DE" w:rsidRDefault="0000264E">
      <w:pPr>
        <w:pStyle w:val="Hoofdtekst"/>
        <w:rPr>
          <w:lang w:val="nl-NL"/>
        </w:rPr>
      </w:pPr>
      <w:r>
        <w:rPr>
          <w:lang w:val="nl-NL"/>
        </w:rPr>
        <w:t>Olivier Louwaars</w:t>
      </w:r>
      <w:r w:rsidRPr="000A62DE">
        <w:rPr>
          <w:lang w:val="nl-NL"/>
        </w:rPr>
        <w:tab/>
      </w:r>
      <w:r w:rsidRPr="000A62DE">
        <w:rPr>
          <w:lang w:val="nl-NL"/>
        </w:rPr>
        <w:tab/>
      </w:r>
      <w:r w:rsidRPr="000A62DE">
        <w:rPr>
          <w:lang w:val="nl-NL"/>
        </w:rPr>
        <w:tab/>
        <w:t>S</w:t>
      </w:r>
      <w:r w:rsidR="000A62DE">
        <w:rPr>
          <w:lang w:val="nl-NL"/>
        </w:rPr>
        <w:t>2814714</w:t>
      </w:r>
    </w:p>
    <w:p w14:paraId="57071023" w14:textId="77777777" w:rsidR="00111313" w:rsidRDefault="0000264E">
      <w:pPr>
        <w:pStyle w:val="Hoofdtekst"/>
      </w:pPr>
      <w:proofErr w:type="spellStart"/>
      <w:r>
        <w:t>Xianchao</w:t>
      </w:r>
      <w:proofErr w:type="spellEnd"/>
      <w:r>
        <w:t xml:space="preserve"> Zeng</w:t>
      </w:r>
      <w:r>
        <w:tab/>
      </w:r>
      <w:r>
        <w:tab/>
      </w:r>
      <w:r>
        <w:tab/>
        <w:t>S</w:t>
      </w:r>
      <w:r w:rsidR="00D546CD">
        <w:t>2930587</w:t>
      </w:r>
    </w:p>
    <w:p w14:paraId="4502F032" w14:textId="77777777" w:rsidR="00111313" w:rsidRDefault="00111313">
      <w:pPr>
        <w:pStyle w:val="Hoofdtekst"/>
      </w:pPr>
    </w:p>
    <w:p w14:paraId="1CC59412" w14:textId="77777777" w:rsidR="00111313" w:rsidRDefault="0000264E">
      <w:pPr>
        <w:pStyle w:val="Koptekst1"/>
      </w:pPr>
      <w:r>
        <w:t>Introduction</w:t>
      </w:r>
    </w:p>
    <w:p w14:paraId="62CE2B36" w14:textId="77777777" w:rsidR="00111313" w:rsidRDefault="0000264E">
      <w:pPr>
        <w:pStyle w:val="Hoofdtekst"/>
      </w:pPr>
      <w:r>
        <w:t xml:space="preserve">While looking at the slides introducing the final project for Semantic </w:t>
      </w:r>
      <w:proofErr w:type="spellStart"/>
      <w:r>
        <w:t>Webtechnology</w:t>
      </w:r>
      <w:proofErr w:type="spellEnd"/>
      <w:r>
        <w:t xml:space="preserve">, several project ideas were introduced to us. Project A was the project which seemed most interesting for us, so we tried to find a topic within the domain of extending / improving multilingual </w:t>
      </w:r>
      <w:proofErr w:type="spellStart"/>
      <w:r>
        <w:t>DBpedia</w:t>
      </w:r>
      <w:proofErr w:type="spellEnd"/>
      <w:r>
        <w:t>.</w:t>
      </w:r>
    </w:p>
    <w:p w14:paraId="1A5CAB0F" w14:textId="77777777" w:rsidR="00111313" w:rsidRDefault="0000264E">
      <w:pPr>
        <w:pStyle w:val="Hoofdtekst"/>
      </w:pPr>
      <w:r>
        <w:t xml:space="preserve">When we were looking for ways to improve or extend </w:t>
      </w:r>
      <w:proofErr w:type="spellStart"/>
      <w:r>
        <w:t>DBpedia</w:t>
      </w:r>
      <w:proofErr w:type="spellEnd"/>
      <w:r>
        <w:t xml:space="preserve"> from the English to other languages like Dutch or German, we found out that </w:t>
      </w:r>
      <w:proofErr w:type="spellStart"/>
      <w:r>
        <w:t>DBpedia</w:t>
      </w:r>
      <w:proofErr w:type="spellEnd"/>
      <w:r>
        <w:t xml:space="preserve"> entities are actually already quite complete. </w:t>
      </w:r>
      <w:proofErr w:type="spellStart"/>
      <w:r>
        <w:t>DBpedia</w:t>
      </w:r>
      <w:proofErr w:type="spellEnd"/>
      <w:r>
        <w:t xml:space="preserve"> properties, however, are not that complete yet, so there much potential there to improve and / or extend </w:t>
      </w:r>
      <w:proofErr w:type="spellStart"/>
      <w:r>
        <w:t>DBpedia</w:t>
      </w:r>
      <w:proofErr w:type="spellEnd"/>
      <w:r>
        <w:t xml:space="preserve"> there.</w:t>
      </w:r>
    </w:p>
    <w:p w14:paraId="701B1C43" w14:textId="77777777" w:rsidR="00111313" w:rsidRDefault="00111313">
      <w:pPr>
        <w:pStyle w:val="Hoofdtekst"/>
      </w:pPr>
    </w:p>
    <w:p w14:paraId="5B1830EC" w14:textId="77777777" w:rsidR="00111313" w:rsidRDefault="0000264E">
      <w:pPr>
        <w:pStyle w:val="Koptekst1"/>
      </w:pPr>
      <w:r>
        <w:t>Topic &amp; research questions</w:t>
      </w:r>
    </w:p>
    <w:p w14:paraId="4A19ADDE" w14:textId="77777777" w:rsidR="00111313" w:rsidRDefault="0000264E">
      <w:pPr>
        <w:pStyle w:val="Hoofdtekst"/>
      </w:pPr>
      <w:proofErr w:type="spellStart"/>
      <w:r>
        <w:t>DBpedia</w:t>
      </w:r>
      <w:proofErr w:type="spellEnd"/>
      <w:r>
        <w:t xml:space="preserve"> properties also have properties of their own and while those </w:t>
      </w:r>
      <w:proofErr w:type="spellStart"/>
      <w:r w:rsidR="000A62DE">
        <w:t>sub</w:t>
      </w:r>
      <w:r>
        <w:t>properties</w:t>
      </w:r>
      <w:proofErr w:type="spellEnd"/>
      <w:r>
        <w:t xml:space="preserve"> are already mapped in the English </w:t>
      </w:r>
      <w:proofErr w:type="spellStart"/>
      <w:r>
        <w:t>DBpedia</w:t>
      </w:r>
      <w:proofErr w:type="spellEnd"/>
      <w:r>
        <w:t>, in other languages they are poorly mapped or sometimes not mapped at all.</w:t>
      </w:r>
      <w:r w:rsidR="000A62DE">
        <w:t xml:space="preserve"> The problem with this is that the property itself exists in multiple languages, but does not </w:t>
      </w:r>
      <w:r w:rsidR="000A62DE">
        <w:t>‘</w:t>
      </w:r>
      <w:r w:rsidR="000A62DE">
        <w:t>know</w:t>
      </w:r>
      <w:r w:rsidR="000A62DE">
        <w:t>’</w:t>
      </w:r>
      <w:r w:rsidR="000A62DE">
        <w:t xml:space="preserve"> that of itself. Hence, changing the value in one language does not change it in the rest.</w:t>
      </w:r>
      <w:r>
        <w:t xml:space="preserve"> Therefor</w:t>
      </w:r>
      <w:r w:rsidR="000A62DE">
        <w:t>e</w:t>
      </w:r>
      <w:r>
        <w:t xml:space="preserve">, we want to extend </w:t>
      </w:r>
      <w:r w:rsidR="000A62DE">
        <w:t xml:space="preserve">and map </w:t>
      </w:r>
      <w:r>
        <w:t>the</w:t>
      </w:r>
      <w:r w:rsidR="000A62DE">
        <w:t>se</w:t>
      </w:r>
      <w:r>
        <w:t xml:space="preserve"> </w:t>
      </w:r>
      <w:proofErr w:type="spellStart"/>
      <w:r w:rsidR="000A62DE">
        <w:t>sub</w:t>
      </w:r>
      <w:r>
        <w:t>properties</w:t>
      </w:r>
      <w:proofErr w:type="spellEnd"/>
      <w:r>
        <w:t xml:space="preserve"> in </w:t>
      </w:r>
      <w:proofErr w:type="spellStart"/>
      <w:r>
        <w:t>DBpedia</w:t>
      </w:r>
      <w:proofErr w:type="spellEnd"/>
      <w:r>
        <w:t xml:space="preserve"> for other languages than English.</w:t>
      </w:r>
    </w:p>
    <w:p w14:paraId="562FF936" w14:textId="77777777" w:rsidR="00111313" w:rsidRDefault="00A569D1">
      <w:pPr>
        <w:pStyle w:val="Hoofdtekst"/>
      </w:pPr>
      <w:r>
        <w:t xml:space="preserve">For the </w:t>
      </w:r>
      <w:r w:rsidR="0000264E">
        <w:t xml:space="preserve">topic </w:t>
      </w:r>
      <w:r>
        <w:t>of</w:t>
      </w:r>
      <w:r w:rsidR="0000264E">
        <w:t xml:space="preserve"> our final project, we formulate</w:t>
      </w:r>
      <w:r w:rsidR="000A62DE">
        <w:t>d</w:t>
      </w:r>
      <w:r w:rsidR="0000264E">
        <w:t xml:space="preserve"> </w:t>
      </w:r>
      <w:r w:rsidR="000A62DE">
        <w:t xml:space="preserve">these </w:t>
      </w:r>
      <w:r w:rsidR="0000264E">
        <w:t xml:space="preserve">research questions. </w:t>
      </w:r>
    </w:p>
    <w:p w14:paraId="0978651C" w14:textId="77777777" w:rsidR="00A569D1" w:rsidRDefault="00A569D1" w:rsidP="00A569D1">
      <w:pPr>
        <w:pStyle w:val="Hoofdtekst"/>
        <w:numPr>
          <w:ilvl w:val="0"/>
          <w:numId w:val="1"/>
        </w:numPr>
      </w:pPr>
      <w:r>
        <w:t xml:space="preserve">How can ontologies and their methods in different languages be </w:t>
      </w:r>
      <w:r w:rsidR="002700FB">
        <w:t>tied</w:t>
      </w:r>
      <w:r>
        <w:t xml:space="preserve"> together</w:t>
      </w:r>
      <w:r w:rsidR="002700FB">
        <w:t xml:space="preserve"> (mapped)</w:t>
      </w:r>
      <w:r>
        <w:t xml:space="preserve">? </w:t>
      </w:r>
    </w:p>
    <w:p w14:paraId="6ACBAA80" w14:textId="77777777" w:rsidR="00111313" w:rsidRDefault="00A569D1" w:rsidP="00A569D1">
      <w:pPr>
        <w:pStyle w:val="Hoofdtekst"/>
        <w:numPr>
          <w:ilvl w:val="0"/>
          <w:numId w:val="1"/>
        </w:numPr>
      </w:pPr>
      <w:r>
        <w:t xml:space="preserve">How is </w:t>
      </w:r>
      <w:proofErr w:type="spellStart"/>
      <w:r>
        <w:t>DBpedia</w:t>
      </w:r>
      <w:proofErr w:type="spellEnd"/>
      <w:r>
        <w:t xml:space="preserve"> being mapped, and how can we use these methods to contribute?</w:t>
      </w:r>
    </w:p>
    <w:p w14:paraId="2258EDB5" w14:textId="76E9F758" w:rsidR="00A569D1" w:rsidRDefault="00B76550" w:rsidP="00A569D1">
      <w:pPr>
        <w:pStyle w:val="Hoofdtekst"/>
        <w:numPr>
          <w:ilvl w:val="0"/>
          <w:numId w:val="1"/>
        </w:numPr>
      </w:pPr>
      <w:r>
        <w:t xml:space="preserve">How </w:t>
      </w:r>
      <w:r w:rsidR="00BC7E4C">
        <w:t>do we</w:t>
      </w:r>
      <w:r>
        <w:t xml:space="preserve"> </w:t>
      </w:r>
      <w:r w:rsidR="00882286">
        <w:t xml:space="preserve">conduct </w:t>
      </w:r>
      <w:r>
        <w:t xml:space="preserve">and analyze </w:t>
      </w:r>
      <w:r w:rsidR="00882286">
        <w:t xml:space="preserve">the evaluation for mapping </w:t>
      </w:r>
      <w:r w:rsidR="00290646">
        <w:rPr>
          <w:rFonts w:hint="eastAsia"/>
        </w:rPr>
        <w:t xml:space="preserve">the </w:t>
      </w:r>
      <w:r w:rsidR="00882286">
        <w:t>multilingual properties for a</w:t>
      </w:r>
      <w:r>
        <w:t xml:space="preserve"> </w:t>
      </w:r>
      <w:proofErr w:type="spellStart"/>
      <w:r w:rsidR="00882286">
        <w:t>DBpedia</w:t>
      </w:r>
      <w:proofErr w:type="spellEnd"/>
      <w:r w:rsidR="00882286">
        <w:t xml:space="preserve"> ontology?</w:t>
      </w:r>
      <w:bookmarkStart w:id="0" w:name="_GoBack"/>
      <w:bookmarkEnd w:id="0"/>
    </w:p>
    <w:p w14:paraId="48A4004F" w14:textId="77777777" w:rsidR="00111313" w:rsidRDefault="00111313">
      <w:pPr>
        <w:pStyle w:val="Hoofdtekst"/>
      </w:pPr>
    </w:p>
    <w:p w14:paraId="56ACC272" w14:textId="77777777" w:rsidR="00111313" w:rsidRDefault="0000264E">
      <w:pPr>
        <w:pStyle w:val="Koptekst1"/>
      </w:pPr>
      <w:r>
        <w:t>Literature background</w:t>
      </w:r>
    </w:p>
    <w:p w14:paraId="7F755EC1" w14:textId="77777777" w:rsidR="002700FB" w:rsidRDefault="002700FB">
      <w:pPr>
        <w:pStyle w:val="Hoofdtekst"/>
      </w:pPr>
    </w:p>
    <w:p w14:paraId="54C1068D" w14:textId="77777777" w:rsidR="00D546CD" w:rsidRDefault="00D546CD" w:rsidP="00244B9A">
      <w:pPr>
        <w:pStyle w:val="Hoofdtekst"/>
        <w:numPr>
          <w:ilvl w:val="0"/>
          <w:numId w:val="7"/>
        </w:numPr>
        <w:ind w:leftChars="-22" w:left="427"/>
      </w:pPr>
      <w:proofErr w:type="spellStart"/>
      <w:r w:rsidRPr="00D546CD">
        <w:t>DBpedia</w:t>
      </w:r>
      <w:proofErr w:type="spellEnd"/>
      <w:r w:rsidRPr="00D546CD">
        <w:t xml:space="preserve"> - A Large-scale, Multilingual Knowledge Base Extracted from Wikipedia</w:t>
      </w:r>
    </w:p>
    <w:p w14:paraId="0C25338E" w14:textId="77777777" w:rsidR="00B76550" w:rsidRPr="00244B9A" w:rsidRDefault="002E27A2" w:rsidP="00F615B8">
      <w:pPr>
        <w:pStyle w:val="Hoofdtekst"/>
        <w:rPr>
          <w:rStyle w:val="Hyperlink"/>
          <w:i/>
          <w:color w:val="0000FF"/>
          <w:sz w:val="16"/>
        </w:rPr>
      </w:pPr>
      <w:hyperlink r:id="rId7" w:history="1">
        <w:r w:rsidR="00A569D1" w:rsidRPr="00244B9A">
          <w:rPr>
            <w:rStyle w:val="Hyperlink"/>
            <w:i/>
            <w:color w:val="0000FF"/>
            <w:sz w:val="16"/>
          </w:rPr>
          <w:t>http://semantic-web-journal.net/system/files/swj499.pdf</w:t>
        </w:r>
      </w:hyperlink>
    </w:p>
    <w:p w14:paraId="0A378A62" w14:textId="6A2A0A16" w:rsidR="00B76550" w:rsidRPr="00F615B8" w:rsidRDefault="00F615B8">
      <w:pPr>
        <w:pStyle w:val="Hoofdtekst"/>
        <w:rPr>
          <w:rStyle w:val="Hyperlink"/>
          <w:u w:val="none"/>
        </w:rPr>
      </w:pPr>
      <w:r w:rsidRPr="00F615B8">
        <w:rPr>
          <w:rStyle w:val="Hyperlink"/>
          <w:rFonts w:hint="eastAsia"/>
          <w:u w:val="none"/>
        </w:rPr>
        <w:t>[</w:t>
      </w:r>
      <w:r w:rsidR="00244B9A" w:rsidRPr="00F615B8">
        <w:rPr>
          <w:rStyle w:val="Hyperlink"/>
          <w:rFonts w:hint="eastAsia"/>
          <w:u w:val="none"/>
        </w:rPr>
        <w:t>This article gives a</w:t>
      </w:r>
      <w:r w:rsidR="00290646" w:rsidRPr="00F615B8">
        <w:rPr>
          <w:rStyle w:val="Hyperlink"/>
          <w:rFonts w:hint="eastAsia"/>
          <w:u w:val="none"/>
        </w:rPr>
        <w:t xml:space="preserve"> completed introduction to the extraction framework, mapping methodology, usage </w:t>
      </w:r>
      <w:r w:rsidR="00290646" w:rsidRPr="00F615B8">
        <w:rPr>
          <w:rStyle w:val="Hyperlink"/>
          <w:u w:val="none"/>
        </w:rPr>
        <w:t>statistics</w:t>
      </w:r>
      <w:r w:rsidR="00244B9A" w:rsidRPr="00F615B8">
        <w:rPr>
          <w:rStyle w:val="Hyperlink"/>
          <w:rFonts w:hint="eastAsia"/>
          <w:u w:val="none"/>
        </w:rPr>
        <w:t xml:space="preserve"> of multilingual </w:t>
      </w:r>
      <w:proofErr w:type="spellStart"/>
      <w:r w:rsidR="00244B9A" w:rsidRPr="00F615B8">
        <w:rPr>
          <w:rStyle w:val="Hyperlink"/>
          <w:rFonts w:hint="eastAsia"/>
          <w:u w:val="none"/>
        </w:rPr>
        <w:t>DBpedia</w:t>
      </w:r>
      <w:proofErr w:type="spellEnd"/>
      <w:r w:rsidR="00244B9A" w:rsidRPr="00F615B8">
        <w:rPr>
          <w:rStyle w:val="Hyperlink"/>
          <w:rFonts w:hint="eastAsia"/>
          <w:u w:val="none"/>
        </w:rPr>
        <w:t>.</w:t>
      </w:r>
      <w:r w:rsidRPr="00F615B8">
        <w:rPr>
          <w:rStyle w:val="Hyperlink"/>
          <w:rFonts w:hint="eastAsia"/>
          <w:u w:val="none"/>
        </w:rPr>
        <w:t>]</w:t>
      </w:r>
    </w:p>
    <w:p w14:paraId="4EC157FD" w14:textId="77777777" w:rsidR="00290646" w:rsidRPr="00290646" w:rsidRDefault="00290646">
      <w:pPr>
        <w:pStyle w:val="Hoofdtekst"/>
        <w:rPr>
          <w:rStyle w:val="Hyperlink"/>
          <w:u w:val="none"/>
        </w:rPr>
      </w:pPr>
    </w:p>
    <w:p w14:paraId="0FC48322" w14:textId="77777777" w:rsidR="00D546CD" w:rsidRPr="00B76550" w:rsidRDefault="00D546CD" w:rsidP="00244B9A">
      <w:pPr>
        <w:pStyle w:val="Hoofdtekst"/>
        <w:numPr>
          <w:ilvl w:val="0"/>
          <w:numId w:val="7"/>
        </w:numPr>
        <w:ind w:left="426"/>
        <w:rPr>
          <w:u w:val="single"/>
        </w:rPr>
      </w:pPr>
      <w:proofErr w:type="spellStart"/>
      <w:r w:rsidRPr="00D546CD">
        <w:t>DBpedia</w:t>
      </w:r>
      <w:proofErr w:type="spellEnd"/>
      <w:r w:rsidRPr="00D546CD">
        <w:t>: A Multilingual Cross-Domain Knowledge Base</w:t>
      </w:r>
    </w:p>
    <w:p w14:paraId="00E7654E" w14:textId="77777777" w:rsidR="00A569D1" w:rsidRPr="00244B9A" w:rsidRDefault="002E27A2" w:rsidP="00F615B8">
      <w:pPr>
        <w:pStyle w:val="Hoofdtekst"/>
        <w:rPr>
          <w:rStyle w:val="Hyperlink"/>
          <w:i/>
          <w:color w:val="0000FF"/>
          <w:sz w:val="16"/>
        </w:rPr>
      </w:pPr>
      <w:hyperlink r:id="rId8" w:history="1">
        <w:r w:rsidR="00A569D1" w:rsidRPr="00244B9A">
          <w:rPr>
            <w:rStyle w:val="Hyperlink"/>
            <w:i/>
            <w:color w:val="0000FF"/>
            <w:sz w:val="16"/>
          </w:rPr>
          <w:t>http://www.lrec-conf.org/proceedings/lrec2012/pdf/570_Paper.pdf</w:t>
        </w:r>
      </w:hyperlink>
    </w:p>
    <w:p w14:paraId="48260C6B" w14:textId="6AF063E4" w:rsidR="00B76550" w:rsidRPr="00304D87" w:rsidRDefault="00304D87">
      <w:pPr>
        <w:pStyle w:val="Hoofdtekst"/>
        <w:rPr>
          <w:rStyle w:val="Hyperlink"/>
          <w:u w:val="none"/>
        </w:rPr>
      </w:pPr>
      <w:r w:rsidRPr="00304D87">
        <w:rPr>
          <w:rStyle w:val="Hyperlink"/>
          <w:rFonts w:hint="eastAsia"/>
          <w:u w:val="none"/>
        </w:rPr>
        <w:t>[</w:t>
      </w:r>
      <w:r>
        <w:rPr>
          <w:rStyle w:val="Hyperlink"/>
          <w:rFonts w:hint="eastAsia"/>
          <w:u w:val="none"/>
        </w:rPr>
        <w:t xml:space="preserve">This article </w:t>
      </w:r>
      <w:r w:rsidRPr="00304D87">
        <w:rPr>
          <w:rStyle w:val="Hyperlink"/>
          <w:u w:val="none"/>
        </w:rPr>
        <w:t>describe</w:t>
      </w:r>
      <w:r>
        <w:rPr>
          <w:rStyle w:val="Hyperlink"/>
          <w:rFonts w:hint="eastAsia"/>
          <w:u w:val="none"/>
        </w:rPr>
        <w:t>s</w:t>
      </w:r>
      <w:r w:rsidRPr="00304D87">
        <w:rPr>
          <w:rStyle w:val="Hyperlink"/>
          <w:u w:val="none"/>
        </w:rPr>
        <w:t xml:space="preserve"> the general </w:t>
      </w:r>
      <w:proofErr w:type="spellStart"/>
      <w:r w:rsidRPr="00304D87">
        <w:rPr>
          <w:rStyle w:val="Hyperlink"/>
          <w:u w:val="none"/>
        </w:rPr>
        <w:t>DBpedia</w:t>
      </w:r>
      <w:proofErr w:type="spellEnd"/>
      <w:r w:rsidRPr="00304D87">
        <w:rPr>
          <w:rStyle w:val="Hyperlink"/>
          <w:u w:val="none"/>
        </w:rPr>
        <w:t xml:space="preserve"> knowledge base and extended data sets that specifically aim at supporting </w:t>
      </w:r>
      <w:r>
        <w:rPr>
          <w:rStyle w:val="Hyperlink"/>
          <w:u w:val="none"/>
        </w:rPr>
        <w:t>computational linguistics tasks</w:t>
      </w:r>
      <w:r>
        <w:rPr>
          <w:rStyle w:val="Hyperlink"/>
          <w:rFonts w:hint="eastAsia"/>
          <w:u w:val="none"/>
        </w:rPr>
        <w:t>.]</w:t>
      </w:r>
    </w:p>
    <w:p w14:paraId="692E7EAC" w14:textId="77777777" w:rsidR="00304D87" w:rsidRDefault="00304D87">
      <w:pPr>
        <w:pStyle w:val="Hoofdtekst"/>
        <w:rPr>
          <w:rStyle w:val="Hyperlink"/>
        </w:rPr>
      </w:pPr>
    </w:p>
    <w:p w14:paraId="2388CA4A" w14:textId="3B4357BB" w:rsidR="00290646" w:rsidRPr="00244B9A" w:rsidRDefault="00B76550" w:rsidP="00244B9A">
      <w:pPr>
        <w:pStyle w:val="Hoofdtekst"/>
        <w:numPr>
          <w:ilvl w:val="0"/>
          <w:numId w:val="7"/>
        </w:numPr>
        <w:ind w:left="426"/>
        <w:rPr>
          <w:rStyle w:val="Hyperlink"/>
          <w:u w:val="none"/>
        </w:rPr>
      </w:pPr>
      <w:r w:rsidRPr="00B76550">
        <w:rPr>
          <w:rStyle w:val="Hyperlink"/>
          <w:u w:val="none"/>
        </w:rPr>
        <w:t xml:space="preserve">Cross-lingual Property Alignment for </w:t>
      </w:r>
      <w:proofErr w:type="spellStart"/>
      <w:r w:rsidRPr="00B76550">
        <w:rPr>
          <w:rStyle w:val="Hyperlink"/>
          <w:u w:val="none"/>
        </w:rPr>
        <w:t>DBpedia</w:t>
      </w:r>
      <w:proofErr w:type="spellEnd"/>
      <w:r w:rsidRPr="00B76550">
        <w:rPr>
          <w:rStyle w:val="Hyperlink"/>
          <w:u w:val="none"/>
        </w:rPr>
        <w:t xml:space="preserve"> ontology using Triple Conceptualization</w:t>
      </w:r>
    </w:p>
    <w:p w14:paraId="717A2BE5" w14:textId="77777777" w:rsidR="00B76550" w:rsidRPr="00244B9A" w:rsidRDefault="002E27A2" w:rsidP="00F615B8">
      <w:pPr>
        <w:pStyle w:val="Hoofdtekst"/>
        <w:rPr>
          <w:rStyle w:val="Hyperlink"/>
          <w:color w:val="0000FF"/>
          <w:sz w:val="14"/>
          <w:u w:val="none"/>
        </w:rPr>
      </w:pPr>
      <w:hyperlink r:id="rId9" w:history="1">
        <w:r w:rsidR="00B76550" w:rsidRPr="00244B9A">
          <w:rPr>
            <w:rStyle w:val="Hyperlink"/>
            <w:color w:val="0000FF"/>
            <w:sz w:val="14"/>
          </w:rPr>
          <w:t>http://semanticweb.kaist.ac.kr/home/images/3/3f/Cross-lingual_Property_Alignment_for_DBpedia_ontology_using_Triple_Conceptualization.pdf</w:t>
        </w:r>
      </w:hyperlink>
    </w:p>
    <w:p w14:paraId="76F2D950" w14:textId="6FA6B556" w:rsidR="00B76550" w:rsidRDefault="00BC209C" w:rsidP="00B76550">
      <w:pPr>
        <w:pStyle w:val="Hoofdtekst"/>
        <w:rPr>
          <w:rStyle w:val="Hyperlink"/>
          <w:u w:val="none"/>
        </w:rPr>
      </w:pPr>
      <w:r>
        <w:rPr>
          <w:rStyle w:val="Hyperlink"/>
          <w:rFonts w:hint="eastAsia"/>
          <w:u w:val="none"/>
        </w:rPr>
        <w:t xml:space="preserve">[This article describes </w:t>
      </w:r>
      <w:r>
        <w:rPr>
          <w:rStyle w:val="Hyperlink"/>
          <w:u w:val="none"/>
        </w:rPr>
        <w:t>p</w:t>
      </w:r>
      <w:r w:rsidR="00F615B8" w:rsidRPr="00F615B8">
        <w:rPr>
          <w:rStyle w:val="Hyperlink"/>
          <w:u w:val="none"/>
        </w:rPr>
        <w:t>roperty</w:t>
      </w:r>
      <w:r w:rsidR="00F615B8">
        <w:rPr>
          <w:rStyle w:val="Hyperlink"/>
          <w:rFonts w:hint="eastAsia"/>
          <w:u w:val="none"/>
        </w:rPr>
        <w:t xml:space="preserve"> </w:t>
      </w:r>
      <w:r w:rsidR="00F615B8" w:rsidRPr="00F615B8">
        <w:rPr>
          <w:rStyle w:val="Hyperlink"/>
          <w:u w:val="none"/>
        </w:rPr>
        <w:t>mappings</w:t>
      </w:r>
      <w:r w:rsidR="00F615B8">
        <w:rPr>
          <w:rStyle w:val="Hyperlink"/>
          <w:rFonts w:hint="eastAsia"/>
          <w:u w:val="none"/>
        </w:rPr>
        <w:t xml:space="preserve"> </w:t>
      </w:r>
      <w:r w:rsidR="00F615B8" w:rsidRPr="00F615B8">
        <w:rPr>
          <w:rStyle w:val="Hyperlink"/>
          <w:u w:val="none"/>
        </w:rPr>
        <w:t>between</w:t>
      </w:r>
      <w:r w:rsidR="00F615B8">
        <w:rPr>
          <w:rStyle w:val="Hyperlink"/>
          <w:rFonts w:hint="eastAsia"/>
          <w:u w:val="none"/>
        </w:rPr>
        <w:t xml:space="preserve"> </w:t>
      </w:r>
      <w:r w:rsidR="00F615B8" w:rsidRPr="00F615B8">
        <w:rPr>
          <w:rStyle w:val="Hyperlink"/>
          <w:u w:val="none"/>
        </w:rPr>
        <w:t>different</w:t>
      </w:r>
      <w:r w:rsidR="00F615B8">
        <w:rPr>
          <w:rStyle w:val="Hyperlink"/>
          <w:rFonts w:hint="eastAsia"/>
          <w:u w:val="none"/>
        </w:rPr>
        <w:t xml:space="preserve"> </w:t>
      </w:r>
      <w:r w:rsidR="00F615B8" w:rsidRPr="00F615B8">
        <w:rPr>
          <w:rStyle w:val="Hyperlink"/>
          <w:u w:val="none"/>
        </w:rPr>
        <w:t>lingual</w:t>
      </w:r>
      <w:r w:rsidR="00F615B8">
        <w:rPr>
          <w:rStyle w:val="Hyperlink"/>
          <w:rFonts w:hint="eastAsia"/>
          <w:u w:val="none"/>
        </w:rPr>
        <w:t xml:space="preserve"> </w:t>
      </w:r>
      <w:r w:rsidR="00F615B8" w:rsidRPr="00F615B8">
        <w:rPr>
          <w:rStyle w:val="Hyperlink"/>
          <w:u w:val="none"/>
        </w:rPr>
        <w:t>datasets</w:t>
      </w:r>
      <w:r w:rsidR="00F615B8">
        <w:rPr>
          <w:rStyle w:val="Hyperlink"/>
          <w:rFonts w:hint="eastAsia"/>
          <w:u w:val="none"/>
        </w:rPr>
        <w:t xml:space="preserve">, </w:t>
      </w:r>
      <w:r>
        <w:rPr>
          <w:rStyle w:val="Hyperlink"/>
          <w:rFonts w:hint="eastAsia"/>
          <w:u w:val="none"/>
        </w:rPr>
        <w:t xml:space="preserve">and </w:t>
      </w:r>
      <w:r w:rsidR="00F615B8">
        <w:rPr>
          <w:rStyle w:val="Hyperlink"/>
          <w:rFonts w:hint="eastAsia"/>
          <w:u w:val="none"/>
        </w:rPr>
        <w:t xml:space="preserve">a </w:t>
      </w:r>
      <w:r w:rsidR="00F615B8" w:rsidRPr="00F615B8">
        <w:rPr>
          <w:rStyle w:val="Hyperlink"/>
          <w:u w:val="none"/>
        </w:rPr>
        <w:t xml:space="preserve">preliminary evaluation in </w:t>
      </w:r>
      <w:proofErr w:type="spellStart"/>
      <w:r w:rsidR="00F615B8" w:rsidRPr="00F615B8">
        <w:rPr>
          <w:rStyle w:val="Hyperlink"/>
          <w:u w:val="none"/>
        </w:rPr>
        <w:t>DBpedia</w:t>
      </w:r>
      <w:proofErr w:type="spellEnd"/>
      <w:r w:rsidR="00F615B8" w:rsidRPr="00F615B8">
        <w:rPr>
          <w:rStyle w:val="Hyperlink"/>
          <w:u w:val="none"/>
        </w:rPr>
        <w:t xml:space="preserve"> datasets using triple-concept</w:t>
      </w:r>
      <w:r>
        <w:rPr>
          <w:rStyle w:val="Hyperlink"/>
          <w:u w:val="none"/>
        </w:rPr>
        <w:t>ualization approach by sugges</w:t>
      </w:r>
      <w:r>
        <w:rPr>
          <w:rStyle w:val="Hyperlink"/>
          <w:rFonts w:hint="eastAsia"/>
          <w:u w:val="none"/>
        </w:rPr>
        <w:t>t</w:t>
      </w:r>
      <w:r w:rsidR="00F615B8" w:rsidRPr="00F615B8">
        <w:rPr>
          <w:rStyle w:val="Hyperlink"/>
          <w:u w:val="none"/>
        </w:rPr>
        <w:t xml:space="preserve">ing </w:t>
      </w:r>
      <w:r w:rsidR="00F615B8" w:rsidRPr="00BC209C">
        <w:rPr>
          <w:rStyle w:val="Hyperlink"/>
          <w:i/>
          <w:u w:val="none"/>
        </w:rPr>
        <w:t>type</w:t>
      </w:r>
      <w:r w:rsidR="00F615B8" w:rsidRPr="00F615B8">
        <w:rPr>
          <w:rStyle w:val="Hyperlink"/>
          <w:u w:val="none"/>
        </w:rPr>
        <w:t xml:space="preserve"> information of instances in triples represented as vector.</w:t>
      </w:r>
      <w:r>
        <w:rPr>
          <w:rStyle w:val="Hyperlink"/>
          <w:rFonts w:hint="eastAsia"/>
          <w:u w:val="none"/>
        </w:rPr>
        <w:t>]</w:t>
      </w:r>
    </w:p>
    <w:p w14:paraId="3DB456CC" w14:textId="6987AA23" w:rsidR="00A569D1" w:rsidRDefault="00A569D1">
      <w:pPr>
        <w:pStyle w:val="Hoofdtekst"/>
      </w:pPr>
    </w:p>
    <w:sectPr w:rsidR="00A569D1" w:rsidSect="00244B9A"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9DD4FE" w14:textId="77777777" w:rsidR="002E27A2" w:rsidRDefault="002E27A2">
      <w:r>
        <w:separator/>
      </w:r>
    </w:p>
  </w:endnote>
  <w:endnote w:type="continuationSeparator" w:id="0">
    <w:p w14:paraId="74AC92F6" w14:textId="77777777" w:rsidR="002E27A2" w:rsidRDefault="002E2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80E85A" w14:textId="77777777" w:rsidR="002E27A2" w:rsidRDefault="002E27A2">
      <w:r>
        <w:separator/>
      </w:r>
    </w:p>
  </w:footnote>
  <w:footnote w:type="continuationSeparator" w:id="0">
    <w:p w14:paraId="597059E1" w14:textId="77777777" w:rsidR="002E27A2" w:rsidRDefault="002E2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5A7B"/>
    <w:multiLevelType w:val="hybridMultilevel"/>
    <w:tmpl w:val="EBD61E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E6CF7"/>
    <w:multiLevelType w:val="hybridMultilevel"/>
    <w:tmpl w:val="1F1867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344795"/>
    <w:multiLevelType w:val="hybridMultilevel"/>
    <w:tmpl w:val="E460F9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A7961D5"/>
    <w:multiLevelType w:val="hybridMultilevel"/>
    <w:tmpl w:val="E8EEA22C"/>
    <w:lvl w:ilvl="0" w:tplc="0413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4B8623F3"/>
    <w:multiLevelType w:val="hybridMultilevel"/>
    <w:tmpl w:val="C2E2CA9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21F0D2C"/>
    <w:multiLevelType w:val="hybridMultilevel"/>
    <w:tmpl w:val="49A014B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3FD1243"/>
    <w:multiLevelType w:val="hybridMultilevel"/>
    <w:tmpl w:val="43125E6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313"/>
    <w:rsid w:val="0000264E"/>
    <w:rsid w:val="000A62DE"/>
    <w:rsid w:val="00111313"/>
    <w:rsid w:val="00244B9A"/>
    <w:rsid w:val="002700FB"/>
    <w:rsid w:val="00290646"/>
    <w:rsid w:val="002E27A2"/>
    <w:rsid w:val="00304D87"/>
    <w:rsid w:val="00882286"/>
    <w:rsid w:val="00A569D1"/>
    <w:rsid w:val="00B76550"/>
    <w:rsid w:val="00BC209C"/>
    <w:rsid w:val="00BC7E4C"/>
    <w:rsid w:val="00D546CD"/>
    <w:rsid w:val="00F6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56CC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rPr>
      <w:sz w:val="24"/>
      <w:szCs w:val="24"/>
      <w:lang w:val="en-US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Titel1">
    <w:name w:val="Titel1"/>
    <w:next w:val="Hoofdtekst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customStyle="1" w:styleId="Hoofdtekst">
    <w:name w:val="Hoofdtekst"/>
    <w:rPr>
      <w:rFonts w:ascii="Helvetica" w:hAnsi="Arial Unicode MS" w:cs="Arial Unicode MS"/>
      <w:color w:val="000000"/>
      <w:sz w:val="22"/>
      <w:szCs w:val="22"/>
      <w:lang w:val="en-US"/>
    </w:rPr>
  </w:style>
  <w:style w:type="paragraph" w:customStyle="1" w:styleId="Ondertitel1">
    <w:name w:val="Ondertitel1"/>
    <w:next w:val="Hoofdtekst"/>
    <w:pPr>
      <w:keepNext/>
    </w:pPr>
    <w:rPr>
      <w:rFonts w:ascii="Helvetica" w:hAnsi="Arial Unicode MS" w:cs="Arial Unicode MS"/>
      <w:color w:val="000000"/>
      <w:sz w:val="40"/>
      <w:szCs w:val="40"/>
      <w:lang w:val="en-US"/>
    </w:rPr>
  </w:style>
  <w:style w:type="paragraph" w:customStyle="1" w:styleId="Koptekst1">
    <w:name w:val="Koptekst1"/>
    <w:next w:val="Hoofdtekst"/>
    <w:pPr>
      <w:keepNext/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546CD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8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semantic-web-journal.net/system/files/swj499.pdf" TargetMode="External"/><Relationship Id="rId8" Type="http://schemas.openxmlformats.org/officeDocument/2006/relationships/hyperlink" Target="http://www.lrec-conf.org/proceedings/lrec2012/pdf/570_Paper.pdf" TargetMode="External"/><Relationship Id="rId9" Type="http://schemas.openxmlformats.org/officeDocument/2006/relationships/hyperlink" Target="http://semanticweb.kaist.ac.kr/home/images/3/3f/Cross-lingual_Property_Alignment_for_DBpedia_ontology_using_Triple_Conceptualization.pdf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457</Words>
  <Characters>2519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 Busger op Vollenbroek</cp:lastModifiedBy>
  <cp:revision>8</cp:revision>
  <dcterms:created xsi:type="dcterms:W3CDTF">2015-09-26T17:08:00Z</dcterms:created>
  <dcterms:modified xsi:type="dcterms:W3CDTF">2015-09-27T21:31:00Z</dcterms:modified>
</cp:coreProperties>
</file>