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25917" w14:textId="73355382" w:rsidR="00636193" w:rsidRPr="00636193" w:rsidRDefault="00636193" w:rsidP="00636193">
      <w:pPr>
        <w:rPr>
          <w:b/>
          <w:bCs/>
        </w:rPr>
      </w:pPr>
      <w:r w:rsidRPr="00636193">
        <w:rPr>
          <w:b/>
          <w:bCs/>
        </w:rPr>
        <w:t>Cahier des Charges - Plateforme de Gestion des Infrastructures</w:t>
      </w:r>
    </w:p>
    <w:p w14:paraId="6740AE28" w14:textId="77777777" w:rsidR="00636193" w:rsidRPr="00636193" w:rsidRDefault="00636193" w:rsidP="00636193">
      <w:pPr>
        <w:rPr>
          <w:b/>
          <w:bCs/>
        </w:rPr>
      </w:pPr>
      <w:r w:rsidRPr="00636193">
        <w:rPr>
          <w:b/>
          <w:bCs/>
        </w:rPr>
        <w:t>1. Introduction</w:t>
      </w:r>
    </w:p>
    <w:p w14:paraId="37661677" w14:textId="77777777" w:rsidR="00636193" w:rsidRPr="00636193" w:rsidRDefault="00636193" w:rsidP="00636193">
      <w:pPr>
        <w:rPr>
          <w:b/>
          <w:bCs/>
        </w:rPr>
      </w:pPr>
      <w:r w:rsidRPr="00636193">
        <w:rPr>
          <w:b/>
          <w:bCs/>
        </w:rPr>
        <w:t>1.1 Titre du projet</w:t>
      </w:r>
    </w:p>
    <w:p w14:paraId="62789637" w14:textId="5FD19BC2" w:rsidR="00636193" w:rsidRPr="00636193" w:rsidRDefault="00636193" w:rsidP="00636193">
      <w:r w:rsidRPr="00636193">
        <w:rPr>
          <w:b/>
          <w:bCs/>
        </w:rPr>
        <w:t xml:space="preserve">Plateforme de Gestion des Infrastructures </w:t>
      </w:r>
    </w:p>
    <w:p w14:paraId="4727A4A8" w14:textId="77777777" w:rsidR="00636193" w:rsidRPr="00636193" w:rsidRDefault="00636193" w:rsidP="00636193">
      <w:pPr>
        <w:rPr>
          <w:b/>
          <w:bCs/>
        </w:rPr>
      </w:pPr>
      <w:r w:rsidRPr="00636193">
        <w:rPr>
          <w:b/>
          <w:bCs/>
        </w:rPr>
        <w:t>1.2 Présentation générale</w:t>
      </w:r>
    </w:p>
    <w:p w14:paraId="56E4915A" w14:textId="77777777" w:rsidR="00636193" w:rsidRPr="00636193" w:rsidRDefault="00636193" w:rsidP="00636193">
      <w:r w:rsidRPr="00636193">
        <w:t>Ce projet vise à développer une plateforme web permettant aux citoyens de signaler les infrastructures endommagées (routes, ponts, éclairage public, etc.) et aux autorités de gérer efficacement ces signalements afin d'assurer un suivi optimal et une intervention rapide.</w:t>
      </w:r>
    </w:p>
    <w:p w14:paraId="19A91F1C" w14:textId="77777777" w:rsidR="00636193" w:rsidRPr="00636193" w:rsidRDefault="00636193" w:rsidP="00636193">
      <w:pPr>
        <w:rPr>
          <w:b/>
          <w:bCs/>
        </w:rPr>
      </w:pPr>
      <w:r w:rsidRPr="00636193">
        <w:rPr>
          <w:b/>
          <w:bCs/>
        </w:rPr>
        <w:t>1.3 Objectifs du projet</w:t>
      </w:r>
    </w:p>
    <w:p w14:paraId="081B40DA" w14:textId="77777777" w:rsidR="00636193" w:rsidRPr="00636193" w:rsidRDefault="00636193" w:rsidP="00636193">
      <w:pPr>
        <w:numPr>
          <w:ilvl w:val="0"/>
          <w:numId w:val="1"/>
        </w:numPr>
      </w:pPr>
      <w:r w:rsidRPr="00636193">
        <w:t>Offrir aux citoyens un outil simple pour signaler les infrastructures endommagées.</w:t>
      </w:r>
    </w:p>
    <w:p w14:paraId="1893B035" w14:textId="77777777" w:rsidR="00636193" w:rsidRPr="00636193" w:rsidRDefault="00636193" w:rsidP="00636193">
      <w:pPr>
        <w:numPr>
          <w:ilvl w:val="0"/>
          <w:numId w:val="1"/>
        </w:numPr>
      </w:pPr>
      <w:r w:rsidRPr="00636193">
        <w:t>Fournir aux autorités une interface intuitive pour la gestion des réparations.</w:t>
      </w:r>
    </w:p>
    <w:p w14:paraId="74DB9FE4" w14:textId="77777777" w:rsidR="00636193" w:rsidRPr="00636193" w:rsidRDefault="00636193" w:rsidP="00636193">
      <w:pPr>
        <w:numPr>
          <w:ilvl w:val="0"/>
          <w:numId w:val="1"/>
        </w:numPr>
      </w:pPr>
      <w:r w:rsidRPr="00636193">
        <w:t>Mettre à disposition un tableau de bord avec des statistiques sur l'état des infrastructures.</w:t>
      </w:r>
    </w:p>
    <w:p w14:paraId="2891E856" w14:textId="77777777" w:rsidR="00636193" w:rsidRPr="00636193" w:rsidRDefault="00636193" w:rsidP="00636193">
      <w:pPr>
        <w:numPr>
          <w:ilvl w:val="0"/>
          <w:numId w:val="1"/>
        </w:numPr>
      </w:pPr>
      <w:r w:rsidRPr="00636193">
        <w:t>Envoyer des notifications aux citoyens concernant l'évolution de leurs signalements.</w:t>
      </w:r>
    </w:p>
    <w:p w14:paraId="008B047C" w14:textId="77777777" w:rsidR="00636193" w:rsidRPr="00636193" w:rsidRDefault="00636193" w:rsidP="00636193">
      <w:pPr>
        <w:numPr>
          <w:ilvl w:val="0"/>
          <w:numId w:val="1"/>
        </w:numPr>
      </w:pPr>
      <w:r w:rsidRPr="00636193">
        <w:t>Optimiser les interventions grâce à une cartographie interactive des incidents.</w:t>
      </w:r>
    </w:p>
    <w:p w14:paraId="7037C955" w14:textId="77777777" w:rsidR="00636193" w:rsidRPr="00636193" w:rsidRDefault="00636193" w:rsidP="00636193">
      <w:pPr>
        <w:rPr>
          <w:b/>
          <w:bCs/>
        </w:rPr>
      </w:pPr>
      <w:r w:rsidRPr="00636193">
        <w:rPr>
          <w:b/>
          <w:bCs/>
        </w:rPr>
        <w:t>1.4 Public cible et utilisateurs finaux</w:t>
      </w:r>
    </w:p>
    <w:p w14:paraId="2733BC3D" w14:textId="77777777" w:rsidR="00636193" w:rsidRPr="00636193" w:rsidRDefault="00636193" w:rsidP="00636193">
      <w:pPr>
        <w:numPr>
          <w:ilvl w:val="0"/>
          <w:numId w:val="2"/>
        </w:numPr>
      </w:pPr>
      <w:r w:rsidRPr="00636193">
        <w:rPr>
          <w:b/>
          <w:bCs/>
        </w:rPr>
        <w:t>Citoyens</w:t>
      </w:r>
      <w:r w:rsidRPr="00636193">
        <w:t xml:space="preserve"> souhaitant signaler des problèmes d'infrastructures.</w:t>
      </w:r>
    </w:p>
    <w:p w14:paraId="06C94702" w14:textId="77777777" w:rsidR="00636193" w:rsidRPr="00636193" w:rsidRDefault="00636193" w:rsidP="00636193">
      <w:pPr>
        <w:numPr>
          <w:ilvl w:val="0"/>
          <w:numId w:val="2"/>
        </w:numPr>
      </w:pPr>
      <w:r w:rsidRPr="00636193">
        <w:rPr>
          <w:b/>
          <w:bCs/>
        </w:rPr>
        <w:t>Gestionnaires d'infrastructures</w:t>
      </w:r>
      <w:r w:rsidRPr="00636193">
        <w:t xml:space="preserve"> responsables des interventions.</w:t>
      </w:r>
    </w:p>
    <w:p w14:paraId="72B5B8D8" w14:textId="77777777" w:rsidR="00636193" w:rsidRPr="00636193" w:rsidRDefault="00636193" w:rsidP="00636193">
      <w:pPr>
        <w:numPr>
          <w:ilvl w:val="0"/>
          <w:numId w:val="2"/>
        </w:numPr>
      </w:pPr>
      <w:r w:rsidRPr="00636193">
        <w:rPr>
          <w:b/>
          <w:bCs/>
        </w:rPr>
        <w:t>Administrateurs</w:t>
      </w:r>
      <w:r w:rsidRPr="00636193">
        <w:t xml:space="preserve"> supervisant la plateforme.</w:t>
      </w:r>
    </w:p>
    <w:p w14:paraId="40811B3F" w14:textId="77777777" w:rsidR="00636193" w:rsidRPr="00636193" w:rsidRDefault="00636193" w:rsidP="00636193">
      <w:pPr>
        <w:rPr>
          <w:b/>
          <w:bCs/>
        </w:rPr>
      </w:pPr>
      <w:r w:rsidRPr="00636193">
        <w:rPr>
          <w:b/>
          <w:bCs/>
        </w:rPr>
        <w:t>2. Analyse des besoins</w:t>
      </w:r>
    </w:p>
    <w:p w14:paraId="33FF2591" w14:textId="77777777" w:rsidR="00636193" w:rsidRPr="00636193" w:rsidRDefault="00636193" w:rsidP="00636193">
      <w:pPr>
        <w:rPr>
          <w:b/>
          <w:bCs/>
        </w:rPr>
      </w:pPr>
      <w:r w:rsidRPr="00636193">
        <w:rPr>
          <w:b/>
          <w:bCs/>
        </w:rPr>
        <w:t>2.1 Besoins fonctionnels</w:t>
      </w:r>
    </w:p>
    <w:p w14:paraId="5E50F1CF" w14:textId="77777777" w:rsidR="00636193" w:rsidRPr="00636193" w:rsidRDefault="00636193" w:rsidP="00636193">
      <w:pPr>
        <w:numPr>
          <w:ilvl w:val="0"/>
          <w:numId w:val="3"/>
        </w:numPr>
      </w:pPr>
      <w:r w:rsidRPr="00636193">
        <w:t>Interface de signalement des infrastructures endommagées avec description, photos et localisation.</w:t>
      </w:r>
    </w:p>
    <w:p w14:paraId="62596CA3" w14:textId="77777777" w:rsidR="00636193" w:rsidRPr="00636193" w:rsidRDefault="00636193" w:rsidP="00636193">
      <w:pPr>
        <w:numPr>
          <w:ilvl w:val="0"/>
          <w:numId w:val="3"/>
        </w:numPr>
      </w:pPr>
      <w:r w:rsidRPr="00636193">
        <w:t>Tableau de bord permettant le suivi des signalements.</w:t>
      </w:r>
    </w:p>
    <w:p w14:paraId="1BA98C46" w14:textId="21791A6D" w:rsidR="00636193" w:rsidRPr="00636193" w:rsidRDefault="00636193" w:rsidP="00636193">
      <w:pPr>
        <w:numPr>
          <w:ilvl w:val="0"/>
          <w:numId w:val="3"/>
        </w:numPr>
      </w:pPr>
      <w:r w:rsidRPr="00636193">
        <w:t>Gestion des utilisateurs et de leurs rôles (citoyens, administrateurs).</w:t>
      </w:r>
    </w:p>
    <w:p w14:paraId="527711DA" w14:textId="77777777" w:rsidR="00636193" w:rsidRPr="00636193" w:rsidRDefault="00636193" w:rsidP="00636193">
      <w:pPr>
        <w:numPr>
          <w:ilvl w:val="0"/>
          <w:numId w:val="3"/>
        </w:numPr>
      </w:pPr>
      <w:r w:rsidRPr="00636193">
        <w:t>Notifications automatiques pour informer les citoyens de l'évolution de leurs signalements.</w:t>
      </w:r>
    </w:p>
    <w:p w14:paraId="3CF4A96B" w14:textId="77777777" w:rsidR="00636193" w:rsidRPr="00636193" w:rsidRDefault="00636193" w:rsidP="00636193">
      <w:pPr>
        <w:numPr>
          <w:ilvl w:val="0"/>
          <w:numId w:val="3"/>
        </w:numPr>
      </w:pPr>
      <w:r w:rsidRPr="00636193">
        <w:t>Système de statistiques et de rapports sur l'état des infrastructures.</w:t>
      </w:r>
    </w:p>
    <w:p w14:paraId="111443D1" w14:textId="77777777" w:rsidR="00636193" w:rsidRPr="00636193" w:rsidRDefault="00636193" w:rsidP="00636193">
      <w:pPr>
        <w:rPr>
          <w:b/>
          <w:bCs/>
        </w:rPr>
      </w:pPr>
      <w:r w:rsidRPr="00636193">
        <w:rPr>
          <w:b/>
          <w:bCs/>
        </w:rPr>
        <w:t>2.2 Besoins non fonctionnels</w:t>
      </w:r>
    </w:p>
    <w:p w14:paraId="517A6983" w14:textId="77777777" w:rsidR="00636193" w:rsidRPr="00636193" w:rsidRDefault="00636193" w:rsidP="00636193">
      <w:pPr>
        <w:numPr>
          <w:ilvl w:val="0"/>
          <w:numId w:val="4"/>
        </w:numPr>
      </w:pPr>
      <w:r w:rsidRPr="00636193">
        <w:t>Interface ergonomique et responsive.</w:t>
      </w:r>
    </w:p>
    <w:p w14:paraId="602EB675" w14:textId="77777777" w:rsidR="00636193" w:rsidRPr="00636193" w:rsidRDefault="00636193" w:rsidP="00636193">
      <w:pPr>
        <w:numPr>
          <w:ilvl w:val="0"/>
          <w:numId w:val="4"/>
        </w:numPr>
      </w:pPr>
      <w:r w:rsidRPr="00636193">
        <w:t>Haute disponibilité et rapidité d'exécution.</w:t>
      </w:r>
    </w:p>
    <w:p w14:paraId="7B1A879C" w14:textId="77777777" w:rsidR="00636193" w:rsidRPr="00636193" w:rsidRDefault="00636193" w:rsidP="00636193">
      <w:pPr>
        <w:numPr>
          <w:ilvl w:val="0"/>
          <w:numId w:val="4"/>
        </w:numPr>
      </w:pPr>
      <w:r w:rsidRPr="00636193">
        <w:t>Sécurisation des données des utilisateurs.</w:t>
      </w:r>
    </w:p>
    <w:p w14:paraId="43D15519" w14:textId="77777777" w:rsidR="00636193" w:rsidRPr="00636193" w:rsidRDefault="00636193" w:rsidP="00636193">
      <w:pPr>
        <w:numPr>
          <w:ilvl w:val="0"/>
          <w:numId w:val="4"/>
        </w:numPr>
      </w:pPr>
      <w:r w:rsidRPr="00636193">
        <w:t>Compatibilité avec les navigateurs modernes.</w:t>
      </w:r>
    </w:p>
    <w:p w14:paraId="50BA6970" w14:textId="77777777" w:rsidR="00636193" w:rsidRPr="00636193" w:rsidRDefault="00636193" w:rsidP="00636193">
      <w:pPr>
        <w:rPr>
          <w:b/>
          <w:bCs/>
        </w:rPr>
      </w:pPr>
      <w:r w:rsidRPr="00636193">
        <w:rPr>
          <w:b/>
          <w:bCs/>
        </w:rPr>
        <w:lastRenderedPageBreak/>
        <w:t>3. Description des fonctionnalités</w:t>
      </w:r>
    </w:p>
    <w:p w14:paraId="1A6BC0DC" w14:textId="77777777" w:rsidR="00636193" w:rsidRPr="00636193" w:rsidRDefault="00636193" w:rsidP="00636193">
      <w:pPr>
        <w:rPr>
          <w:b/>
          <w:bCs/>
        </w:rPr>
      </w:pPr>
      <w:r w:rsidRPr="00636193">
        <w:rPr>
          <w:b/>
          <w:bCs/>
        </w:rPr>
        <w:t>3.1 Pages publiques</w:t>
      </w:r>
    </w:p>
    <w:p w14:paraId="32D2833A" w14:textId="77777777" w:rsidR="00636193" w:rsidRPr="00636193" w:rsidRDefault="00636193" w:rsidP="00636193">
      <w:pPr>
        <w:numPr>
          <w:ilvl w:val="0"/>
          <w:numId w:val="5"/>
        </w:numPr>
      </w:pPr>
      <w:r w:rsidRPr="00636193">
        <w:rPr>
          <w:b/>
          <w:bCs/>
        </w:rPr>
        <w:t>Page d'accueil</w:t>
      </w:r>
      <w:r w:rsidRPr="00636193">
        <w:t xml:space="preserve"> avec présentation du projet et statistiques globales.</w:t>
      </w:r>
    </w:p>
    <w:p w14:paraId="5101109A" w14:textId="3AA89BFD" w:rsidR="00636193" w:rsidRPr="00636193" w:rsidRDefault="00636193" w:rsidP="00636193">
      <w:pPr>
        <w:numPr>
          <w:ilvl w:val="0"/>
          <w:numId w:val="5"/>
        </w:numPr>
      </w:pPr>
      <w:r w:rsidRPr="00636193">
        <w:rPr>
          <w:b/>
          <w:bCs/>
        </w:rPr>
        <w:t>Page d'inscription</w:t>
      </w:r>
      <w:r w:rsidRPr="00636193">
        <w:t xml:space="preserve"> (citoyen,</w:t>
      </w:r>
      <w:r w:rsidR="0065723F">
        <w:t xml:space="preserve"> </w:t>
      </w:r>
      <w:r w:rsidRPr="00636193">
        <w:t>administrateur).</w:t>
      </w:r>
    </w:p>
    <w:p w14:paraId="30E6B731" w14:textId="77777777" w:rsidR="00636193" w:rsidRPr="00636193" w:rsidRDefault="00636193" w:rsidP="00636193">
      <w:pPr>
        <w:numPr>
          <w:ilvl w:val="0"/>
          <w:numId w:val="5"/>
        </w:numPr>
      </w:pPr>
      <w:r w:rsidRPr="00636193">
        <w:rPr>
          <w:b/>
          <w:bCs/>
        </w:rPr>
        <w:t>Page de connexion</w:t>
      </w:r>
      <w:r w:rsidRPr="00636193">
        <w:t xml:space="preserve"> avec option de récupération de mot de passe.</w:t>
      </w:r>
    </w:p>
    <w:p w14:paraId="1E0EA513" w14:textId="77777777" w:rsidR="00636193" w:rsidRPr="00636193" w:rsidRDefault="00636193" w:rsidP="00636193">
      <w:pPr>
        <w:numPr>
          <w:ilvl w:val="0"/>
          <w:numId w:val="5"/>
        </w:numPr>
      </w:pPr>
      <w:r w:rsidRPr="00636193">
        <w:rPr>
          <w:b/>
          <w:bCs/>
        </w:rPr>
        <w:t>Page de contact et FAQ</w:t>
      </w:r>
      <w:r w:rsidRPr="00636193">
        <w:t xml:space="preserve"> pour assistance utilisateur.</w:t>
      </w:r>
    </w:p>
    <w:p w14:paraId="32DF8E50" w14:textId="77777777" w:rsidR="00636193" w:rsidRPr="00636193" w:rsidRDefault="00636193" w:rsidP="00636193">
      <w:pPr>
        <w:rPr>
          <w:b/>
          <w:bCs/>
        </w:rPr>
      </w:pPr>
      <w:r w:rsidRPr="00636193">
        <w:rPr>
          <w:b/>
          <w:bCs/>
        </w:rPr>
        <w:t>3.2 Pages citoyennes</w:t>
      </w:r>
    </w:p>
    <w:p w14:paraId="456366AF" w14:textId="77777777" w:rsidR="00636193" w:rsidRPr="00636193" w:rsidRDefault="00636193" w:rsidP="00636193">
      <w:pPr>
        <w:numPr>
          <w:ilvl w:val="0"/>
          <w:numId w:val="6"/>
        </w:numPr>
      </w:pPr>
      <w:r w:rsidRPr="00636193">
        <w:rPr>
          <w:b/>
          <w:bCs/>
        </w:rPr>
        <w:t>Tableau de bord</w:t>
      </w:r>
      <w:r w:rsidRPr="00636193">
        <w:t xml:space="preserve"> affichant l'historique des signalements.</w:t>
      </w:r>
    </w:p>
    <w:p w14:paraId="11671654" w14:textId="77777777" w:rsidR="00636193" w:rsidRPr="00636193" w:rsidRDefault="00636193" w:rsidP="00636193">
      <w:pPr>
        <w:numPr>
          <w:ilvl w:val="0"/>
          <w:numId w:val="6"/>
        </w:numPr>
      </w:pPr>
      <w:r w:rsidRPr="00636193">
        <w:rPr>
          <w:b/>
          <w:bCs/>
        </w:rPr>
        <w:t>Formulaire de signalement</w:t>
      </w:r>
      <w:r w:rsidRPr="00636193">
        <w:t xml:space="preserve"> avec description, localisation et photos.</w:t>
      </w:r>
    </w:p>
    <w:p w14:paraId="3AD04452" w14:textId="2EBEC4A7" w:rsidR="00636193" w:rsidRPr="00636193" w:rsidRDefault="00636193" w:rsidP="00636193">
      <w:pPr>
        <w:numPr>
          <w:ilvl w:val="0"/>
          <w:numId w:val="6"/>
        </w:numPr>
      </w:pPr>
      <w:r w:rsidRPr="00636193">
        <w:rPr>
          <w:b/>
          <w:bCs/>
        </w:rPr>
        <w:t>Suivi des interventions</w:t>
      </w:r>
      <w:r w:rsidRPr="00636193">
        <w:t xml:space="preserve"> via </w:t>
      </w:r>
      <w:r w:rsidR="0065723F">
        <w:t>un Dashboard convivial</w:t>
      </w:r>
    </w:p>
    <w:p w14:paraId="62D9D348" w14:textId="77777777" w:rsidR="00636193" w:rsidRPr="00636193" w:rsidRDefault="00636193" w:rsidP="00636193">
      <w:pPr>
        <w:numPr>
          <w:ilvl w:val="0"/>
          <w:numId w:val="6"/>
        </w:numPr>
      </w:pPr>
      <w:r w:rsidRPr="00636193">
        <w:rPr>
          <w:b/>
          <w:bCs/>
        </w:rPr>
        <w:t>Page de profil</w:t>
      </w:r>
      <w:r w:rsidRPr="00636193">
        <w:t xml:space="preserve"> pour gestion des informations personnelles.</w:t>
      </w:r>
    </w:p>
    <w:p w14:paraId="64A5A88E" w14:textId="5D1776FA" w:rsidR="00636193" w:rsidRPr="00636193" w:rsidRDefault="00636193" w:rsidP="00636193">
      <w:pPr>
        <w:rPr>
          <w:b/>
          <w:bCs/>
        </w:rPr>
      </w:pPr>
      <w:r w:rsidRPr="00636193">
        <w:rPr>
          <w:b/>
          <w:bCs/>
        </w:rPr>
        <w:t>3.</w:t>
      </w:r>
      <w:r w:rsidR="0065723F">
        <w:rPr>
          <w:b/>
          <w:bCs/>
        </w:rPr>
        <w:t>3</w:t>
      </w:r>
      <w:r w:rsidRPr="00636193">
        <w:rPr>
          <w:b/>
          <w:bCs/>
        </w:rPr>
        <w:t xml:space="preserve"> Pages administrateurs</w:t>
      </w:r>
    </w:p>
    <w:p w14:paraId="42403DE1" w14:textId="77777777" w:rsidR="00636193" w:rsidRPr="00636193" w:rsidRDefault="00636193" w:rsidP="00636193">
      <w:pPr>
        <w:numPr>
          <w:ilvl w:val="0"/>
          <w:numId w:val="8"/>
        </w:numPr>
      </w:pPr>
      <w:r w:rsidRPr="00636193">
        <w:rPr>
          <w:b/>
          <w:bCs/>
        </w:rPr>
        <w:t>Gestion des utilisateurs</w:t>
      </w:r>
      <w:r w:rsidRPr="00636193">
        <w:t xml:space="preserve"> et attribution des rôles.</w:t>
      </w:r>
    </w:p>
    <w:p w14:paraId="3592C8F7" w14:textId="77777777" w:rsidR="00636193" w:rsidRPr="00636193" w:rsidRDefault="00636193" w:rsidP="00636193">
      <w:pPr>
        <w:numPr>
          <w:ilvl w:val="0"/>
          <w:numId w:val="8"/>
        </w:numPr>
      </w:pPr>
      <w:r w:rsidRPr="00636193">
        <w:rPr>
          <w:b/>
          <w:bCs/>
        </w:rPr>
        <w:t>Administration des catégories de problèmes</w:t>
      </w:r>
      <w:r w:rsidRPr="00636193">
        <w:t>.</w:t>
      </w:r>
    </w:p>
    <w:p w14:paraId="5B34789B" w14:textId="77777777" w:rsidR="00636193" w:rsidRPr="00636193" w:rsidRDefault="00636193" w:rsidP="00636193">
      <w:pPr>
        <w:numPr>
          <w:ilvl w:val="0"/>
          <w:numId w:val="8"/>
        </w:numPr>
      </w:pPr>
      <w:r w:rsidRPr="00636193">
        <w:rPr>
          <w:b/>
          <w:bCs/>
        </w:rPr>
        <w:t>Gestion des entreprises de réparation</w:t>
      </w:r>
      <w:r w:rsidRPr="00636193">
        <w:t xml:space="preserve"> associées aux interventions.</w:t>
      </w:r>
    </w:p>
    <w:p w14:paraId="0703BA17" w14:textId="77777777" w:rsidR="00636193" w:rsidRPr="00636193" w:rsidRDefault="00636193" w:rsidP="00636193">
      <w:pPr>
        <w:rPr>
          <w:b/>
          <w:bCs/>
        </w:rPr>
      </w:pPr>
      <w:r w:rsidRPr="00636193">
        <w:rPr>
          <w:b/>
          <w:bCs/>
        </w:rPr>
        <w:t>4. Technologies et outils</w:t>
      </w:r>
    </w:p>
    <w:p w14:paraId="3506A76C" w14:textId="63A16895" w:rsidR="00636193" w:rsidRPr="00636193" w:rsidRDefault="00636193" w:rsidP="00636193">
      <w:pPr>
        <w:numPr>
          <w:ilvl w:val="0"/>
          <w:numId w:val="9"/>
        </w:numPr>
      </w:pPr>
      <w:proofErr w:type="spellStart"/>
      <w:r w:rsidRPr="00636193">
        <w:rPr>
          <w:b/>
          <w:bCs/>
        </w:rPr>
        <w:t>Front-end</w:t>
      </w:r>
      <w:proofErr w:type="spellEnd"/>
      <w:r w:rsidRPr="00636193">
        <w:t xml:space="preserve"> : HTML, CSS, JavaScript </w:t>
      </w:r>
    </w:p>
    <w:p w14:paraId="5B51B45F" w14:textId="77777777" w:rsidR="00636193" w:rsidRPr="00636193" w:rsidRDefault="00636193" w:rsidP="00636193">
      <w:pPr>
        <w:numPr>
          <w:ilvl w:val="0"/>
          <w:numId w:val="9"/>
        </w:numPr>
      </w:pPr>
      <w:proofErr w:type="spellStart"/>
      <w:r w:rsidRPr="00636193">
        <w:rPr>
          <w:b/>
          <w:bCs/>
        </w:rPr>
        <w:t>Back-end</w:t>
      </w:r>
      <w:proofErr w:type="spellEnd"/>
      <w:r w:rsidRPr="00636193">
        <w:t xml:space="preserve"> : PHP.</w:t>
      </w:r>
    </w:p>
    <w:p w14:paraId="68818E0E" w14:textId="77777777" w:rsidR="00636193" w:rsidRPr="00636193" w:rsidRDefault="00636193" w:rsidP="00636193">
      <w:pPr>
        <w:numPr>
          <w:ilvl w:val="0"/>
          <w:numId w:val="9"/>
        </w:numPr>
      </w:pPr>
      <w:r w:rsidRPr="00636193">
        <w:rPr>
          <w:b/>
          <w:bCs/>
        </w:rPr>
        <w:t>Base de données</w:t>
      </w:r>
      <w:r w:rsidRPr="00636193">
        <w:t xml:space="preserve"> : MySQL.</w:t>
      </w:r>
    </w:p>
    <w:p w14:paraId="4D339E5B" w14:textId="77777777" w:rsidR="00636193" w:rsidRPr="00636193" w:rsidRDefault="00636193" w:rsidP="00636193">
      <w:pPr>
        <w:numPr>
          <w:ilvl w:val="0"/>
          <w:numId w:val="9"/>
        </w:numPr>
      </w:pPr>
      <w:r w:rsidRPr="00636193">
        <w:rPr>
          <w:b/>
          <w:bCs/>
        </w:rPr>
        <w:t>Versioning</w:t>
      </w:r>
      <w:r w:rsidRPr="00636193">
        <w:t xml:space="preserve"> : Git/GitHub.</w:t>
      </w:r>
    </w:p>
    <w:p w14:paraId="504ED8C8" w14:textId="77777777" w:rsidR="00636193" w:rsidRPr="00636193" w:rsidRDefault="00636193" w:rsidP="00636193">
      <w:pPr>
        <w:rPr>
          <w:b/>
          <w:bCs/>
        </w:rPr>
      </w:pPr>
      <w:r w:rsidRPr="00636193">
        <w:rPr>
          <w:b/>
          <w:bCs/>
        </w:rPr>
        <w:t>5. Contraintes et limites</w:t>
      </w:r>
    </w:p>
    <w:p w14:paraId="7BDF54AF" w14:textId="77777777" w:rsidR="00636193" w:rsidRPr="00636193" w:rsidRDefault="00636193" w:rsidP="00636193">
      <w:pPr>
        <w:numPr>
          <w:ilvl w:val="0"/>
          <w:numId w:val="10"/>
        </w:numPr>
      </w:pPr>
      <w:r w:rsidRPr="00636193">
        <w:t xml:space="preserve">Temps de réponse maximal de </w:t>
      </w:r>
      <w:r w:rsidRPr="00636193">
        <w:rPr>
          <w:b/>
          <w:bCs/>
        </w:rPr>
        <w:t>2 secondes</w:t>
      </w:r>
      <w:r w:rsidRPr="00636193">
        <w:t xml:space="preserve"> par requête.</w:t>
      </w:r>
    </w:p>
    <w:p w14:paraId="41C0AA38" w14:textId="77777777" w:rsidR="00636193" w:rsidRPr="00636193" w:rsidRDefault="00636193" w:rsidP="00636193">
      <w:pPr>
        <w:numPr>
          <w:ilvl w:val="0"/>
          <w:numId w:val="10"/>
        </w:numPr>
      </w:pPr>
      <w:r w:rsidRPr="00636193">
        <w:t xml:space="preserve">Capacité de stockage limitée à </w:t>
      </w:r>
      <w:r w:rsidRPr="00636193">
        <w:rPr>
          <w:b/>
          <w:bCs/>
        </w:rPr>
        <w:t>500 Mo</w:t>
      </w:r>
      <w:r w:rsidRPr="00636193">
        <w:t>.</w:t>
      </w:r>
    </w:p>
    <w:p w14:paraId="174F0EDF" w14:textId="554CD653" w:rsidR="00636193" w:rsidRPr="00636193" w:rsidRDefault="00636193" w:rsidP="00636193">
      <w:pPr>
        <w:numPr>
          <w:ilvl w:val="0"/>
          <w:numId w:val="10"/>
        </w:numPr>
      </w:pPr>
      <w:r w:rsidRPr="00636193">
        <w:t>Compatibilité assurée avec</w:t>
      </w:r>
      <w:r w:rsidR="007F49A2">
        <w:rPr>
          <w:b/>
          <w:bCs/>
        </w:rPr>
        <w:t xml:space="preserve"> Pc et smartphone</w:t>
      </w:r>
      <w:r w:rsidRPr="00636193">
        <w:t>.</w:t>
      </w:r>
    </w:p>
    <w:p w14:paraId="4EFA4366" w14:textId="77777777" w:rsidR="00636193" w:rsidRPr="00636193" w:rsidRDefault="00636193" w:rsidP="00636193">
      <w:pPr>
        <w:rPr>
          <w:b/>
          <w:bCs/>
        </w:rPr>
      </w:pPr>
      <w:r w:rsidRPr="00636193">
        <w:rPr>
          <w:b/>
          <w:bCs/>
        </w:rPr>
        <w:t>6. Planification et livrables</w:t>
      </w:r>
    </w:p>
    <w:p w14:paraId="71F87758" w14:textId="77777777" w:rsidR="00636193" w:rsidRPr="00636193" w:rsidRDefault="00636193" w:rsidP="00636193">
      <w:pPr>
        <w:rPr>
          <w:b/>
          <w:bCs/>
        </w:rPr>
      </w:pPr>
      <w:r w:rsidRPr="00636193">
        <w:rPr>
          <w:b/>
          <w:bCs/>
        </w:rPr>
        <w:t>6.1 Planning</w:t>
      </w:r>
    </w:p>
    <w:p w14:paraId="64075C42" w14:textId="77777777" w:rsidR="00636193" w:rsidRPr="00636193" w:rsidRDefault="00636193" w:rsidP="00636193">
      <w:pPr>
        <w:numPr>
          <w:ilvl w:val="0"/>
          <w:numId w:val="11"/>
        </w:numPr>
      </w:pPr>
      <w:r w:rsidRPr="00636193">
        <w:rPr>
          <w:b/>
          <w:bCs/>
        </w:rPr>
        <w:t>Phase 1</w:t>
      </w:r>
      <w:r w:rsidRPr="00636193">
        <w:t xml:space="preserve"> : Conception et spécification du projet.</w:t>
      </w:r>
    </w:p>
    <w:p w14:paraId="096B4265" w14:textId="77777777" w:rsidR="00636193" w:rsidRPr="00636193" w:rsidRDefault="00636193" w:rsidP="00636193">
      <w:pPr>
        <w:numPr>
          <w:ilvl w:val="0"/>
          <w:numId w:val="11"/>
        </w:numPr>
      </w:pPr>
      <w:r w:rsidRPr="00636193">
        <w:rPr>
          <w:b/>
          <w:bCs/>
        </w:rPr>
        <w:t>Phase 2</w:t>
      </w:r>
      <w:r w:rsidRPr="00636193">
        <w:t xml:space="preserve"> : Développement du </w:t>
      </w:r>
      <w:proofErr w:type="spellStart"/>
      <w:r w:rsidRPr="00636193">
        <w:t>front-end</w:t>
      </w:r>
      <w:proofErr w:type="spellEnd"/>
      <w:r w:rsidRPr="00636193">
        <w:t>.</w:t>
      </w:r>
    </w:p>
    <w:p w14:paraId="72DEDE2D" w14:textId="77777777" w:rsidR="00636193" w:rsidRPr="00636193" w:rsidRDefault="00636193" w:rsidP="00636193">
      <w:pPr>
        <w:numPr>
          <w:ilvl w:val="0"/>
          <w:numId w:val="11"/>
        </w:numPr>
      </w:pPr>
      <w:r w:rsidRPr="00636193">
        <w:rPr>
          <w:b/>
          <w:bCs/>
        </w:rPr>
        <w:t>Phase 3</w:t>
      </w:r>
      <w:r w:rsidRPr="00636193">
        <w:t xml:space="preserve"> : Développement du </w:t>
      </w:r>
      <w:proofErr w:type="spellStart"/>
      <w:r w:rsidRPr="00636193">
        <w:t>back-end</w:t>
      </w:r>
      <w:proofErr w:type="spellEnd"/>
      <w:r w:rsidRPr="00636193">
        <w:t>.</w:t>
      </w:r>
    </w:p>
    <w:p w14:paraId="6AFE5B1B" w14:textId="77777777" w:rsidR="00636193" w:rsidRPr="00636193" w:rsidRDefault="00636193" w:rsidP="00636193">
      <w:pPr>
        <w:numPr>
          <w:ilvl w:val="0"/>
          <w:numId w:val="11"/>
        </w:numPr>
      </w:pPr>
      <w:r w:rsidRPr="00636193">
        <w:rPr>
          <w:b/>
          <w:bCs/>
        </w:rPr>
        <w:t>Phase 4</w:t>
      </w:r>
      <w:r w:rsidRPr="00636193">
        <w:t xml:space="preserve"> : Tests et mise en production.</w:t>
      </w:r>
    </w:p>
    <w:p w14:paraId="3AFA1744" w14:textId="77777777" w:rsidR="00636193" w:rsidRPr="00636193" w:rsidRDefault="00636193" w:rsidP="00636193">
      <w:pPr>
        <w:rPr>
          <w:b/>
          <w:bCs/>
        </w:rPr>
      </w:pPr>
      <w:r w:rsidRPr="00636193">
        <w:rPr>
          <w:b/>
          <w:bCs/>
        </w:rPr>
        <w:t>6.2 Livrables</w:t>
      </w:r>
    </w:p>
    <w:p w14:paraId="275B5A4E" w14:textId="77777777" w:rsidR="00636193" w:rsidRPr="00636193" w:rsidRDefault="00636193" w:rsidP="00636193">
      <w:pPr>
        <w:numPr>
          <w:ilvl w:val="0"/>
          <w:numId w:val="12"/>
        </w:numPr>
      </w:pPr>
      <w:r w:rsidRPr="00636193">
        <w:rPr>
          <w:b/>
          <w:bCs/>
        </w:rPr>
        <w:lastRenderedPageBreak/>
        <w:t>Maquettes et prototypes</w:t>
      </w:r>
      <w:r w:rsidRPr="00636193">
        <w:t xml:space="preserve"> de l'interface.</w:t>
      </w:r>
    </w:p>
    <w:p w14:paraId="76A42A90" w14:textId="77777777" w:rsidR="00636193" w:rsidRPr="00636193" w:rsidRDefault="00636193" w:rsidP="00636193">
      <w:pPr>
        <w:numPr>
          <w:ilvl w:val="0"/>
          <w:numId w:val="12"/>
        </w:numPr>
      </w:pPr>
      <w:r w:rsidRPr="00636193">
        <w:rPr>
          <w:b/>
          <w:bCs/>
        </w:rPr>
        <w:t>Code source documenté</w:t>
      </w:r>
      <w:r w:rsidRPr="00636193">
        <w:t>.</w:t>
      </w:r>
    </w:p>
    <w:p w14:paraId="1301DA6A" w14:textId="77777777" w:rsidR="00636193" w:rsidRPr="00636193" w:rsidRDefault="00636193" w:rsidP="00636193">
      <w:pPr>
        <w:numPr>
          <w:ilvl w:val="0"/>
          <w:numId w:val="12"/>
        </w:numPr>
      </w:pPr>
      <w:r w:rsidRPr="00636193">
        <w:rPr>
          <w:b/>
          <w:bCs/>
        </w:rPr>
        <w:t>Rapport technique</w:t>
      </w:r>
      <w:r w:rsidRPr="00636193">
        <w:t xml:space="preserve"> détaillé.</w:t>
      </w:r>
    </w:p>
    <w:p w14:paraId="4924D0FA" w14:textId="77777777" w:rsidR="00636193" w:rsidRPr="00636193" w:rsidRDefault="00636193" w:rsidP="00636193">
      <w:pPr>
        <w:rPr>
          <w:b/>
          <w:bCs/>
        </w:rPr>
      </w:pPr>
      <w:r w:rsidRPr="00636193">
        <w:rPr>
          <w:b/>
          <w:bCs/>
        </w:rPr>
        <w:t>7. Conclusion</w:t>
      </w:r>
    </w:p>
    <w:p w14:paraId="2471D0B4" w14:textId="77777777" w:rsidR="00636193" w:rsidRPr="00636193" w:rsidRDefault="00636193" w:rsidP="00636193">
      <w:r w:rsidRPr="00636193">
        <w:t>Ce cahier des charges résume l’ensemble des besoins, exigences et contraintes du projet de plateforme de gestion des infrastructures routières. Il servira de référence pour le développement et la mise en place de la solution afin d'assurer son bon fonctionnement et son adoption par les utilisateurs.</w:t>
      </w:r>
    </w:p>
    <w:p w14:paraId="20F6B0A5" w14:textId="77777777" w:rsidR="000B0EB5" w:rsidRDefault="000B0EB5"/>
    <w:sectPr w:rsidR="000B0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616B5"/>
    <w:multiLevelType w:val="multilevel"/>
    <w:tmpl w:val="B95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18D7"/>
    <w:multiLevelType w:val="multilevel"/>
    <w:tmpl w:val="492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237CF"/>
    <w:multiLevelType w:val="multilevel"/>
    <w:tmpl w:val="7CBC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06454"/>
    <w:multiLevelType w:val="multilevel"/>
    <w:tmpl w:val="8790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720F7"/>
    <w:multiLevelType w:val="multilevel"/>
    <w:tmpl w:val="CB16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87F90"/>
    <w:multiLevelType w:val="multilevel"/>
    <w:tmpl w:val="3C8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04C3A"/>
    <w:multiLevelType w:val="multilevel"/>
    <w:tmpl w:val="40D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2D3C5C"/>
    <w:multiLevelType w:val="multilevel"/>
    <w:tmpl w:val="9A8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63708E"/>
    <w:multiLevelType w:val="multilevel"/>
    <w:tmpl w:val="B00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F4C2C"/>
    <w:multiLevelType w:val="multilevel"/>
    <w:tmpl w:val="CFE6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260AC"/>
    <w:multiLevelType w:val="multilevel"/>
    <w:tmpl w:val="D536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759A7"/>
    <w:multiLevelType w:val="multilevel"/>
    <w:tmpl w:val="415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393855">
    <w:abstractNumId w:val="0"/>
  </w:num>
  <w:num w:numId="2" w16cid:durableId="81492293">
    <w:abstractNumId w:val="11"/>
  </w:num>
  <w:num w:numId="3" w16cid:durableId="1882522399">
    <w:abstractNumId w:val="2"/>
  </w:num>
  <w:num w:numId="4" w16cid:durableId="2079864718">
    <w:abstractNumId w:val="9"/>
  </w:num>
  <w:num w:numId="5" w16cid:durableId="213584694">
    <w:abstractNumId w:val="1"/>
  </w:num>
  <w:num w:numId="6" w16cid:durableId="1726295650">
    <w:abstractNumId w:val="6"/>
  </w:num>
  <w:num w:numId="7" w16cid:durableId="1679654029">
    <w:abstractNumId w:val="5"/>
  </w:num>
  <w:num w:numId="8" w16cid:durableId="1257133756">
    <w:abstractNumId w:val="10"/>
  </w:num>
  <w:num w:numId="9" w16cid:durableId="1349525434">
    <w:abstractNumId w:val="3"/>
  </w:num>
  <w:num w:numId="10" w16cid:durableId="52001852">
    <w:abstractNumId w:val="7"/>
  </w:num>
  <w:num w:numId="11" w16cid:durableId="1490515119">
    <w:abstractNumId w:val="8"/>
  </w:num>
  <w:num w:numId="12" w16cid:durableId="10750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B5"/>
    <w:rsid w:val="000B0EB5"/>
    <w:rsid w:val="00636193"/>
    <w:rsid w:val="0065723F"/>
    <w:rsid w:val="007F49A2"/>
    <w:rsid w:val="009970F6"/>
    <w:rsid w:val="00B47E13"/>
    <w:rsid w:val="00BF596F"/>
    <w:rsid w:val="00D67EBE"/>
    <w:rsid w:val="00E35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F302"/>
  <w15:chartTrackingRefBased/>
  <w15:docId w15:val="{F256FB12-10A3-4EE1-9787-DBD2D11C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BB5"/>
    <w:rPr>
      <w:rFonts w:eastAsiaTheme="majorEastAsia" w:cstheme="majorBidi"/>
      <w:color w:val="272727" w:themeColor="text1" w:themeTint="D8"/>
    </w:rPr>
  </w:style>
  <w:style w:type="paragraph" w:styleId="Title">
    <w:name w:val="Title"/>
    <w:basedOn w:val="Normal"/>
    <w:next w:val="Normal"/>
    <w:link w:val="TitleChar"/>
    <w:uiPriority w:val="10"/>
    <w:qFormat/>
    <w:rsid w:val="00E35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BB5"/>
    <w:pPr>
      <w:spacing w:before="160"/>
      <w:jc w:val="center"/>
    </w:pPr>
    <w:rPr>
      <w:i/>
      <w:iCs/>
      <w:color w:val="404040" w:themeColor="text1" w:themeTint="BF"/>
    </w:rPr>
  </w:style>
  <w:style w:type="character" w:customStyle="1" w:styleId="QuoteChar">
    <w:name w:val="Quote Char"/>
    <w:basedOn w:val="DefaultParagraphFont"/>
    <w:link w:val="Quote"/>
    <w:uiPriority w:val="29"/>
    <w:rsid w:val="00E35BB5"/>
    <w:rPr>
      <w:i/>
      <w:iCs/>
      <w:color w:val="404040" w:themeColor="text1" w:themeTint="BF"/>
    </w:rPr>
  </w:style>
  <w:style w:type="paragraph" w:styleId="ListParagraph">
    <w:name w:val="List Paragraph"/>
    <w:basedOn w:val="Normal"/>
    <w:uiPriority w:val="34"/>
    <w:qFormat/>
    <w:rsid w:val="00E35BB5"/>
    <w:pPr>
      <w:ind w:left="720"/>
      <w:contextualSpacing/>
    </w:pPr>
  </w:style>
  <w:style w:type="character" w:styleId="IntenseEmphasis">
    <w:name w:val="Intense Emphasis"/>
    <w:basedOn w:val="DefaultParagraphFont"/>
    <w:uiPriority w:val="21"/>
    <w:qFormat/>
    <w:rsid w:val="00E35BB5"/>
    <w:rPr>
      <w:i/>
      <w:iCs/>
      <w:color w:val="0F4761" w:themeColor="accent1" w:themeShade="BF"/>
    </w:rPr>
  </w:style>
  <w:style w:type="paragraph" w:styleId="IntenseQuote">
    <w:name w:val="Intense Quote"/>
    <w:basedOn w:val="Normal"/>
    <w:next w:val="Normal"/>
    <w:link w:val="IntenseQuoteChar"/>
    <w:uiPriority w:val="30"/>
    <w:qFormat/>
    <w:rsid w:val="00E35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BB5"/>
    <w:rPr>
      <w:i/>
      <w:iCs/>
      <w:color w:val="0F4761" w:themeColor="accent1" w:themeShade="BF"/>
    </w:rPr>
  </w:style>
  <w:style w:type="character" w:styleId="IntenseReference">
    <w:name w:val="Intense Reference"/>
    <w:basedOn w:val="DefaultParagraphFont"/>
    <w:uiPriority w:val="32"/>
    <w:qFormat/>
    <w:rsid w:val="00E35B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385127">
      <w:bodyDiv w:val="1"/>
      <w:marLeft w:val="0"/>
      <w:marRight w:val="0"/>
      <w:marTop w:val="0"/>
      <w:marBottom w:val="0"/>
      <w:divBdr>
        <w:top w:val="none" w:sz="0" w:space="0" w:color="auto"/>
        <w:left w:val="none" w:sz="0" w:space="0" w:color="auto"/>
        <w:bottom w:val="none" w:sz="0" w:space="0" w:color="auto"/>
        <w:right w:val="none" w:sz="0" w:space="0" w:color="auto"/>
      </w:divBdr>
    </w:div>
    <w:div w:id="103731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518</Words>
  <Characters>2855</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 BUEYISA</dc:creator>
  <cp:keywords/>
  <dc:description/>
  <cp:lastModifiedBy>CHARIS BUEYISA</cp:lastModifiedBy>
  <cp:revision>5</cp:revision>
  <dcterms:created xsi:type="dcterms:W3CDTF">2025-04-03T23:32:00Z</dcterms:created>
  <dcterms:modified xsi:type="dcterms:W3CDTF">2025-05-28T19:22:00Z</dcterms:modified>
</cp:coreProperties>
</file>