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EndPr/>
          <w:sdtContent>
            <w:tc>
              <w:tcPr>
                <w:tcW w:w="8110" w:type="dxa"/>
                <w:vAlign w:val="center"/>
              </w:tcPr>
              <w:p w:rsidR="0027137E" w:rsidRPr="00954EDF" w:rsidRDefault="00D92ACE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42486F" w:rsidRPr="00954EDF" w:rsidRDefault="0042486F" w:rsidP="00E54842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51"/>
        <w:gridCol w:w="7127"/>
      </w:tblGrid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754689" w:rsidP="0043728E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EndPr/>
              <w:sdtContent>
                <w:r w:rsidR="005809CB">
                  <w:t>vaktechnisch</w:t>
                </w:r>
              </w:sdtContent>
            </w:sdt>
          </w:p>
        </w:tc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="00E51598">
              <w:t>40</w:t>
            </w:r>
            <w:r w:rsidRPr="00954EDF">
              <w:t xml:space="preserve"> minuten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="00DD2AD6">
              <w:t>75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="00DD2AD6">
              <w:t>1</w:t>
            </w:r>
            <w:r w:rsidR="006C0AFC">
              <w:t>5</w:t>
            </w:r>
            <w:r w:rsidRPr="00954EDF">
              <w:t xml:space="preserve"> minuten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FC59C7" w:rsidP="0043728E">
            <w:pPr>
              <w:pStyle w:val="RCMetagegevens"/>
              <w:numPr>
                <w:ilvl w:val="0"/>
                <w:numId w:val="20"/>
              </w:numPr>
            </w:pPr>
            <w:r>
              <w:t>N.v.t.</w:t>
            </w:r>
          </w:p>
        </w:tc>
      </w:tr>
      <w:tr w:rsidR="00F72E30" w:rsidRPr="00954EDF" w:rsidTr="0043728E">
        <w:tc>
          <w:tcPr>
            <w:tcW w:w="2484" w:type="dxa"/>
          </w:tcPr>
          <w:p w:rsidR="00F72E30" w:rsidRPr="00954EDF" w:rsidRDefault="00F72E30" w:rsidP="0043728E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4E7AE0" w:rsidP="00F72E30">
            <w:pPr>
              <w:pStyle w:val="RCMetagegevens"/>
              <w:numPr>
                <w:ilvl w:val="0"/>
                <w:numId w:val="22"/>
              </w:numPr>
            </w:pPr>
            <w:proofErr w:type="spellStart"/>
            <w:r>
              <w:t>Powerpoint</w:t>
            </w:r>
            <w:proofErr w:type="spellEnd"/>
            <w:r w:rsidR="00FC59C7">
              <w:t xml:space="preserve">, </w:t>
            </w:r>
            <w:r w:rsidR="007E21E2">
              <w:t>ASP.NET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Boeken</w:t>
            </w:r>
          </w:p>
          <w:p w:rsidR="0042486F" w:rsidRPr="00954EDF" w:rsidRDefault="000B6762" w:rsidP="0043728E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Internet</w:t>
            </w:r>
          </w:p>
          <w:p w:rsidR="0042486F" w:rsidRDefault="007E21E2" w:rsidP="00B04494">
            <w:pPr>
              <w:pStyle w:val="RCMetagegevens"/>
              <w:numPr>
                <w:ilvl w:val="0"/>
                <w:numId w:val="18"/>
              </w:numPr>
            </w:pPr>
            <w:r>
              <w:t>Geen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Overig</w:t>
            </w:r>
          </w:p>
          <w:p w:rsidR="00387479" w:rsidRPr="00954EDF" w:rsidRDefault="00FC59C7" w:rsidP="0043728E">
            <w:pPr>
              <w:pStyle w:val="RCMetagegevens"/>
              <w:numPr>
                <w:ilvl w:val="0"/>
                <w:numId w:val="19"/>
              </w:numPr>
            </w:pPr>
            <w:r>
              <w:t>Geen</w:t>
            </w:r>
          </w:p>
        </w:tc>
      </w:tr>
      <w:tr w:rsidR="00414D1C" w:rsidRPr="00954EDF" w:rsidTr="0043728E">
        <w:tc>
          <w:tcPr>
            <w:tcW w:w="2484" w:type="dxa"/>
          </w:tcPr>
          <w:p w:rsidR="00414D1C" w:rsidRPr="00954EDF" w:rsidRDefault="00414D1C" w:rsidP="0043728E">
            <w:pPr>
              <w:pStyle w:val="RCMetagegevens"/>
            </w:pPr>
          </w:p>
        </w:tc>
        <w:tc>
          <w:tcPr>
            <w:tcW w:w="7380" w:type="dxa"/>
          </w:tcPr>
          <w:p w:rsidR="00414D1C" w:rsidRPr="00954EDF" w:rsidRDefault="00414D1C" w:rsidP="0043728E">
            <w:pPr>
              <w:pStyle w:val="RCMetagegevens"/>
            </w:pP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493"/>
        <w:gridCol w:w="2414"/>
        <w:gridCol w:w="365"/>
        <w:gridCol w:w="6306"/>
      </w:tblGrid>
      <w:tr w:rsidR="004E23C2" w:rsidRPr="00954EDF" w:rsidTr="00F624CC">
        <w:tc>
          <w:tcPr>
            <w:tcW w:w="9578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030AA3">
        <w:tc>
          <w:tcPr>
            <w:tcW w:w="494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0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425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C050C5">
                <w:r>
                  <w:t>G</w:t>
                </w:r>
              </w:p>
            </w:tc>
          </w:sdtContent>
        </w:sdt>
        <w:tc>
          <w:tcPr>
            <w:tcW w:w="6356" w:type="dxa"/>
            <w:tcBorders>
              <w:top w:val="single" w:sz="4" w:space="0" w:color="E30613" w:themeColor="accent1"/>
            </w:tcBorders>
          </w:tcPr>
          <w:p w:rsidR="004E23C2" w:rsidRPr="00954EDF" w:rsidRDefault="00754689" w:rsidP="00661A9C">
            <w:sdt>
              <w:sdtPr>
                <w:id w:val="-2094386996"/>
                <w:lock w:val="sdtLocked"/>
                <w:placeholder>
                  <w:docPart w:val="B2E3524ACFDF4DACA266EBC149ECAD3E"/>
                </w:placeholder>
    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    <w:text/>
              </w:sdtPr>
              <w:sdtEndPr/>
              <w:sdtContent>
                <w:r w:rsidR="00984D42">
                  <w:t>Materialen en middelen inzetten</w:t>
                </w:r>
              </w:sdtContent>
            </w:sdt>
          </w:p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1" w:name="rc_ba_vaardigheidsdoel2_1"/>
            <w:bookmarkEnd w:id="0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Uitleggen wat </w:t>
                </w:r>
                <w:r w:rsidR="00D92ACE">
                  <w:t xml:space="preserve">MVC </w:t>
                </w:r>
                <w:r>
                  <w:t>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G</w:t>
                </w:r>
              </w:p>
            </w:tc>
          </w:sdtContent>
        </w:sdt>
        <w:tc>
          <w:tcPr>
            <w:tcW w:w="6356" w:type="dxa"/>
          </w:tcPr>
          <w:sdt>
            <w:sdtPr>
              <w:id w:val="1368254853"/>
              <w:lock w:val="sdtLocked"/>
              <w:placeholder>
                <w:docPart w:val="B47A8DC9066D4558BCABC1F2854369FC"/>
              </w:placeholder>
  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  <w:text/>
            </w:sdtPr>
            <w:sdtEndPr/>
            <w:sdtContent>
              <w:p w:rsidR="00D92ACE" w:rsidRPr="00954EDF" w:rsidRDefault="005316E8" w:rsidP="00107C6A">
                <w:r>
                  <w:t xml:space="preserve">De student </w:t>
                </w:r>
                <w:r w:rsidR="00D92ACE">
                  <w:t>kan uitleg geven over MVC</w:t>
                </w:r>
              </w:p>
            </w:sdtContent>
          </w:sdt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2" w:name="rc_ba_vaardigheidsdoel3_1"/>
            <w:bookmarkEnd w:id="1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B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CD04BC" w:rsidP="00107C6A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4_1"/>
            <w:bookmarkEnd w:id="2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FC7265" w:rsidP="00107C6A">
                <w:r>
                  <w:t>Test het ontwikkelde product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F624CC" w:rsidP="00C050C5">
                <w:r>
                  <w:t>G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984D42" w:rsidP="00107C6A">
                <w:r>
                  <w:t>Creëren en innoveren</w:t>
                </w:r>
              </w:p>
            </w:tc>
          </w:sdtContent>
        </w:sdt>
      </w:tr>
      <w:bookmarkEnd w:id="3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E51598">
        <w:t>40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4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F619A" w:rsidRPr="00954EDF" w:rsidRDefault="005B287F" w:rsidP="00834C7E">
            <w:pPr>
              <w:numPr>
                <w:ilvl w:val="0"/>
                <w:numId w:val="2"/>
              </w:numPr>
            </w:pPr>
            <w:r>
              <w:rPr>
                <w:rFonts w:ascii="Calibri" w:eastAsia="Calibri" w:hAnsi="Calibri" w:cs="Calibri"/>
                <w:b/>
              </w:rPr>
              <w:t>Introductie</w:t>
            </w:r>
            <w:r w:rsidR="00433398">
              <w:rPr>
                <w:rFonts w:ascii="Calibri" w:eastAsia="Calibri" w:hAnsi="Calibri" w:cs="Calibri"/>
                <w:b/>
              </w:rPr>
              <w:t>:</w:t>
            </w:r>
            <w:r w:rsidR="00433398">
              <w:rPr>
                <w:rFonts w:ascii="Calibri" w:eastAsia="Calibri" w:hAnsi="Calibri" w:cs="Calibri"/>
              </w:rPr>
              <w:t xml:space="preserve"> Aan het begin van de les </w:t>
            </w:r>
            <w:r>
              <w:rPr>
                <w:rFonts w:ascii="Calibri" w:eastAsia="Calibri" w:hAnsi="Calibri" w:cs="Calibri"/>
              </w:rPr>
              <w:t>ga je kijken naar een PowerPoint presentatie</w:t>
            </w:r>
          </w:p>
        </w:tc>
      </w:tr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98455F" w:rsidP="00C434D1">
            <w:bookmarkStart w:id="5" w:name="rc_ba_student_2" w:colFirst="1" w:colLast="1"/>
            <w:bookmarkEnd w:id="4"/>
            <w:r>
              <w:t>20</w:t>
            </w:r>
            <w:r w:rsidR="009C5DFE">
              <w:t xml:space="preserve"> </w:t>
            </w:r>
            <w:r w:rsidR="00D91E78" w:rsidRPr="00954EDF">
              <w:t>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6D410E">
              <w:t>Voorbeeld Apps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3B080F" w:rsidRPr="00954EDF" w:rsidRDefault="00A73FD4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5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6D410E" w:rsidP="003B080F">
            <w:pPr>
              <w:numPr>
                <w:ilvl w:val="0"/>
                <w:numId w:val="2"/>
              </w:numPr>
            </w:pPr>
            <w:r>
              <w:t>Nieuwsgierigheid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Focus</w:t>
            </w:r>
            <w:bookmarkStart w:id="6" w:name="_GoBack"/>
            <w:bookmarkEnd w:id="6"/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Zintuiglijk rijk</w:t>
            </w:r>
          </w:p>
          <w:p w:rsidR="006D410E" w:rsidRPr="00954EDF" w:rsidRDefault="006D410E" w:rsidP="003B080F">
            <w:pPr>
              <w:numPr>
                <w:ilvl w:val="0"/>
                <w:numId w:val="2"/>
              </w:numPr>
            </w:pPr>
            <w:r>
              <w:t>Veiligheid en relatie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8B1D0D" w:rsidRPr="00D92ACE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ASP.NET</w:t>
            </w:r>
          </w:p>
          <w:p w:rsidR="00D92ACE" w:rsidRPr="00954EDF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MVC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7" w:name="rc_ba_student_3" w:colFirst="1" w:colLast="1"/>
            <w:bookmarkStart w:id="8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6D410E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7"/>
      <w:bookmarkEnd w:id="8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6F0465">
            <w:pPr>
              <w:ind w:left="284"/>
            </w:pPr>
          </w:p>
        </w:tc>
      </w:tr>
    </w:tbl>
    <w:p w:rsidR="00647EA7" w:rsidRDefault="00647EA7" w:rsidP="005C2587">
      <w:pPr>
        <w:pStyle w:val="RCKop"/>
      </w:pPr>
    </w:p>
    <w:p w:rsidR="00647EA7" w:rsidRDefault="00647EA7" w:rsidP="005C2587">
      <w:pPr>
        <w:pStyle w:val="RCKop"/>
      </w:pPr>
    </w:p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="00DD2AD6">
        <w:t>75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9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B56EE8" w:rsidRPr="00954EDF" w:rsidRDefault="00964278" w:rsidP="00B56EE8">
            <w:pPr>
              <w:numPr>
                <w:ilvl w:val="0"/>
                <w:numId w:val="2"/>
              </w:numPr>
            </w:pPr>
            <w:r>
              <w:t>Luisteren naar uitleg en w</w:t>
            </w:r>
            <w:r w:rsidR="00433398">
              <w:t xml:space="preserve">erken aan de </w:t>
            </w:r>
            <w:r>
              <w:t>kleine oefeningen die gaan over verschillende dingen die je zult tegenkomen bij het maken van  een ASP.NET applicatie.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98455F" w:rsidP="00C434D1">
            <w:bookmarkStart w:id="10" w:name="rc_ba_student_5" w:colFirst="1" w:colLast="1"/>
            <w:bookmarkEnd w:id="9"/>
            <w:r>
              <w:t>9</w:t>
            </w:r>
            <w:r w:rsidR="005B287F">
              <w:t>5</w:t>
            </w:r>
            <w:r w:rsidR="005B287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0B6762">
            <w:pPr>
              <w:pStyle w:val="RCTabelonderdeel"/>
            </w:pPr>
            <w:r w:rsidRPr="00954EDF">
              <w:t xml:space="preserve">OEFENING of station A: </w:t>
            </w:r>
            <w:r w:rsidR="000B6762">
              <w:t>zelfstandig werken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B6762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0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B6762" w:rsidRPr="00954EDF" w:rsidRDefault="00433398" w:rsidP="000B6762">
            <w:pPr>
              <w:numPr>
                <w:ilvl w:val="0"/>
                <w:numId w:val="2"/>
              </w:numPr>
            </w:pPr>
            <w:r>
              <w:t xml:space="preserve">Omgaan </w:t>
            </w:r>
            <w:r w:rsidR="00964278">
              <w:t>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D92ACE" w:rsidRDefault="005B287F" w:rsidP="00D92ACE">
            <w:pPr>
              <w:numPr>
                <w:ilvl w:val="0"/>
                <w:numId w:val="17"/>
              </w:numPr>
            </w:pPr>
            <w:r>
              <w:t xml:space="preserve">De klas krijgt voor de eerste paar makkelijkere </w:t>
            </w:r>
            <w:r w:rsidR="00D92ACE">
              <w:t>oefening</w:t>
            </w:r>
            <w:r>
              <w:t>en</w:t>
            </w:r>
            <w:r w:rsidR="00D92ACE">
              <w:t xml:space="preserve"> een uitleg en gaat hiermee aan de slag er kunnen tijdens het oefenen ook vragen gesteld worden.</w:t>
            </w:r>
            <w:r w:rsidR="00D92ACE">
              <w:br/>
              <w:t>Stap 1: Uitleg over de oefening</w:t>
            </w:r>
            <w:r>
              <w:t>en</w:t>
            </w:r>
            <w:r w:rsidR="00D92ACE">
              <w:br/>
              <w:t>Stap 2: Oefening</w:t>
            </w:r>
            <w:r>
              <w:t>en</w:t>
            </w:r>
            <w:r w:rsidR="00D92ACE">
              <w:t xml:space="preserve"> uitvoeren en zelf oefenen </w:t>
            </w:r>
          </w:p>
          <w:p w:rsidR="005B287F" w:rsidRPr="00954EDF" w:rsidRDefault="005B287F" w:rsidP="00B02B2A">
            <w:pPr>
              <w:numPr>
                <w:ilvl w:val="0"/>
                <w:numId w:val="17"/>
              </w:numPr>
            </w:pPr>
            <w:r>
              <w:t xml:space="preserve">De klas krijgt voor de </w:t>
            </w:r>
            <w:r>
              <w:t>tweede</w:t>
            </w:r>
            <w:r>
              <w:t xml:space="preserve"> paar </w:t>
            </w:r>
            <w:r>
              <w:t xml:space="preserve">moeilijkere </w:t>
            </w:r>
            <w:r>
              <w:t>oefeningen een uitleg en gaat hiermee aan de slag er kunnen tijdens het oefenen ook vragen gesteld worden.</w:t>
            </w:r>
            <w:r>
              <w:br/>
              <w:t>Stap 1: Uitleg over de oefeningen</w:t>
            </w:r>
            <w:r>
              <w:br/>
              <w:t xml:space="preserve">Stap 2: Oefeningen uitvoeren en zelf oefenen 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1" w:name="rc_ba_student_6" w:colFirst="1" w:colLast="1"/>
            <w:bookmarkStart w:id="12" w:name="rc_bo_zelfsstandig_oefeningb_1" w:colFirst="0" w:colLast="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964278" w:rsidP="006628C8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1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94DFD" w:rsidRPr="00954EDF" w:rsidRDefault="00964278" w:rsidP="00433398">
            <w:pPr>
              <w:numPr>
                <w:ilvl w:val="0"/>
                <w:numId w:val="2"/>
              </w:numPr>
            </w:pPr>
            <w:r>
              <w:t>Uitleg 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C624CE" w:rsidRDefault="00964278" w:rsidP="00964278">
            <w:pPr>
              <w:numPr>
                <w:ilvl w:val="0"/>
                <w:numId w:val="17"/>
              </w:numPr>
            </w:pPr>
            <w:r>
              <w:t xml:space="preserve">We laten elke student meedoen aan een </w:t>
            </w:r>
            <w:proofErr w:type="spellStart"/>
            <w:r>
              <w:t>kahoot</w:t>
            </w:r>
            <w:proofErr w:type="spellEnd"/>
            <w:r>
              <w:t xml:space="preserve"> quiz waarin er specifieke vragen worden gesteld over ASP.NET en MVC.</w:t>
            </w:r>
          </w:p>
          <w:p w:rsidR="00964278" w:rsidRDefault="00964278" w:rsidP="00964278">
            <w:pPr>
              <w:numPr>
                <w:ilvl w:val="0"/>
                <w:numId w:val="17"/>
              </w:numPr>
            </w:pPr>
            <w:r>
              <w:t>De bedoeling hiermee is dat de studenten worden getest op de informatie die ze tijdens de les hebben gekregen om te kijken hoe goed ze het snappen.</w:t>
            </w:r>
          </w:p>
          <w:p w:rsidR="00964278" w:rsidRPr="00954EDF" w:rsidRDefault="00964278" w:rsidP="00964278">
            <w:pPr>
              <w:numPr>
                <w:ilvl w:val="0"/>
                <w:numId w:val="17"/>
              </w:numPr>
            </w:pPr>
            <w:r>
              <w:t>Na de quiz lopen we kort door alle vragen heen om te laten zie wat de goede antwoorden waren.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3" w:name="rc_ba_student_7" w:colFirst="1" w:colLast="1"/>
            <w:bookmarkStart w:id="14" w:name="rc_bo_zelfsstandig_oefeningc_1" w:colFirst="0" w:colLast="2"/>
            <w:bookmarkEnd w:id="1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sdt>
            <w:sdtPr>
              <w:id w:val="-516702081"/>
              <w:lock w:val="sdtLocked"/>
              <w:placeholder>
                <w:docPart w:val="AD82856C4F9749AF9099B61DC3F9C814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433398" w:rsidP="006D16F6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5" w:name="rc_bo_zelfsstandig_oefeningd_1" w:colFirst="0" w:colLast="1"/>
            <w:bookmarkStart w:id="16" w:name="rc_ba_student_8" w:colFirst="1" w:colLast="1"/>
            <w:bookmarkEnd w:id="13"/>
            <w:bookmarkEnd w:id="14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E3279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5"/>
      <w:bookmarkEnd w:id="16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FE6359"/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DA6AD4">
        <w:t>25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17" w:name="rc_ba_student_9" w:colFirst="2" w:colLast="2"/>
            <w:r w:rsidRPr="00954EDF">
              <w:t>5 min</w:t>
            </w:r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5B287F" w:rsidP="00403628">
            <w:pPr>
              <w:numPr>
                <w:ilvl w:val="0"/>
                <w:numId w:val="2"/>
              </w:numPr>
            </w:pPr>
            <w:r>
              <w:t>Wij zullen</w:t>
            </w:r>
            <w:r w:rsidR="00433398">
              <w:t xml:space="preserve"> feedback </w:t>
            </w:r>
            <w:r>
              <w:t xml:space="preserve">geven </w:t>
            </w:r>
            <w:r w:rsidR="00433398">
              <w:t>over hoe het is gegaan</w:t>
            </w:r>
          </w:p>
          <w:p w:rsidR="00403628" w:rsidRPr="00954EDF" w:rsidRDefault="00403628" w:rsidP="00FE6359">
            <w:pPr>
              <w:ind w:left="284"/>
            </w:pP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DA6AD4" w:rsidP="003B080F">
            <w:bookmarkStart w:id="18" w:name="rc_ba_student_10" w:colFirst="1" w:colLast="1"/>
            <w:bookmarkEnd w:id="17"/>
            <w:r>
              <w:t>15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322085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8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Default="006E27BA" w:rsidP="006E27BA">
            <w:pPr>
              <w:rPr>
                <w:b/>
              </w:rPr>
            </w:pPr>
            <w:r>
              <w:rPr>
                <w:b/>
              </w:rPr>
              <w:t>Feedback geven:</w:t>
            </w:r>
          </w:p>
          <w:p w:rsidR="006E27BA" w:rsidRPr="006E27BA" w:rsidRDefault="004E7AE0" w:rsidP="006E27BA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>Je</w:t>
            </w:r>
            <w:r w:rsidR="006E27BA">
              <w:t xml:space="preserve"> krijgt </w:t>
            </w:r>
            <w:r w:rsidR="005B287F">
              <w:t xml:space="preserve">zelf ook </w:t>
            </w:r>
            <w:r w:rsidR="006E27BA">
              <w:t>de mogelijkheid om feedback te geven</w:t>
            </w:r>
          </w:p>
        </w:tc>
      </w:tr>
      <w:tr w:rsidR="00403628" w:rsidRPr="00954EDF" w:rsidTr="003B080F">
        <w:tc>
          <w:tcPr>
            <w:tcW w:w="936" w:type="dxa"/>
          </w:tcPr>
          <w:p w:rsidR="00403628" w:rsidRPr="00954EDF" w:rsidRDefault="00403628" w:rsidP="003B080F">
            <w:r w:rsidRPr="00954EDF">
              <w:t>5 min</w:t>
            </w:r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50B9E" w:rsidRPr="00954EDF" w:rsidRDefault="006E27BA" w:rsidP="00091498">
            <w:pPr>
              <w:numPr>
                <w:ilvl w:val="0"/>
                <w:numId w:val="2"/>
              </w:numPr>
            </w:pPr>
            <w:r>
              <w:t>Afsluiten van de les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19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2216"/>
        <w:gridCol w:w="1134"/>
        <w:gridCol w:w="4821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EndPr/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0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1" w:name="rc_ba_vaardigheidsdoel2_2"/>
            <w:bookmarkEnd w:id="20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2" w:name="rc_ba_vaardigheidsdoel3_2"/>
            <w:bookmarkEnd w:id="21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3" w:name="rc_ba_vaardigheidsdoel4_2"/>
            <w:bookmarkEnd w:id="22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3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754689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4" w:name="rc_bo_assessmentb_1"/>
      <w:bookmarkEnd w:id="19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EndPr/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5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2_3"/>
            <w:bookmarkEnd w:id="25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3_3"/>
            <w:bookmarkEnd w:id="26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8" w:name="rc_ba_vaardigheidsdoel3_4"/>
            <w:bookmarkEnd w:id="27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8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3728E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3728E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3728E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754689" w:rsidP="0043728E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24"/>
    </w:tbl>
    <w:p w:rsidR="006577CC" w:rsidRPr="00954EDF" w:rsidRDefault="006577CC" w:rsidP="00EF7408"/>
    <w:sectPr w:rsidR="006577CC" w:rsidRPr="00954EDF" w:rsidSect="004E23C2">
      <w:headerReference w:type="default" r:id="rId30"/>
      <w:footerReference w:type="default" r:id="rId31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689" w:rsidRDefault="00754689" w:rsidP="00D26A65">
      <w:r>
        <w:separator/>
      </w:r>
    </w:p>
  </w:endnote>
  <w:endnote w:type="continuationSeparator" w:id="0">
    <w:p w:rsidR="00754689" w:rsidRDefault="00754689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17D" w:rsidRPr="00FD1FE4" w:rsidRDefault="00DD117D" w:rsidP="00E40D93">
    <w:pPr>
      <w:pStyle w:val="Voettekst"/>
    </w:pPr>
    <w:r>
      <w:t xml:space="preserve">UON: </w:t>
    </w:r>
    <w:r w:rsidR="00754689">
      <w:fldChar w:fldCharType="begin"/>
    </w:r>
    <w:r w:rsidR="00754689">
      <w:instrText xml:space="preserve"> FILENAME </w:instrText>
    </w:r>
    <w:r w:rsidR="00754689">
      <w:fldChar w:fldCharType="separate"/>
    </w:r>
    <w:r>
      <w:rPr>
        <w:noProof/>
      </w:rPr>
      <w:t>Document4</w:t>
    </w:r>
    <w:r w:rsidR="00754689">
      <w:rPr>
        <w:noProof/>
      </w:rPr>
      <w:fldChar w:fldCharType="end"/>
    </w:r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4E7AE0">
      <w:rPr>
        <w:rStyle w:val="RCRood"/>
        <w:noProof/>
      </w:rPr>
      <w:t>6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4E7AE0">
      <w:rPr>
        <w:rStyle w:val="RCRood"/>
        <w:noProof/>
      </w:rPr>
      <w:t>6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689" w:rsidRDefault="00754689" w:rsidP="00D26A65">
      <w:r>
        <w:separator/>
      </w:r>
    </w:p>
  </w:footnote>
  <w:footnote w:type="continuationSeparator" w:id="0">
    <w:p w:rsidR="00754689" w:rsidRDefault="00754689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17D" w:rsidRDefault="00DD117D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3">
      <w:t>Studenten</w:t>
    </w:r>
    <w:r>
      <w:t>versie VHT</w:t>
    </w:r>
  </w:p>
  <w:p w:rsidR="00DD117D" w:rsidRDefault="00DD117D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5AE1AE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967427B"/>
    <w:multiLevelType w:val="hybridMultilevel"/>
    <w:tmpl w:val="70144056"/>
    <w:lvl w:ilvl="0" w:tplc="D564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6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7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F06C55"/>
    <w:multiLevelType w:val="multilevel"/>
    <w:tmpl w:val="D53A9556"/>
    <w:numStyleLink w:val="RCOpsommingBullet"/>
  </w:abstractNum>
  <w:abstractNum w:abstractNumId="9" w15:restartNumberingAfterBreak="0">
    <w:nsid w:val="25BD71ED"/>
    <w:multiLevelType w:val="multilevel"/>
    <w:tmpl w:val="D53A9556"/>
    <w:numStyleLink w:val="RCOpsommingBullet"/>
  </w:abstractNum>
  <w:abstractNum w:abstractNumId="10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5" w15:restartNumberingAfterBreak="0">
    <w:nsid w:val="40DA25FA"/>
    <w:multiLevelType w:val="multilevel"/>
    <w:tmpl w:val="724EB28C"/>
    <w:numStyleLink w:val="RCOpsommingCijfer"/>
  </w:abstractNum>
  <w:abstractNum w:abstractNumId="16" w15:restartNumberingAfterBreak="0">
    <w:nsid w:val="48F65A00"/>
    <w:multiLevelType w:val="multilevel"/>
    <w:tmpl w:val="724EB28C"/>
    <w:numStyleLink w:val="RCOpsommingCijfer"/>
  </w:abstractNum>
  <w:abstractNum w:abstractNumId="17" w15:restartNumberingAfterBreak="0">
    <w:nsid w:val="4BC4547B"/>
    <w:multiLevelType w:val="multilevel"/>
    <w:tmpl w:val="D53A9556"/>
    <w:numStyleLink w:val="RCOpsommingBullet"/>
  </w:abstractNum>
  <w:abstractNum w:abstractNumId="18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9" w15:restartNumberingAfterBreak="0">
    <w:nsid w:val="55CE125A"/>
    <w:multiLevelType w:val="multilevel"/>
    <w:tmpl w:val="D53A9556"/>
    <w:numStyleLink w:val="RCOpsommingBullet"/>
  </w:abstractNum>
  <w:abstractNum w:abstractNumId="20" w15:restartNumberingAfterBreak="0">
    <w:nsid w:val="65B229EC"/>
    <w:multiLevelType w:val="multilevel"/>
    <w:tmpl w:val="D53A9556"/>
    <w:numStyleLink w:val="RCOpsommingBullet"/>
  </w:abstractNum>
  <w:abstractNum w:abstractNumId="21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8"/>
  </w:num>
  <w:num w:numId="10">
    <w:abstractNumId w:val="5"/>
  </w:num>
  <w:num w:numId="11">
    <w:abstractNumId w:val="12"/>
  </w:num>
  <w:num w:numId="12">
    <w:abstractNumId w:val="7"/>
  </w:num>
  <w:num w:numId="13">
    <w:abstractNumId w:val="7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1"/>
  </w:num>
  <w:num w:numId="15">
    <w:abstractNumId w:val="8"/>
  </w:num>
  <w:num w:numId="16">
    <w:abstractNumId w:val="16"/>
  </w:num>
  <w:num w:numId="17">
    <w:abstractNumId w:val="0"/>
  </w:num>
  <w:num w:numId="18">
    <w:abstractNumId w:val="9"/>
  </w:num>
  <w:num w:numId="19">
    <w:abstractNumId w:val="1"/>
  </w:num>
  <w:num w:numId="20">
    <w:abstractNumId w:val="21"/>
  </w:num>
  <w:num w:numId="21">
    <w:abstractNumId w:val="14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Docent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177F6"/>
    <w:rsid w:val="00023C12"/>
    <w:rsid w:val="000306F7"/>
    <w:rsid w:val="00030AA3"/>
    <w:rsid w:val="0003256A"/>
    <w:rsid w:val="00046A49"/>
    <w:rsid w:val="00047F69"/>
    <w:rsid w:val="00054DB3"/>
    <w:rsid w:val="0006351F"/>
    <w:rsid w:val="00063563"/>
    <w:rsid w:val="00072B5B"/>
    <w:rsid w:val="00081476"/>
    <w:rsid w:val="00082094"/>
    <w:rsid w:val="00091498"/>
    <w:rsid w:val="00092BE7"/>
    <w:rsid w:val="000931E6"/>
    <w:rsid w:val="00094DFD"/>
    <w:rsid w:val="000965A0"/>
    <w:rsid w:val="000A6DFC"/>
    <w:rsid w:val="000B6762"/>
    <w:rsid w:val="000C2524"/>
    <w:rsid w:val="000C487C"/>
    <w:rsid w:val="000C7E76"/>
    <w:rsid w:val="000D01A3"/>
    <w:rsid w:val="000D598E"/>
    <w:rsid w:val="000E0C03"/>
    <w:rsid w:val="000E3279"/>
    <w:rsid w:val="00101206"/>
    <w:rsid w:val="00103389"/>
    <w:rsid w:val="00107C6A"/>
    <w:rsid w:val="00107CA3"/>
    <w:rsid w:val="001154F2"/>
    <w:rsid w:val="00121E05"/>
    <w:rsid w:val="001243E7"/>
    <w:rsid w:val="0013672D"/>
    <w:rsid w:val="00137E55"/>
    <w:rsid w:val="00143B76"/>
    <w:rsid w:val="001522C8"/>
    <w:rsid w:val="001638EF"/>
    <w:rsid w:val="00163DAA"/>
    <w:rsid w:val="00165457"/>
    <w:rsid w:val="00167B92"/>
    <w:rsid w:val="00174283"/>
    <w:rsid w:val="001832C8"/>
    <w:rsid w:val="001878E2"/>
    <w:rsid w:val="00191010"/>
    <w:rsid w:val="00195E5A"/>
    <w:rsid w:val="001A23D9"/>
    <w:rsid w:val="001A7FEA"/>
    <w:rsid w:val="001B06DD"/>
    <w:rsid w:val="001C0F65"/>
    <w:rsid w:val="001C47DA"/>
    <w:rsid w:val="001D5236"/>
    <w:rsid w:val="001D5863"/>
    <w:rsid w:val="001D5E6D"/>
    <w:rsid w:val="001E19BA"/>
    <w:rsid w:val="001E2285"/>
    <w:rsid w:val="001E2D5F"/>
    <w:rsid w:val="001E5EF1"/>
    <w:rsid w:val="001F417E"/>
    <w:rsid w:val="001F4B40"/>
    <w:rsid w:val="002026B1"/>
    <w:rsid w:val="00202B4D"/>
    <w:rsid w:val="002054C0"/>
    <w:rsid w:val="00205C6B"/>
    <w:rsid w:val="00207126"/>
    <w:rsid w:val="00210247"/>
    <w:rsid w:val="00224D0C"/>
    <w:rsid w:val="002414B3"/>
    <w:rsid w:val="00250341"/>
    <w:rsid w:val="002569A4"/>
    <w:rsid w:val="002610D4"/>
    <w:rsid w:val="00262928"/>
    <w:rsid w:val="002658E5"/>
    <w:rsid w:val="0027137E"/>
    <w:rsid w:val="00271C26"/>
    <w:rsid w:val="00272F85"/>
    <w:rsid w:val="002747C1"/>
    <w:rsid w:val="00283C36"/>
    <w:rsid w:val="00293CED"/>
    <w:rsid w:val="002962C1"/>
    <w:rsid w:val="002A152E"/>
    <w:rsid w:val="002A325E"/>
    <w:rsid w:val="002C46B7"/>
    <w:rsid w:val="002D038B"/>
    <w:rsid w:val="002E1472"/>
    <w:rsid w:val="002E5E33"/>
    <w:rsid w:val="003002C8"/>
    <w:rsid w:val="0031218C"/>
    <w:rsid w:val="003136F1"/>
    <w:rsid w:val="00322085"/>
    <w:rsid w:val="00323DBD"/>
    <w:rsid w:val="00326DF6"/>
    <w:rsid w:val="00327033"/>
    <w:rsid w:val="00327697"/>
    <w:rsid w:val="003325C8"/>
    <w:rsid w:val="003373D9"/>
    <w:rsid w:val="003458AD"/>
    <w:rsid w:val="00350B9E"/>
    <w:rsid w:val="00352FEA"/>
    <w:rsid w:val="0035588B"/>
    <w:rsid w:val="00365864"/>
    <w:rsid w:val="00370739"/>
    <w:rsid w:val="00380AE1"/>
    <w:rsid w:val="0038547C"/>
    <w:rsid w:val="00387479"/>
    <w:rsid w:val="00390162"/>
    <w:rsid w:val="003917E6"/>
    <w:rsid w:val="003B080F"/>
    <w:rsid w:val="003B16CA"/>
    <w:rsid w:val="003C1AEA"/>
    <w:rsid w:val="003C1FF3"/>
    <w:rsid w:val="003C2330"/>
    <w:rsid w:val="003C29B1"/>
    <w:rsid w:val="003C3223"/>
    <w:rsid w:val="003C5BE3"/>
    <w:rsid w:val="003E1ED3"/>
    <w:rsid w:val="003F04DB"/>
    <w:rsid w:val="003F648B"/>
    <w:rsid w:val="004007F4"/>
    <w:rsid w:val="00403628"/>
    <w:rsid w:val="00414D1C"/>
    <w:rsid w:val="00414E2C"/>
    <w:rsid w:val="004165C3"/>
    <w:rsid w:val="00420DBA"/>
    <w:rsid w:val="0042486F"/>
    <w:rsid w:val="004278B5"/>
    <w:rsid w:val="00431868"/>
    <w:rsid w:val="00433398"/>
    <w:rsid w:val="0043728E"/>
    <w:rsid w:val="00445B3E"/>
    <w:rsid w:val="00446DE9"/>
    <w:rsid w:val="0044798A"/>
    <w:rsid w:val="00452D94"/>
    <w:rsid w:val="00464323"/>
    <w:rsid w:val="00476ADA"/>
    <w:rsid w:val="00481211"/>
    <w:rsid w:val="004831D4"/>
    <w:rsid w:val="00486208"/>
    <w:rsid w:val="004A3DD2"/>
    <w:rsid w:val="004B4549"/>
    <w:rsid w:val="004C3C44"/>
    <w:rsid w:val="004D2DF3"/>
    <w:rsid w:val="004D7940"/>
    <w:rsid w:val="004E0DB2"/>
    <w:rsid w:val="004E1688"/>
    <w:rsid w:val="004E23C2"/>
    <w:rsid w:val="004E3A2A"/>
    <w:rsid w:val="004E7AE0"/>
    <w:rsid w:val="004F00CF"/>
    <w:rsid w:val="004F0898"/>
    <w:rsid w:val="004F34B9"/>
    <w:rsid w:val="004F54C8"/>
    <w:rsid w:val="005005CE"/>
    <w:rsid w:val="005022E1"/>
    <w:rsid w:val="005069EF"/>
    <w:rsid w:val="00507727"/>
    <w:rsid w:val="00515D53"/>
    <w:rsid w:val="0053004C"/>
    <w:rsid w:val="005316E8"/>
    <w:rsid w:val="00546ACE"/>
    <w:rsid w:val="0056742F"/>
    <w:rsid w:val="00567A9A"/>
    <w:rsid w:val="00573170"/>
    <w:rsid w:val="005800C6"/>
    <w:rsid w:val="005809CB"/>
    <w:rsid w:val="005932DE"/>
    <w:rsid w:val="005A3E8A"/>
    <w:rsid w:val="005A726B"/>
    <w:rsid w:val="005B1884"/>
    <w:rsid w:val="005B287F"/>
    <w:rsid w:val="005B38F1"/>
    <w:rsid w:val="005B4DE8"/>
    <w:rsid w:val="005B6095"/>
    <w:rsid w:val="005B6B48"/>
    <w:rsid w:val="005C2587"/>
    <w:rsid w:val="005C25E2"/>
    <w:rsid w:val="005D1774"/>
    <w:rsid w:val="005D1B67"/>
    <w:rsid w:val="005D5F73"/>
    <w:rsid w:val="005D737E"/>
    <w:rsid w:val="005D790C"/>
    <w:rsid w:val="005E03F6"/>
    <w:rsid w:val="005E1510"/>
    <w:rsid w:val="005E3EC9"/>
    <w:rsid w:val="005F3944"/>
    <w:rsid w:val="005F619A"/>
    <w:rsid w:val="005F62AB"/>
    <w:rsid w:val="0060413C"/>
    <w:rsid w:val="00614922"/>
    <w:rsid w:val="006160D7"/>
    <w:rsid w:val="00635171"/>
    <w:rsid w:val="00644965"/>
    <w:rsid w:val="00647EA7"/>
    <w:rsid w:val="00655EB9"/>
    <w:rsid w:val="006577CC"/>
    <w:rsid w:val="00661A9C"/>
    <w:rsid w:val="006628C8"/>
    <w:rsid w:val="00664A1D"/>
    <w:rsid w:val="00665B63"/>
    <w:rsid w:val="00671DA9"/>
    <w:rsid w:val="006735F3"/>
    <w:rsid w:val="00682CED"/>
    <w:rsid w:val="006831C8"/>
    <w:rsid w:val="0068492F"/>
    <w:rsid w:val="00694D9B"/>
    <w:rsid w:val="0069568E"/>
    <w:rsid w:val="006A0D1D"/>
    <w:rsid w:val="006A7021"/>
    <w:rsid w:val="006B0415"/>
    <w:rsid w:val="006B0EF7"/>
    <w:rsid w:val="006B1001"/>
    <w:rsid w:val="006B3ABC"/>
    <w:rsid w:val="006B6A64"/>
    <w:rsid w:val="006B6C0A"/>
    <w:rsid w:val="006C0AFC"/>
    <w:rsid w:val="006D16F6"/>
    <w:rsid w:val="006D30F2"/>
    <w:rsid w:val="006D410E"/>
    <w:rsid w:val="006E27BA"/>
    <w:rsid w:val="006F0465"/>
    <w:rsid w:val="006F0E80"/>
    <w:rsid w:val="006F408F"/>
    <w:rsid w:val="006F6092"/>
    <w:rsid w:val="006F7BCB"/>
    <w:rsid w:val="00703F56"/>
    <w:rsid w:val="007046A8"/>
    <w:rsid w:val="00725925"/>
    <w:rsid w:val="0073201A"/>
    <w:rsid w:val="00740CAB"/>
    <w:rsid w:val="00746869"/>
    <w:rsid w:val="00754689"/>
    <w:rsid w:val="00755BFD"/>
    <w:rsid w:val="0077722D"/>
    <w:rsid w:val="00792737"/>
    <w:rsid w:val="007A0E8A"/>
    <w:rsid w:val="007A5554"/>
    <w:rsid w:val="007B2D1C"/>
    <w:rsid w:val="007C0ECB"/>
    <w:rsid w:val="007C2802"/>
    <w:rsid w:val="007D5808"/>
    <w:rsid w:val="007E21E2"/>
    <w:rsid w:val="007F064F"/>
    <w:rsid w:val="008108DC"/>
    <w:rsid w:val="00810EAC"/>
    <w:rsid w:val="00824C1F"/>
    <w:rsid w:val="00834C7E"/>
    <w:rsid w:val="0083541D"/>
    <w:rsid w:val="00836970"/>
    <w:rsid w:val="00840461"/>
    <w:rsid w:val="00844156"/>
    <w:rsid w:val="00864366"/>
    <w:rsid w:val="00867495"/>
    <w:rsid w:val="00874CE8"/>
    <w:rsid w:val="008A04C3"/>
    <w:rsid w:val="008B1D0D"/>
    <w:rsid w:val="008B3471"/>
    <w:rsid w:val="008C10DF"/>
    <w:rsid w:val="008D15C1"/>
    <w:rsid w:val="008D39C4"/>
    <w:rsid w:val="008E07B5"/>
    <w:rsid w:val="008E169B"/>
    <w:rsid w:val="008F3502"/>
    <w:rsid w:val="00902E97"/>
    <w:rsid w:val="00917E0E"/>
    <w:rsid w:val="0093633F"/>
    <w:rsid w:val="0095159D"/>
    <w:rsid w:val="00954EDF"/>
    <w:rsid w:val="0096051A"/>
    <w:rsid w:val="00960ABC"/>
    <w:rsid w:val="00961A74"/>
    <w:rsid w:val="00964278"/>
    <w:rsid w:val="0096766D"/>
    <w:rsid w:val="00973C71"/>
    <w:rsid w:val="00982C12"/>
    <w:rsid w:val="00982E5D"/>
    <w:rsid w:val="0098455F"/>
    <w:rsid w:val="00984959"/>
    <w:rsid w:val="00984D42"/>
    <w:rsid w:val="00995D4A"/>
    <w:rsid w:val="0099655A"/>
    <w:rsid w:val="00997964"/>
    <w:rsid w:val="009A0B82"/>
    <w:rsid w:val="009A5024"/>
    <w:rsid w:val="009B3B68"/>
    <w:rsid w:val="009B4E9D"/>
    <w:rsid w:val="009B580D"/>
    <w:rsid w:val="009C3C77"/>
    <w:rsid w:val="009C5DFE"/>
    <w:rsid w:val="009D01A5"/>
    <w:rsid w:val="009D164A"/>
    <w:rsid w:val="009D5FC1"/>
    <w:rsid w:val="009E302E"/>
    <w:rsid w:val="009E69F8"/>
    <w:rsid w:val="009F6DEC"/>
    <w:rsid w:val="00A00A84"/>
    <w:rsid w:val="00A13C75"/>
    <w:rsid w:val="00A1632F"/>
    <w:rsid w:val="00A17CD8"/>
    <w:rsid w:val="00A220B4"/>
    <w:rsid w:val="00A2385F"/>
    <w:rsid w:val="00A251C9"/>
    <w:rsid w:val="00A308E6"/>
    <w:rsid w:val="00A36DA9"/>
    <w:rsid w:val="00A43E67"/>
    <w:rsid w:val="00A7166B"/>
    <w:rsid w:val="00A73FD4"/>
    <w:rsid w:val="00A778FD"/>
    <w:rsid w:val="00A81E3C"/>
    <w:rsid w:val="00A827DE"/>
    <w:rsid w:val="00A85F13"/>
    <w:rsid w:val="00A87111"/>
    <w:rsid w:val="00A912F1"/>
    <w:rsid w:val="00B01BDF"/>
    <w:rsid w:val="00B02B2A"/>
    <w:rsid w:val="00B04494"/>
    <w:rsid w:val="00B05314"/>
    <w:rsid w:val="00B2452C"/>
    <w:rsid w:val="00B44408"/>
    <w:rsid w:val="00B456F9"/>
    <w:rsid w:val="00B54D32"/>
    <w:rsid w:val="00B56EE8"/>
    <w:rsid w:val="00B57147"/>
    <w:rsid w:val="00B61531"/>
    <w:rsid w:val="00B6346D"/>
    <w:rsid w:val="00B65620"/>
    <w:rsid w:val="00B67E22"/>
    <w:rsid w:val="00B71083"/>
    <w:rsid w:val="00B75C63"/>
    <w:rsid w:val="00B82139"/>
    <w:rsid w:val="00BB199E"/>
    <w:rsid w:val="00BB1EFC"/>
    <w:rsid w:val="00BE19B6"/>
    <w:rsid w:val="00BF0C89"/>
    <w:rsid w:val="00BF77B6"/>
    <w:rsid w:val="00C01A5E"/>
    <w:rsid w:val="00C050C5"/>
    <w:rsid w:val="00C21E32"/>
    <w:rsid w:val="00C23D20"/>
    <w:rsid w:val="00C309D9"/>
    <w:rsid w:val="00C310D6"/>
    <w:rsid w:val="00C434D1"/>
    <w:rsid w:val="00C44A6B"/>
    <w:rsid w:val="00C5057F"/>
    <w:rsid w:val="00C55166"/>
    <w:rsid w:val="00C55B7E"/>
    <w:rsid w:val="00C624CE"/>
    <w:rsid w:val="00C66C58"/>
    <w:rsid w:val="00C87E17"/>
    <w:rsid w:val="00C95C84"/>
    <w:rsid w:val="00CA5569"/>
    <w:rsid w:val="00CA6965"/>
    <w:rsid w:val="00CB7D3D"/>
    <w:rsid w:val="00CC7750"/>
    <w:rsid w:val="00CD04BC"/>
    <w:rsid w:val="00CE2DBD"/>
    <w:rsid w:val="00CE36EF"/>
    <w:rsid w:val="00CF4074"/>
    <w:rsid w:val="00D002E2"/>
    <w:rsid w:val="00D238C1"/>
    <w:rsid w:val="00D24445"/>
    <w:rsid w:val="00D26A65"/>
    <w:rsid w:val="00D37094"/>
    <w:rsid w:val="00D4683F"/>
    <w:rsid w:val="00D54B8C"/>
    <w:rsid w:val="00D56CD8"/>
    <w:rsid w:val="00D72948"/>
    <w:rsid w:val="00D91E78"/>
    <w:rsid w:val="00D92ACE"/>
    <w:rsid w:val="00DA2CC8"/>
    <w:rsid w:val="00DA4859"/>
    <w:rsid w:val="00DA6AD4"/>
    <w:rsid w:val="00DA748F"/>
    <w:rsid w:val="00DB7A0C"/>
    <w:rsid w:val="00DC1152"/>
    <w:rsid w:val="00DD117D"/>
    <w:rsid w:val="00DD2AD6"/>
    <w:rsid w:val="00DD5B41"/>
    <w:rsid w:val="00DE525E"/>
    <w:rsid w:val="00E0302E"/>
    <w:rsid w:val="00E1663D"/>
    <w:rsid w:val="00E2545B"/>
    <w:rsid w:val="00E34AB7"/>
    <w:rsid w:val="00E35829"/>
    <w:rsid w:val="00E40D93"/>
    <w:rsid w:val="00E40F43"/>
    <w:rsid w:val="00E51598"/>
    <w:rsid w:val="00E531D9"/>
    <w:rsid w:val="00E54842"/>
    <w:rsid w:val="00E72619"/>
    <w:rsid w:val="00E72889"/>
    <w:rsid w:val="00E7674F"/>
    <w:rsid w:val="00E81530"/>
    <w:rsid w:val="00E92C03"/>
    <w:rsid w:val="00E94636"/>
    <w:rsid w:val="00E94E44"/>
    <w:rsid w:val="00EA4092"/>
    <w:rsid w:val="00EA4CED"/>
    <w:rsid w:val="00EA6CA5"/>
    <w:rsid w:val="00EB00C4"/>
    <w:rsid w:val="00EB5123"/>
    <w:rsid w:val="00EC155B"/>
    <w:rsid w:val="00EC4521"/>
    <w:rsid w:val="00EE0AE3"/>
    <w:rsid w:val="00EE2F83"/>
    <w:rsid w:val="00EF167D"/>
    <w:rsid w:val="00EF7408"/>
    <w:rsid w:val="00F1191E"/>
    <w:rsid w:val="00F12989"/>
    <w:rsid w:val="00F201D7"/>
    <w:rsid w:val="00F25ECF"/>
    <w:rsid w:val="00F30DC5"/>
    <w:rsid w:val="00F3219C"/>
    <w:rsid w:val="00F33E55"/>
    <w:rsid w:val="00F357F4"/>
    <w:rsid w:val="00F409C5"/>
    <w:rsid w:val="00F42D4C"/>
    <w:rsid w:val="00F43EAC"/>
    <w:rsid w:val="00F500D5"/>
    <w:rsid w:val="00F5029B"/>
    <w:rsid w:val="00F50B06"/>
    <w:rsid w:val="00F57894"/>
    <w:rsid w:val="00F613C7"/>
    <w:rsid w:val="00F624CC"/>
    <w:rsid w:val="00F630E0"/>
    <w:rsid w:val="00F72E30"/>
    <w:rsid w:val="00F90D27"/>
    <w:rsid w:val="00F94232"/>
    <w:rsid w:val="00F94FAD"/>
    <w:rsid w:val="00FA50C5"/>
    <w:rsid w:val="00FA6411"/>
    <w:rsid w:val="00FB0437"/>
    <w:rsid w:val="00FB0F54"/>
    <w:rsid w:val="00FB2463"/>
    <w:rsid w:val="00FC59C7"/>
    <w:rsid w:val="00FC7265"/>
    <w:rsid w:val="00FD1227"/>
    <w:rsid w:val="00FD183F"/>
    <w:rsid w:val="00FD1FE4"/>
    <w:rsid w:val="00FD664A"/>
    <w:rsid w:val="00FD7809"/>
    <w:rsid w:val="00FE635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823E7"/>
  <w15:docId w15:val="{52B0267C-319F-461A-BE9B-FFDFDB6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character" w:styleId="Onopgelostemelding">
    <w:name w:val="Unresolved Mention"/>
    <w:basedOn w:val="Standaardalinea-lettertype"/>
    <w:uiPriority w:val="99"/>
    <w:semiHidden/>
    <w:unhideWhenUsed/>
    <w:rsid w:val="00B04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EA25E4" w:rsidRDefault="003C2582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EA25E4" w:rsidRDefault="003C2582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EA25E4" w:rsidRDefault="003C2582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EA25E4" w:rsidRDefault="003C2582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EA25E4" w:rsidRDefault="003C2582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EA25E4" w:rsidRDefault="003C2582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EA25E4" w:rsidRDefault="003C2582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EA25E4" w:rsidRDefault="003C2582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EA25E4" w:rsidRDefault="003C2582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EA25E4" w:rsidRDefault="003C2582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EA25E4" w:rsidRDefault="003C2582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EA25E4" w:rsidRDefault="003C2582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EA25E4" w:rsidRDefault="003C2582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EA25E4" w:rsidRDefault="003C2582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EA25E4" w:rsidRDefault="003C2582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EA25E4" w:rsidRDefault="003C2582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EA25E4" w:rsidRDefault="003C2582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EA25E4" w:rsidRDefault="003C2582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EA25E4" w:rsidRDefault="003C2582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EA25E4" w:rsidRDefault="003C2582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EA25E4" w:rsidRDefault="003C2582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EA25E4" w:rsidRDefault="003C2582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EA25E4" w:rsidRDefault="003C2582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EA25E4" w:rsidRDefault="003C2582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EA25E4" w:rsidRDefault="003C2582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EA25E4" w:rsidRDefault="003C2582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EA25E4" w:rsidRDefault="003C2582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EA25E4" w:rsidRDefault="003C2582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EA25E4" w:rsidRDefault="003C2582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EA25E4" w:rsidRDefault="003C2582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EA25E4" w:rsidRDefault="003C2582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EA25E4" w:rsidRDefault="003C2582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EA25E4" w:rsidRDefault="003C2582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EA25E4" w:rsidRDefault="003C2582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EA25E4" w:rsidRDefault="003C2582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EA25E4" w:rsidRDefault="003C2582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EA25E4" w:rsidRDefault="003C2582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EA25E4" w:rsidRDefault="003C2582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EA25E4" w:rsidRDefault="003C2582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EA25E4" w:rsidRDefault="003C2582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EA25E4" w:rsidRDefault="003C2582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EA25E4" w:rsidRDefault="003C2582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EA25E4" w:rsidRDefault="003C2582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EA25E4" w:rsidRDefault="003C2582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EA25E4" w:rsidRDefault="003C2582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EA25E4" w:rsidRDefault="003C2582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EA25E4" w:rsidRDefault="003C2582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EA25E4" w:rsidRDefault="003C2582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EA25E4" w:rsidRDefault="003C2582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EA25E4" w:rsidRDefault="003C2582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EA25E4" w:rsidRDefault="003C2582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582"/>
    <w:rsid w:val="000E0584"/>
    <w:rsid w:val="001D38C4"/>
    <w:rsid w:val="003C2582"/>
    <w:rsid w:val="00725D80"/>
    <w:rsid w:val="00822F2B"/>
    <w:rsid w:val="008F28B0"/>
    <w:rsid w:val="00BE28D1"/>
    <w:rsid w:val="00C3038B"/>
    <w:rsid w:val="00C837E9"/>
    <w:rsid w:val="00E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A48532D7165424F9A1A3A9460EADA04">
    <w:name w:val="5A48532D7165424F9A1A3A9460EADA04"/>
    <w:rsid w:val="00C837E9"/>
    <w:pPr>
      <w:spacing w:after="160" w:line="259" w:lineRule="auto"/>
    </w:pPr>
  </w:style>
  <w:style w:type="paragraph" w:customStyle="1" w:styleId="3F1F86B0A86F42189C4AC25DCEF8D97D">
    <w:name w:val="3F1F86B0A86F42189C4AC25DCEF8D97D"/>
    <w:rsid w:val="00C837E9"/>
    <w:pPr>
      <w:spacing w:after="160" w:line="259" w:lineRule="auto"/>
    </w:pPr>
  </w:style>
  <w:style w:type="paragraph" w:customStyle="1" w:styleId="455954A882B14B21A53AF7D57E318C30">
    <w:name w:val="455954A882B14B21A53AF7D57E318C30"/>
    <w:rsid w:val="00C837E9"/>
    <w:pPr>
      <w:spacing w:after="160" w:line="259" w:lineRule="auto"/>
    </w:pPr>
  </w:style>
  <w:style w:type="paragraph" w:customStyle="1" w:styleId="3722F454E6854555AFEB36F3D733F552">
    <w:name w:val="3722F454E6854555AFEB36F3D733F552"/>
    <w:rsid w:val="00C837E9"/>
    <w:pPr>
      <w:spacing w:after="160" w:line="259" w:lineRule="auto"/>
    </w:pPr>
  </w:style>
  <w:style w:type="paragraph" w:customStyle="1" w:styleId="56C81605E0604949A12C841AF15C308D">
    <w:name w:val="56C81605E0604949A12C841AF15C308D"/>
    <w:rsid w:val="00C837E9"/>
    <w:pPr>
      <w:spacing w:after="160" w:line="259" w:lineRule="auto"/>
    </w:pPr>
  </w:style>
  <w:style w:type="paragraph" w:customStyle="1" w:styleId="D88F1F29514E4D2D97CCE773DC77AB96">
    <w:name w:val="D88F1F29514E4D2D97CCE773DC77AB96"/>
    <w:rsid w:val="00C837E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algemeen xmlns="http://schemas.eformity.nl/radiuscollege/onderwijsvorm/2015/04/algemeen">
  <titel>ASP.NET MVC Les</titel>
  <team>??</team>
  <opleiding>??</opleiding>
  <crebo>??</crebo>
  <bolbbl>BOL</bolbbl>
  <niveau>1</niveau>
  <leerjaar>1</leerjaar>
  <periode>1</periode>
  <lesweek>1</lesweek>
  <ontwikkelaar>??</ontwikkelaar>
  <ontwikkeldatum>13 oktober 2017</ontwikkeldatum>
</algemeen>
</file>

<file path=customXml/item2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3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MVC inhoud</kruispunt>
    <niveau>G</niveau>
    <omschrijving>De student kan uitleg geven over MVC</omschrijving>
  </vaardigheidsdoel2>
  <vaardigheidsdoel3>
    <kruispunt>Werken met een bestaand framework</kruispunt>
    <niveau>B</niveau>
    <omschrijving>De student kan met behulp van een bestaand framework aan de slag om daarmee en applicatie te ontwikkelen</omschrijving>
  </vaardigheidsdoel3>
  <vaardigheidsdoel4>
    <kruispunt>Test het ontwikkelde product</kruispunt>
    <niveau>G</niveau>
    <omschrijving>Creëren en innoveren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4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2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3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4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5.xml><?xml version="1.0" encoding="utf-8"?>
<ds:datastoreItem xmlns:ds="http://schemas.openxmlformats.org/officeDocument/2006/customXml" ds:itemID="{5AB30805-C293-479B-BF7D-62089DC8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31</TotalTime>
  <Pages>6</Pages>
  <Words>735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Hiemstra, Jeroen</dc:creator>
  <cp:lastModifiedBy>Kenley Strik</cp:lastModifiedBy>
  <cp:revision>5</cp:revision>
  <cp:lastPrinted>2015-07-07T07:50:00Z</cp:lastPrinted>
  <dcterms:created xsi:type="dcterms:W3CDTF">2017-12-06T21:11:00Z</dcterms:created>
  <dcterms:modified xsi:type="dcterms:W3CDTF">2017-12-06T21:46:00Z</dcterms:modified>
</cp:coreProperties>
</file>