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1728" w14:textId="604DC24C" w:rsidR="005232FF" w:rsidRDefault="00F93734" w:rsidP="00F93734">
      <w:pPr>
        <w:pStyle w:val="4"/>
      </w:pPr>
      <w:r>
        <w:t>3.1</w:t>
      </w:r>
      <w:r>
        <w:rPr>
          <w:rFonts w:hint="eastAsia"/>
        </w:rPr>
        <w:t>研究内容</w:t>
      </w:r>
    </w:p>
    <w:p w14:paraId="177D7138" w14:textId="26C48A48" w:rsidR="00F93734" w:rsidRDefault="007B1241" w:rsidP="00F93734">
      <w:r>
        <w:tab/>
      </w:r>
      <w:r>
        <w:rPr>
          <w:rFonts w:hint="eastAsia"/>
        </w:rPr>
        <w:t>在现实中，通常把强化学习的算法放在模拟器中训练，从而防止让机器人直接与环境交互带来的危险。但模拟器对于现实的建模在一般情况下是不准确的，这个偏差被称为reality</w:t>
      </w:r>
      <w:r>
        <w:t xml:space="preserve"> </w:t>
      </w:r>
      <w:r>
        <w:rPr>
          <w:rFonts w:hint="eastAsia"/>
        </w:rPr>
        <w:t>gap。本课题拟采用Sim</w:t>
      </w:r>
      <w:r>
        <w:t>2</w:t>
      </w:r>
      <w:r>
        <w:rPr>
          <w:rFonts w:hint="eastAsia"/>
        </w:rPr>
        <w:t>Real技术，以求找到一种使模拟更切近现实的方法，并弥合模拟与现实之间的差距。</w:t>
      </w:r>
    </w:p>
    <w:p w14:paraId="76323CAD" w14:textId="7F30ABF7" w:rsidR="00ED0953" w:rsidRDefault="00ED0953" w:rsidP="00F93734">
      <w:r>
        <w:tab/>
      </w:r>
      <w:r>
        <w:rPr>
          <w:rFonts w:hint="eastAsia"/>
        </w:rPr>
        <w:t>机器人和环境</w:t>
      </w:r>
      <w:r w:rsidR="001A61CE">
        <w:rPr>
          <w:rFonts w:hint="eastAsia"/>
        </w:rPr>
        <w:t>系统的架构，如图3</w:t>
      </w:r>
      <w:r w:rsidR="001A61CE">
        <w:t>-1</w:t>
      </w:r>
      <w:r w:rsidR="001A61CE">
        <w:rPr>
          <w:rFonts w:hint="eastAsia"/>
        </w:rPr>
        <w:t>所示</w:t>
      </w:r>
      <w:r w:rsidR="00706DF9">
        <w:rPr>
          <w:rFonts w:hint="eastAsia"/>
        </w:rPr>
        <w:t>。</w:t>
      </w:r>
    </w:p>
    <w:p w14:paraId="472F3492" w14:textId="2926808A" w:rsidR="00706DF9" w:rsidRDefault="00706DF9" w:rsidP="00F93734">
      <w:r>
        <w:rPr>
          <w:rFonts w:hint="eastAsia"/>
          <w:noProof/>
        </w:rPr>
        <w:drawing>
          <wp:inline distT="0" distB="0" distL="0" distR="0" wp14:anchorId="451DFA09" wp14:editId="25D18580">
            <wp:extent cx="5274310" cy="2164080"/>
            <wp:effectExtent l="0" t="0" r="2540" b="7620"/>
            <wp:docPr id="1536637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37584" name="图片 15366375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367C" w14:textId="5838C1EC" w:rsidR="00706DF9" w:rsidRPr="00F93734" w:rsidRDefault="00706DF9" w:rsidP="00706DF9">
      <w:pPr>
        <w:jc w:val="center"/>
        <w:rPr>
          <w:rFonts w:hint="eastAsia"/>
        </w:rPr>
      </w:pPr>
      <w:r>
        <w:rPr>
          <w:rFonts w:hint="eastAsia"/>
        </w:rPr>
        <w:t>图3</w:t>
      </w:r>
      <w:r>
        <w:t xml:space="preserve">-1 </w:t>
      </w:r>
      <w:r>
        <w:rPr>
          <w:rFonts w:hint="eastAsia"/>
        </w:rPr>
        <w:t>系统架构</w:t>
      </w:r>
    </w:p>
    <w:p w14:paraId="50699B21" w14:textId="03B752EE" w:rsidR="00F93734" w:rsidRDefault="00F93734" w:rsidP="00F93734">
      <w:pPr>
        <w:pStyle w:val="4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预期目标</w:t>
      </w:r>
    </w:p>
    <w:p w14:paraId="724F6542" w14:textId="512D2554" w:rsidR="00F93734" w:rsidRPr="00F93734" w:rsidRDefault="00706DF9" w:rsidP="00F93734">
      <w:pPr>
        <w:rPr>
          <w:rFonts w:hint="eastAsia"/>
        </w:rPr>
      </w:pPr>
      <w:r>
        <w:rPr>
          <w:rFonts w:hint="eastAsia"/>
        </w:rPr>
        <w:t xml:space="preserve"> </w:t>
      </w:r>
      <w:r w:rsidR="005D3233">
        <w:tab/>
      </w:r>
      <w:r w:rsidR="005D3233">
        <w:rPr>
          <w:rFonts w:hint="eastAsia"/>
        </w:rPr>
        <w:t>本课题主要是在机器人自主导航的背景下，围绕S</w:t>
      </w:r>
      <w:r w:rsidR="005D3233">
        <w:t>im2</w:t>
      </w:r>
      <w:r w:rsidR="005D3233">
        <w:rPr>
          <w:rFonts w:hint="eastAsia"/>
        </w:rPr>
        <w:t>R</w:t>
      </w:r>
      <w:r w:rsidR="005D3233">
        <w:t>eal</w:t>
      </w:r>
      <w:r w:rsidR="005D3233">
        <w:rPr>
          <w:rFonts w:hint="eastAsia"/>
        </w:rPr>
        <w:t>问题，研究在模拟环境下训练的强化学习模型与在现实环境中的差异，并评估二者之间的性能损失，以期望弥合差距，提升机器人自主导航的表现。</w:t>
      </w:r>
    </w:p>
    <w:sectPr w:rsidR="00F93734" w:rsidRPr="00F9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34"/>
    <w:rsid w:val="001A61CE"/>
    <w:rsid w:val="005232FF"/>
    <w:rsid w:val="005D3233"/>
    <w:rsid w:val="00706DF9"/>
    <w:rsid w:val="007B1241"/>
    <w:rsid w:val="00ED0953"/>
    <w:rsid w:val="00F9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95D5"/>
  <w15:chartTrackingRefBased/>
  <w15:docId w15:val="{7CA7E63C-8C19-48AD-8046-69DA8244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37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93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937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373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9373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F9373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373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373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373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37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93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93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9373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9373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F9373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937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937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937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937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93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37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937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937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937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937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937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93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937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93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Chan</dc:creator>
  <cp:keywords/>
  <dc:description/>
  <cp:lastModifiedBy>Jason Chan</cp:lastModifiedBy>
  <cp:revision>2</cp:revision>
  <dcterms:created xsi:type="dcterms:W3CDTF">2024-01-24T11:40:00Z</dcterms:created>
  <dcterms:modified xsi:type="dcterms:W3CDTF">2024-01-24T13:08:00Z</dcterms:modified>
</cp:coreProperties>
</file>