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3BA6" w14:textId="3C07CDE6" w:rsidR="005A08D4" w:rsidRDefault="003C63B5">
      <w:pPr>
        <w:rPr>
          <w:rFonts w:ascii="Consolas" w:hAnsi="Consolas" w:cs="Consolas"/>
          <w:color w:val="2B91AF"/>
          <w:sz w:val="36"/>
          <w:szCs w:val="36"/>
        </w:rPr>
      </w:pPr>
      <w:proofErr w:type="spellStart"/>
      <w:r w:rsidRPr="003C63B5">
        <w:rPr>
          <w:rFonts w:ascii="Consolas" w:hAnsi="Consolas" w:cs="Consolas"/>
          <w:color w:val="2B91AF"/>
          <w:sz w:val="36"/>
          <w:szCs w:val="36"/>
        </w:rPr>
        <w:t>GameManager</w:t>
      </w:r>
      <w:proofErr w:type="spellEnd"/>
    </w:p>
    <w:p w14:paraId="1272D722" w14:textId="6AD70209" w:rsidR="003C63B5" w:rsidRDefault="003C63B5" w:rsidP="003C63B5">
      <w:pPr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B91AF"/>
          <w:sz w:val="36"/>
          <w:szCs w:val="36"/>
        </w:rPr>
        <w:tab/>
      </w:r>
      <w:r w:rsidRPr="003C63B5">
        <w:rPr>
          <w:rFonts w:ascii="Consolas" w:hAnsi="Consolas" w:cs="Consolas"/>
          <w:sz w:val="28"/>
          <w:szCs w:val="28"/>
        </w:rPr>
        <w:t xml:space="preserve">O </w:t>
      </w:r>
      <w:proofErr w:type="spellStart"/>
      <w:r w:rsidRPr="003C63B5">
        <w:rPr>
          <w:rFonts w:ascii="Consolas" w:hAnsi="Consolas" w:cs="Consolas"/>
          <w:b/>
          <w:bCs/>
          <w:sz w:val="28"/>
          <w:szCs w:val="28"/>
        </w:rPr>
        <w:t>Prefab</w:t>
      </w:r>
      <w:proofErr w:type="spellEnd"/>
      <w:r w:rsidRPr="003C63B5">
        <w:rPr>
          <w:rFonts w:ascii="Consolas" w:hAnsi="Consolas" w:cs="Consolas"/>
          <w:sz w:val="28"/>
          <w:szCs w:val="28"/>
        </w:rPr>
        <w:t xml:space="preserve"> do </w:t>
      </w:r>
      <w:proofErr w:type="spellStart"/>
      <w:r w:rsidRPr="003C63B5">
        <w:rPr>
          <w:rFonts w:ascii="Consolas" w:hAnsi="Consolas" w:cs="Consolas"/>
          <w:b/>
          <w:bCs/>
          <w:sz w:val="28"/>
          <w:szCs w:val="28"/>
        </w:rPr>
        <w:t>GameManager</w:t>
      </w:r>
      <w:proofErr w:type="spellEnd"/>
      <w:r w:rsidRPr="003C63B5">
        <w:rPr>
          <w:rFonts w:ascii="Consolas" w:hAnsi="Consolas" w:cs="Consolas"/>
          <w:sz w:val="28"/>
          <w:szCs w:val="28"/>
        </w:rPr>
        <w:t xml:space="preserve"> deve estar sempre presente na cena 0 do projeto, é possível adicionar cópias dele nas outras cenas pois ele é um </w:t>
      </w:r>
      <w:proofErr w:type="spellStart"/>
      <w:r w:rsidRPr="003C63B5">
        <w:rPr>
          <w:rFonts w:ascii="Consolas" w:hAnsi="Consolas" w:cs="Consolas"/>
          <w:b/>
          <w:bCs/>
          <w:sz w:val="28"/>
          <w:szCs w:val="28"/>
        </w:rPr>
        <w:t>Singleton</w:t>
      </w:r>
      <w:proofErr w:type="spellEnd"/>
      <w:r w:rsidRPr="003C63B5">
        <w:rPr>
          <w:rFonts w:ascii="Consolas" w:hAnsi="Consolas" w:cs="Consolas"/>
          <w:sz w:val="28"/>
          <w:szCs w:val="28"/>
        </w:rPr>
        <w:t xml:space="preserve"> e vai lidar com a dualidade.</w:t>
      </w:r>
    </w:p>
    <w:p w14:paraId="55760502" w14:textId="2BAB13BD" w:rsidR="006F7745" w:rsidRDefault="006F7745" w:rsidP="003C63B5">
      <w:pPr>
        <w:jc w:val="both"/>
        <w:rPr>
          <w:rFonts w:ascii="Consolas" w:hAnsi="Consolas" w:cs="Consolas"/>
          <w:sz w:val="28"/>
          <w:szCs w:val="28"/>
        </w:rPr>
      </w:pPr>
    </w:p>
    <w:p w14:paraId="5971819C" w14:textId="184C4994" w:rsidR="006F7745" w:rsidRPr="006F7745" w:rsidRDefault="006F7745" w:rsidP="006F7745">
      <w:pPr>
        <w:rPr>
          <w:rFonts w:ascii="Consolas" w:hAnsi="Consolas" w:cs="Consolas"/>
          <w:color w:val="2B91AF"/>
          <w:sz w:val="36"/>
          <w:szCs w:val="36"/>
        </w:rPr>
      </w:pPr>
      <w:proofErr w:type="spellStart"/>
      <w:r w:rsidRPr="006F7745">
        <w:rPr>
          <w:rFonts w:ascii="Consolas" w:hAnsi="Consolas" w:cs="Consolas"/>
          <w:color w:val="2B91AF"/>
          <w:sz w:val="36"/>
          <w:szCs w:val="36"/>
        </w:rPr>
        <w:t>FrontMessager</w:t>
      </w:r>
      <w:proofErr w:type="spellEnd"/>
    </w:p>
    <w:p w14:paraId="728625AB" w14:textId="57FE6442" w:rsidR="006F7745" w:rsidRDefault="006F7745" w:rsidP="006F7745">
      <w:pPr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B91AF"/>
          <w:sz w:val="36"/>
          <w:szCs w:val="36"/>
        </w:rPr>
        <w:tab/>
      </w:r>
      <w:r>
        <w:rPr>
          <w:rFonts w:ascii="Consolas" w:hAnsi="Consolas" w:cs="Consolas"/>
          <w:sz w:val="28"/>
          <w:szCs w:val="28"/>
        </w:rPr>
        <w:t xml:space="preserve">É a classe responsável pela desambiguação das funcionalidades </w:t>
      </w:r>
      <w:proofErr w:type="spellStart"/>
      <w:r>
        <w:rPr>
          <w:rFonts w:ascii="Consolas" w:hAnsi="Consolas" w:cs="Consolas"/>
          <w:sz w:val="28"/>
          <w:szCs w:val="28"/>
        </w:rPr>
        <w:t>Backend</w:t>
      </w:r>
      <w:proofErr w:type="spellEnd"/>
      <w:r>
        <w:rPr>
          <w:rFonts w:ascii="Consolas" w:hAnsi="Consolas" w:cs="Consolas"/>
          <w:sz w:val="28"/>
          <w:szCs w:val="28"/>
        </w:rPr>
        <w:t xml:space="preserve"> e </w:t>
      </w:r>
      <w:proofErr w:type="spellStart"/>
      <w:r>
        <w:rPr>
          <w:rFonts w:ascii="Consolas" w:hAnsi="Consolas" w:cs="Consolas"/>
          <w:sz w:val="28"/>
          <w:szCs w:val="28"/>
        </w:rPr>
        <w:t>Frontend</w:t>
      </w:r>
      <w:proofErr w:type="spellEnd"/>
      <w:r>
        <w:rPr>
          <w:rFonts w:ascii="Consolas" w:hAnsi="Consolas" w:cs="Consolas"/>
          <w:sz w:val="28"/>
          <w:szCs w:val="28"/>
        </w:rPr>
        <w:t>. Ela irá checar a plataforma que o usuário está rodando a aplicação e chamar uma função de acordo.</w:t>
      </w:r>
    </w:p>
    <w:p w14:paraId="5559211A" w14:textId="2217E9D0" w:rsidR="006F7745" w:rsidRDefault="006F7745" w:rsidP="006F7745">
      <w:pPr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Funções:</w:t>
      </w:r>
    </w:p>
    <w:p w14:paraId="0A71A65C" w14:textId="09CA0596" w:rsidR="006F7745" w:rsidRDefault="006F7745" w:rsidP="006F7745">
      <w:pPr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ShowPopup</w:t>
      </w:r>
      <w:proofErr w:type="spellEnd"/>
      <w:r>
        <w:rPr>
          <w:rFonts w:ascii="Consolas" w:hAnsi="Consolas" w:cs="Consolas"/>
          <w:sz w:val="28"/>
          <w:szCs w:val="28"/>
        </w:rPr>
        <w:t xml:space="preserve">() =&gt; Exibe uma janela de </w:t>
      </w:r>
      <w:proofErr w:type="spellStart"/>
      <w:r>
        <w:rPr>
          <w:rFonts w:ascii="Consolas" w:hAnsi="Consolas" w:cs="Consolas"/>
          <w:sz w:val="28"/>
          <w:szCs w:val="28"/>
        </w:rPr>
        <w:t>popup</w:t>
      </w:r>
      <w:proofErr w:type="spellEnd"/>
      <w:r>
        <w:rPr>
          <w:rFonts w:ascii="Consolas" w:hAnsi="Consolas" w:cs="Consolas"/>
          <w:sz w:val="28"/>
          <w:szCs w:val="28"/>
        </w:rPr>
        <w:t xml:space="preserve"> na tela.</w:t>
      </w:r>
    </w:p>
    <w:p w14:paraId="264511A1" w14:textId="63D7B031" w:rsidR="006F7745" w:rsidRDefault="006F7745" w:rsidP="006F7745">
      <w:pPr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ShowInfoPanel</w:t>
      </w:r>
      <w:proofErr w:type="spellEnd"/>
      <w:r>
        <w:rPr>
          <w:rFonts w:ascii="Consolas" w:hAnsi="Consolas" w:cs="Consolas"/>
          <w:sz w:val="28"/>
          <w:szCs w:val="28"/>
        </w:rPr>
        <w:t>() =</w:t>
      </w:r>
      <w:r w:rsidR="00EE27EA">
        <w:rPr>
          <w:rFonts w:ascii="Consolas" w:hAnsi="Consolas" w:cs="Consolas"/>
          <w:sz w:val="28"/>
          <w:szCs w:val="28"/>
        </w:rPr>
        <w:t xml:space="preserve"> Exibe Painel de Informações.</w:t>
      </w:r>
    </w:p>
    <w:p w14:paraId="648F3CB0" w14:textId="1A7522B5" w:rsidR="00EE27EA" w:rsidRPr="00EE27EA" w:rsidRDefault="00EE27EA" w:rsidP="006F7745">
      <w:pPr>
        <w:jc w:val="both"/>
        <w:rPr>
          <w:sz w:val="44"/>
          <w:szCs w:val="44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ShowDialog</w:t>
      </w:r>
      <w:proofErr w:type="spellEnd"/>
      <w:r>
        <w:rPr>
          <w:rFonts w:ascii="Consolas" w:hAnsi="Consolas" w:cs="Consolas"/>
          <w:sz w:val="28"/>
          <w:szCs w:val="28"/>
        </w:rPr>
        <w:t xml:space="preserve">() =&gt; Exibe Caixa de </w:t>
      </w:r>
      <w:proofErr w:type="spellStart"/>
      <w:r>
        <w:rPr>
          <w:rFonts w:ascii="Consolas" w:hAnsi="Consolas" w:cs="Consolas"/>
          <w:sz w:val="28"/>
          <w:szCs w:val="28"/>
        </w:rPr>
        <w:t>Dialogos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14:paraId="5D2116B8" w14:textId="0F9B6D1D" w:rsidR="006F7745" w:rsidRPr="003C63B5" w:rsidRDefault="006F7745" w:rsidP="003C63B5">
      <w:pPr>
        <w:jc w:val="both"/>
        <w:rPr>
          <w:sz w:val="44"/>
          <w:szCs w:val="44"/>
        </w:rPr>
      </w:pPr>
    </w:p>
    <w:sectPr w:rsidR="006F7745" w:rsidRPr="003C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AE"/>
    <w:rsid w:val="000B33FA"/>
    <w:rsid w:val="00302CAE"/>
    <w:rsid w:val="003C63B5"/>
    <w:rsid w:val="005A08D4"/>
    <w:rsid w:val="006F7745"/>
    <w:rsid w:val="00EE27EA"/>
    <w:rsid w:val="00F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9B09"/>
  <w15:chartTrackingRefBased/>
  <w15:docId w15:val="{B8D9832F-C236-4473-AB95-D2DFD226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Quevedo Brendel</dc:creator>
  <cp:keywords/>
  <dc:description/>
  <cp:lastModifiedBy>Guilherme de Quevedo Brendel</cp:lastModifiedBy>
  <cp:revision>4</cp:revision>
  <dcterms:created xsi:type="dcterms:W3CDTF">2021-03-16T19:54:00Z</dcterms:created>
  <dcterms:modified xsi:type="dcterms:W3CDTF">2021-03-18T19:50:00Z</dcterms:modified>
</cp:coreProperties>
</file>