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934" w:rsidRPr="007714D5" w:rsidRDefault="00497DB9" w:rsidP="00D04595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ВОПРОСЫ НА ЭКЗАМЕН ПО МАТЕМАТИКЕ</w:t>
      </w: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Понятие множества, подмножества, их объединение и пересечение. Окрестность точки.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Множества и подмножества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 математике понятия множества и его элементов, так же как понятия точки, прямой, вектора, относятся к исходным понятиям и никак не определяются.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Мы будем понимать под множес</w:t>
      </w:r>
      <w:bookmarkStart w:id="0" w:name="_GoBack"/>
      <w:bookmarkEnd w:id="0"/>
      <w:r w:rsidRPr="007714D5">
        <w:rPr>
          <w:color w:val="000000" w:themeColor="text1"/>
          <w:sz w:val="28"/>
          <w:szCs w:val="28"/>
        </w:rPr>
        <w:t>твом всякую совокупность каких-либо объектов. Объекты этой совокупности есть элементы данного множества. Обычно множества обозначаются прописными, а элементы множества строчными буквами.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Принадлежность элемента </w:t>
      </w:r>
      <w:r w:rsidRPr="007714D5">
        <w:rPr>
          <w:color w:val="000000" w:themeColor="text1"/>
          <w:sz w:val="28"/>
          <w:szCs w:val="28"/>
        </w:rPr>
        <w:drawing>
          <wp:inline distT="0" distB="0" distL="0" distR="0">
            <wp:extent cx="161925" cy="152400"/>
            <wp:effectExtent l="0" t="0" r="9525" b="0"/>
            <wp:docPr id="16" name="Рисунок 16" descr="https://studfile.net/html/48342/180/html_87TgWWUskR.AMOb/img-wJdgx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studfile.net/html/48342/180/html_87TgWWUskR.AMOb/img-wJdgxw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множеству </w:t>
      </w:r>
      <w:r w:rsidRPr="007714D5">
        <w:rPr>
          <w:color w:val="000000" w:themeColor="text1"/>
          <w:sz w:val="28"/>
          <w:szCs w:val="28"/>
        </w:rPr>
        <w:drawing>
          <wp:inline distT="0" distB="0" distL="0" distR="0">
            <wp:extent cx="161925" cy="180975"/>
            <wp:effectExtent l="0" t="0" r="9525" b="9525"/>
            <wp:docPr id="15" name="Рисунок 15" descr="https://studfile.net/html/48342/180/html_87TgWWUskR.AMOb/img-igHv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studfile.net/html/48342/180/html_87TgWWUskR.AMOb/img-igHvB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обозначается </w:t>
      </w:r>
      <w:r w:rsidRPr="007714D5">
        <w:rPr>
          <w:color w:val="000000" w:themeColor="text1"/>
          <w:sz w:val="28"/>
          <w:szCs w:val="28"/>
        </w:rPr>
        <w:drawing>
          <wp:inline distT="0" distB="0" distL="0" distR="0">
            <wp:extent cx="419100" cy="190500"/>
            <wp:effectExtent l="0" t="0" r="0" b="0"/>
            <wp:docPr id="14" name="Рисунок 14" descr="https://studfile.net/html/48342/180/html_87TgWWUskR.AMOb/img-yvFb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studfile.net/html/48342/180/html_87TgWWUskR.AMOb/img-yvFblu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(</w:t>
      </w:r>
      <w:r w:rsidRPr="007714D5">
        <w:rPr>
          <w:color w:val="000000" w:themeColor="text1"/>
          <w:sz w:val="28"/>
          <w:szCs w:val="28"/>
        </w:rPr>
        <w:drawing>
          <wp:inline distT="0" distB="0" distL="0" distR="0">
            <wp:extent cx="142875" cy="152400"/>
            <wp:effectExtent l="0" t="0" r="9525" b="0"/>
            <wp:docPr id="13" name="Рисунок 13" descr="https://studfile.net/html/48342/180/html_87TgWWUskR.AMOb/img-2Mj3s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studfile.net/html/48342/180/html_87TgWWUskR.AMOb/img-2Mj3sf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принадлежит </w:t>
      </w:r>
      <w:r w:rsidRPr="007714D5">
        <w:rPr>
          <w:color w:val="000000" w:themeColor="text1"/>
          <w:sz w:val="28"/>
          <w:szCs w:val="28"/>
        </w:rPr>
        <w:drawing>
          <wp:inline distT="0" distB="0" distL="0" distR="0">
            <wp:extent cx="161925" cy="180975"/>
            <wp:effectExtent l="0" t="0" r="9525" b="9525"/>
            <wp:docPr id="12" name="Рисунок 12" descr="https://studfile.net/html/48342/180/html_87TgWWUskR.AMOb/img-1GTHF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studfile.net/html/48342/180/html_87TgWWUskR.AMOb/img-1GTHFL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).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Если элемент </w:t>
      </w:r>
      <w:r w:rsidRPr="007714D5">
        <w:rPr>
          <w:color w:val="000000" w:themeColor="text1"/>
          <w:sz w:val="28"/>
          <w:szCs w:val="28"/>
        </w:rPr>
        <w:drawing>
          <wp:inline distT="0" distB="0" distL="0" distR="0">
            <wp:extent cx="123825" cy="190500"/>
            <wp:effectExtent l="0" t="0" r="9525" b="0"/>
            <wp:docPr id="11" name="Рисунок 11" descr="https://studfile.net/html/48342/180/html_87TgWWUskR.AMOb/img-Eiy4b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studfile.net/html/48342/180/html_87TgWWUskR.AMOb/img-Eiy4b_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не принадлежит множеству </w:t>
      </w:r>
      <w:r w:rsidRPr="007714D5">
        <w:rPr>
          <w:color w:val="000000" w:themeColor="text1"/>
          <w:sz w:val="28"/>
          <w:szCs w:val="28"/>
        </w:rPr>
        <w:drawing>
          <wp:inline distT="0" distB="0" distL="0" distR="0">
            <wp:extent cx="161925" cy="180975"/>
            <wp:effectExtent l="0" t="0" r="9525" b="9525"/>
            <wp:docPr id="10" name="Рисунок 10" descr="https://studfile.net/html/48342/180/html_87TgWWUskR.AMOb/img-LeZR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studfile.net/html/48342/180/html_87TgWWUskR.AMOb/img-LeZRI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 то, в этом случае, используется обозначение </w:t>
      </w:r>
      <w:r w:rsidRPr="007714D5">
        <w:rPr>
          <w:color w:val="000000" w:themeColor="text1"/>
          <w:sz w:val="28"/>
          <w:szCs w:val="28"/>
        </w:rPr>
        <w:drawing>
          <wp:inline distT="0" distB="0" distL="0" distR="0">
            <wp:extent cx="419100" cy="200025"/>
            <wp:effectExtent l="0" t="0" r="0" b="9525"/>
            <wp:docPr id="9" name="Рисунок 9" descr="https://studfile.net/html/48342/180/html_87TgWWUskR.AMOb/img-4at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studfile.net/html/48342/180/html_87TgWWUskR.AMOb/img-4at00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Объединением множеств А и </w:t>
      </w:r>
      <w:proofErr w:type="gramStart"/>
      <w:r w:rsidRPr="007714D5">
        <w:rPr>
          <w:color w:val="000000" w:themeColor="text1"/>
          <w:sz w:val="28"/>
          <w:szCs w:val="28"/>
        </w:rPr>
        <w:t>В называется</w:t>
      </w:r>
      <w:proofErr w:type="gramEnd"/>
      <w:r w:rsidRPr="007714D5">
        <w:rPr>
          <w:color w:val="000000" w:themeColor="text1"/>
          <w:sz w:val="28"/>
          <w:szCs w:val="28"/>
        </w:rPr>
        <w:t xml:space="preserve"> множество, состоящее из тех и только тех элементов, которые принадлежат хотя бы одному из этих множеств. Объединение обозначается </w:t>
      </w:r>
      <w:r w:rsidRPr="007714D5">
        <w:rPr>
          <w:color w:val="000000" w:themeColor="text1"/>
          <w:sz w:val="28"/>
          <w:szCs w:val="28"/>
        </w:rPr>
        <w:drawing>
          <wp:inline distT="0" distB="0" distL="0" distR="0">
            <wp:extent cx="390525" cy="190500"/>
            <wp:effectExtent l="0" t="0" r="9525" b="0"/>
            <wp:docPr id="17" name="Рисунок 17" descr="https://studfile.net/html/48342/180/html_87TgWWUskR.AMOb/img-GI_n8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studfile.net/html/48342/180/html_87TgWWUskR.AMOb/img-GI_n8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Пересечением множеств </w:t>
      </w:r>
      <w:r w:rsidRPr="007714D5">
        <w:rPr>
          <w:color w:val="000000" w:themeColor="text1"/>
          <w:sz w:val="28"/>
          <w:szCs w:val="28"/>
        </w:rPr>
        <w:drawing>
          <wp:inline distT="0" distB="0" distL="0" distR="0">
            <wp:extent cx="152400" cy="161925"/>
            <wp:effectExtent l="0" t="0" r="0" b="9525"/>
            <wp:docPr id="21" name="Рисунок 21" descr="https://studfile.net/html/48342/180/html_87TgWWUskR.AMOb/img-cBhiz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studfile.net/html/48342/180/html_87TgWWUskR.AMOb/img-cBhizt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В называется множество, состоящее из тех и только тех элементов, которые принадлежат и А и В.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Обозначение </w:t>
      </w:r>
      <w:r w:rsidRPr="007714D5">
        <w:rPr>
          <w:color w:val="000000" w:themeColor="text1"/>
          <w:sz w:val="28"/>
          <w:szCs w:val="28"/>
        </w:rPr>
        <w:drawing>
          <wp:inline distT="0" distB="0" distL="0" distR="0">
            <wp:extent cx="390525" cy="190500"/>
            <wp:effectExtent l="0" t="0" r="9525" b="0"/>
            <wp:docPr id="20" name="Рисунок 20" descr="https://studfile.net/html/48342/180/html_87TgWWUskR.AMOb/img-uXyc9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studfile.net/html/48342/180/html_87TgWWUskR.AMOb/img-uXyc9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drawing>
          <wp:inline distT="0" distB="0" distL="0" distR="0">
            <wp:extent cx="1133475" cy="200025"/>
            <wp:effectExtent l="0" t="0" r="9525" b="9525"/>
            <wp:docPr id="19" name="Рисунок 19" descr="https://studfile.net/html/48342/180/html_87TgWWUskR.AMOb/img-cuqGo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studfile.net/html/48342/180/html_87TgWWUskR.AMOb/img-cuqGoQ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color w:val="000000" w:themeColor="text1"/>
          <w:sz w:val="28"/>
          <w:szCs w:val="28"/>
        </w:rPr>
        <w:drawing>
          <wp:inline distT="0" distB="0" distL="0" distR="0">
            <wp:extent cx="428625" cy="200025"/>
            <wp:effectExtent l="0" t="0" r="9525" b="9525"/>
            <wp:docPr id="18" name="Рисунок 18" descr="https://studfile.net/html/48342/180/html_87TgWWUskR.AMOb/img-TIbj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studfile.net/html/48342/180/html_87TgWWUskR.AMOb/img-TIbjec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Аналогично, как для операции объединения определяется пересечение произвольной, в том числе и бесконечной системы множеств.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Рассмотрено общее определение окрестности точки на числовой прямой. Определения эпсилон окрестности, левосторонней, правосторонней и проколотых окрестностей конечных и бесконечно удаленных точек. Свойство окрестности. Доказана теорема о равносильности использования эпсилон окрестности и произвольной окрестности в определении предела функции по Коши.</w:t>
      </w: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Понятие функции, способы задания функции.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Функция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—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это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взаимосвязь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между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величинами,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то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есть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зависимость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одной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переменной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величины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от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другой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. Знакомое обозначение y = f (x) как раз и выражает идею такой зависимости одной величины от другой. Величина у зависит от величины х по определенному закону, или правилу, которое обозначается f. Вывод: меняя х (независимую переменную, или аргумент) — меняем значение у. 2. Функция — это определенное действие над переменной.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  <w:shd w:val="clear" w:color="auto" w:fill="FFFFFF"/>
        </w:rPr>
      </w:pP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  <w:shd w:val="clear" w:color="auto" w:fill="FFFFFF"/>
        </w:rPr>
        <w:t>Чтобы задать функцию, нужно указать способ, с помощью которого для каждого значения аргумента можно было бы найти соответствующее значение функции. Имеется четыре основные способа задания функции: 1) аналитический; 2) графический; 3) табличный; 4) словесным описанием.</w:t>
      </w: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lastRenderedPageBreak/>
        <w:t>Основные характеристики функций: четность, монотонность, ограниченность, периодичность.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Основные свойства функций.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1) Область определения функции и область значений функции</w:t>
      </w:r>
      <w:r w:rsidRPr="007714D5">
        <w:rPr>
          <w:color w:val="000000" w:themeColor="text1"/>
          <w:sz w:val="28"/>
          <w:szCs w:val="28"/>
        </w:rPr>
        <w:t>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Область определения функции - это множество всех допустимых действительных значений аргумента </w:t>
      </w:r>
      <w:r w:rsidRPr="007714D5">
        <w:rPr>
          <w:rStyle w:val="a6"/>
          <w:b w:val="0"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 (переменной </w:t>
      </w:r>
      <w:r w:rsidRPr="007714D5">
        <w:rPr>
          <w:rStyle w:val="a6"/>
          <w:b w:val="0"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), при которых функция </w:t>
      </w:r>
      <w:r w:rsidRPr="007714D5">
        <w:rPr>
          <w:rStyle w:val="a6"/>
          <w:b w:val="0"/>
          <w:color w:val="000000" w:themeColor="text1"/>
          <w:sz w:val="28"/>
          <w:szCs w:val="28"/>
        </w:rPr>
        <w:t>y = f(x)</w:t>
      </w:r>
      <w:r w:rsidRPr="007714D5">
        <w:rPr>
          <w:color w:val="000000" w:themeColor="text1"/>
          <w:sz w:val="28"/>
          <w:szCs w:val="28"/>
        </w:rPr>
        <w:t> определена.</w:t>
      </w:r>
      <w:r w:rsidRPr="007714D5">
        <w:rPr>
          <w:color w:val="000000" w:themeColor="text1"/>
          <w:sz w:val="28"/>
          <w:szCs w:val="28"/>
        </w:rPr>
        <w:br/>
        <w:t>Область значений функции - это множество всех действительных значений </w:t>
      </w:r>
      <w:r w:rsidRPr="007714D5">
        <w:rPr>
          <w:rStyle w:val="a6"/>
          <w:b w:val="0"/>
          <w:color w:val="000000" w:themeColor="text1"/>
          <w:sz w:val="28"/>
          <w:szCs w:val="28"/>
        </w:rPr>
        <w:t>y</w:t>
      </w:r>
      <w:r w:rsidRPr="007714D5">
        <w:rPr>
          <w:color w:val="000000" w:themeColor="text1"/>
          <w:sz w:val="28"/>
          <w:szCs w:val="28"/>
        </w:rPr>
        <w:t>, которые принимает функция.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 элементарной математике изучаются функции только на множестве действительных чисел.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2) Нули функции</w:t>
      </w:r>
      <w:r w:rsidRPr="007714D5">
        <w:rPr>
          <w:color w:val="000000" w:themeColor="text1"/>
          <w:sz w:val="28"/>
          <w:szCs w:val="28"/>
        </w:rPr>
        <w:t>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Значения </w:t>
      </w:r>
      <w:r w:rsidRPr="007714D5">
        <w:rPr>
          <w:rStyle w:val="a6"/>
          <w:b w:val="0"/>
          <w:color w:val="000000" w:themeColor="text1"/>
          <w:sz w:val="28"/>
          <w:szCs w:val="28"/>
        </w:rPr>
        <w:t>х</w:t>
      </w:r>
      <w:r w:rsidRPr="007714D5">
        <w:rPr>
          <w:color w:val="000000" w:themeColor="text1"/>
          <w:sz w:val="28"/>
          <w:szCs w:val="28"/>
        </w:rPr>
        <w:t>, при которых </w:t>
      </w:r>
      <w:r w:rsidRPr="007714D5">
        <w:rPr>
          <w:rStyle w:val="a6"/>
          <w:b w:val="0"/>
          <w:color w:val="000000" w:themeColor="text1"/>
          <w:sz w:val="28"/>
          <w:szCs w:val="28"/>
        </w:rPr>
        <w:t>y=0</w:t>
      </w:r>
      <w:r w:rsidRPr="007714D5">
        <w:rPr>
          <w:color w:val="000000" w:themeColor="text1"/>
          <w:sz w:val="28"/>
          <w:szCs w:val="28"/>
        </w:rPr>
        <w:t>, называется </w:t>
      </w:r>
      <w:r w:rsidRPr="007714D5">
        <w:rPr>
          <w:iCs/>
          <w:color w:val="000000" w:themeColor="text1"/>
          <w:sz w:val="28"/>
          <w:szCs w:val="28"/>
        </w:rPr>
        <w:t>нулями функции</w:t>
      </w:r>
      <w:r w:rsidRPr="007714D5">
        <w:rPr>
          <w:color w:val="000000" w:themeColor="text1"/>
          <w:sz w:val="28"/>
          <w:szCs w:val="28"/>
        </w:rPr>
        <w:t>. Это абсциссы точек пересечения графика функции с осью Ох.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628900" cy="1619250"/>
            <wp:effectExtent l="0" t="0" r="0" b="0"/>
            <wp:docPr id="40" name="Рисунок 40" descr="https://konspekta.net/infopediasu/baza16/4554563792924.files/image0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ttps://konspekta.net/infopediasu/baza16/4554563792924.files/image067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 xml:space="preserve">3) Промежутки </w:t>
      </w:r>
      <w:proofErr w:type="spellStart"/>
      <w:r w:rsidRPr="007714D5">
        <w:rPr>
          <w:rStyle w:val="a6"/>
          <w:b w:val="0"/>
          <w:color w:val="000000" w:themeColor="text1"/>
          <w:sz w:val="28"/>
          <w:szCs w:val="28"/>
        </w:rPr>
        <w:t>знакопостоянства</w:t>
      </w:r>
      <w:proofErr w:type="spellEnd"/>
      <w:r w:rsidRPr="007714D5">
        <w:rPr>
          <w:rStyle w:val="a6"/>
          <w:b w:val="0"/>
          <w:color w:val="000000" w:themeColor="text1"/>
          <w:sz w:val="28"/>
          <w:szCs w:val="28"/>
        </w:rPr>
        <w:t xml:space="preserve"> функции</w:t>
      </w:r>
      <w:r w:rsidRPr="007714D5">
        <w:rPr>
          <w:color w:val="000000" w:themeColor="text1"/>
          <w:sz w:val="28"/>
          <w:szCs w:val="28"/>
        </w:rPr>
        <w:t>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Промежутки </w:t>
      </w:r>
      <w:proofErr w:type="spellStart"/>
      <w:r w:rsidRPr="007714D5">
        <w:rPr>
          <w:color w:val="000000" w:themeColor="text1"/>
          <w:sz w:val="28"/>
          <w:szCs w:val="28"/>
        </w:rPr>
        <w:t>знакопостоянства</w:t>
      </w:r>
      <w:proofErr w:type="spellEnd"/>
      <w:r w:rsidRPr="007714D5">
        <w:rPr>
          <w:color w:val="000000" w:themeColor="text1"/>
          <w:sz w:val="28"/>
          <w:szCs w:val="28"/>
        </w:rPr>
        <w:t xml:space="preserve"> функции – такие промежутки значений </w:t>
      </w:r>
      <w:r w:rsidRPr="007714D5">
        <w:rPr>
          <w:rStyle w:val="a6"/>
          <w:b w:val="0"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, на которых значения функции </w:t>
      </w:r>
      <w:r w:rsidRPr="007714D5">
        <w:rPr>
          <w:rStyle w:val="a6"/>
          <w:b w:val="0"/>
          <w:color w:val="000000" w:themeColor="text1"/>
          <w:sz w:val="28"/>
          <w:szCs w:val="28"/>
        </w:rPr>
        <w:t>y</w:t>
      </w:r>
      <w:r w:rsidRPr="007714D5">
        <w:rPr>
          <w:color w:val="000000" w:themeColor="text1"/>
          <w:sz w:val="28"/>
          <w:szCs w:val="28"/>
        </w:rPr>
        <w:t> либо только положительные, либо только отрицательные, называются </w:t>
      </w:r>
      <w:r w:rsidRPr="007714D5">
        <w:rPr>
          <w:iCs/>
          <w:color w:val="000000" w:themeColor="text1"/>
          <w:sz w:val="28"/>
          <w:szCs w:val="28"/>
        </w:rPr>
        <w:t xml:space="preserve">промежутками </w:t>
      </w:r>
      <w:proofErr w:type="spellStart"/>
      <w:r w:rsidRPr="007714D5">
        <w:rPr>
          <w:iCs/>
          <w:color w:val="000000" w:themeColor="text1"/>
          <w:sz w:val="28"/>
          <w:szCs w:val="28"/>
        </w:rPr>
        <w:t>знакопостоянства</w:t>
      </w:r>
      <w:proofErr w:type="spellEnd"/>
      <w:r w:rsidRPr="007714D5">
        <w:rPr>
          <w:iCs/>
          <w:color w:val="000000" w:themeColor="text1"/>
          <w:sz w:val="28"/>
          <w:szCs w:val="28"/>
        </w:rPr>
        <w:t xml:space="preserve"> функции.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867025" cy="1743075"/>
            <wp:effectExtent l="0" t="0" r="9525" b="9525"/>
            <wp:docPr id="39" name="Рисунок 39" descr="https://konspekta.net/infopediasu/baza16/4554563792924.files/image06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https://konspekta.net/infopediasu/baza16/4554563792924.files/image069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4) Монотонность функции</w:t>
      </w:r>
      <w:r w:rsidRPr="007714D5">
        <w:rPr>
          <w:color w:val="000000" w:themeColor="text1"/>
          <w:sz w:val="28"/>
          <w:szCs w:val="28"/>
        </w:rPr>
        <w:t>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Возрастающая функция (в некотором промежутке) - функция, у которой большему значению аргумента из этого промежутка соответствует большее значение функции.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Убывающая функция (в некотором промежутке) - функция, у которой большему значению аргумента из этого промежутка соответствует меньшее значение функции.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lastRenderedPageBreak/>
        <w:t> 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5) Четность (нечетность) функции</w:t>
      </w:r>
      <w:r w:rsidRPr="007714D5">
        <w:rPr>
          <w:color w:val="000000" w:themeColor="text1"/>
          <w:sz w:val="28"/>
          <w:szCs w:val="28"/>
        </w:rPr>
        <w:t>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Четная функция - функция, у которой область определения симметрична относительно начала координат и для любого </w:t>
      </w:r>
      <w:proofErr w:type="spellStart"/>
      <w:r w:rsidRPr="007714D5">
        <w:rPr>
          <w:rStyle w:val="a6"/>
          <w:b w:val="0"/>
          <w:color w:val="000000" w:themeColor="text1"/>
          <w:sz w:val="28"/>
          <w:szCs w:val="28"/>
        </w:rPr>
        <w:t>х</w:t>
      </w:r>
      <w:r w:rsidRPr="007714D5">
        <w:rPr>
          <w:color w:val="000000" w:themeColor="text1"/>
          <w:sz w:val="28"/>
          <w:szCs w:val="28"/>
        </w:rPr>
        <w:t>из</w:t>
      </w:r>
      <w:proofErr w:type="spellEnd"/>
      <w:r w:rsidRPr="007714D5">
        <w:rPr>
          <w:color w:val="000000" w:themeColor="text1"/>
          <w:sz w:val="28"/>
          <w:szCs w:val="28"/>
        </w:rPr>
        <w:t xml:space="preserve"> области определения выполняется равенство </w:t>
      </w:r>
      <w:r w:rsidRPr="007714D5">
        <w:rPr>
          <w:rStyle w:val="a6"/>
          <w:b w:val="0"/>
          <w:color w:val="000000" w:themeColor="text1"/>
          <w:sz w:val="28"/>
          <w:szCs w:val="28"/>
        </w:rPr>
        <w:t>f(-x) = f(x)</w:t>
      </w:r>
      <w:r w:rsidRPr="007714D5">
        <w:rPr>
          <w:color w:val="000000" w:themeColor="text1"/>
          <w:sz w:val="28"/>
          <w:szCs w:val="28"/>
        </w:rPr>
        <w:t>. График четной функции симметричен относительно оси ординат.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Нечетная функция - функция, у которой область определения симметрична относительно начала координат и для </w:t>
      </w:r>
      <w:proofErr w:type="spellStart"/>
      <w:r w:rsidRPr="007714D5">
        <w:rPr>
          <w:color w:val="000000" w:themeColor="text1"/>
          <w:sz w:val="28"/>
          <w:szCs w:val="28"/>
        </w:rPr>
        <w:t>любого</w:t>
      </w:r>
      <w:r w:rsidRPr="007714D5">
        <w:rPr>
          <w:rStyle w:val="a6"/>
          <w:b w:val="0"/>
          <w:color w:val="000000" w:themeColor="text1"/>
          <w:sz w:val="28"/>
          <w:szCs w:val="28"/>
        </w:rPr>
        <w:t>х</w:t>
      </w:r>
      <w:proofErr w:type="spellEnd"/>
      <w:r w:rsidRPr="007714D5">
        <w:rPr>
          <w:color w:val="000000" w:themeColor="text1"/>
          <w:sz w:val="28"/>
          <w:szCs w:val="28"/>
        </w:rPr>
        <w:t> из области определения справедливо равенство </w:t>
      </w:r>
      <w:r w:rsidRPr="007714D5">
        <w:rPr>
          <w:rStyle w:val="a6"/>
          <w:b w:val="0"/>
          <w:color w:val="000000" w:themeColor="text1"/>
          <w:sz w:val="28"/>
          <w:szCs w:val="28"/>
        </w:rPr>
        <w:t>f(-x) = - f(x</w:t>
      </w:r>
      <w:r w:rsidRPr="007714D5">
        <w:rPr>
          <w:color w:val="000000" w:themeColor="text1"/>
          <w:sz w:val="28"/>
          <w:szCs w:val="28"/>
        </w:rPr>
        <w:t>). График нечетной функции симметричен относительно начала координат.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Четная функция</w:t>
      </w:r>
      <w:r w:rsidRPr="007714D5">
        <w:rPr>
          <w:color w:val="000000" w:themeColor="text1"/>
          <w:sz w:val="28"/>
          <w:szCs w:val="28"/>
        </w:rPr>
        <w:t> обладает следующими свойствами:</w:t>
      </w:r>
      <w:r w:rsidRPr="007714D5">
        <w:rPr>
          <w:color w:val="000000" w:themeColor="text1"/>
          <w:sz w:val="28"/>
          <w:szCs w:val="28"/>
        </w:rPr>
        <w:br/>
        <w:t>1) Область определения симметрична относительно точки (0; 0), то есть если точка </w:t>
      </w:r>
      <w:r w:rsidRPr="007714D5">
        <w:rPr>
          <w:rStyle w:val="a6"/>
          <w:b w:val="0"/>
          <w:color w:val="000000" w:themeColor="text1"/>
          <w:sz w:val="28"/>
          <w:szCs w:val="28"/>
        </w:rPr>
        <w:t>a</w:t>
      </w:r>
      <w:r w:rsidRPr="007714D5">
        <w:rPr>
          <w:color w:val="000000" w:themeColor="text1"/>
          <w:sz w:val="28"/>
          <w:szCs w:val="28"/>
        </w:rPr>
        <w:t> принадлежит области определения, то точка </w:t>
      </w:r>
      <w:r w:rsidRPr="007714D5">
        <w:rPr>
          <w:rStyle w:val="a6"/>
          <w:b w:val="0"/>
          <w:color w:val="000000" w:themeColor="text1"/>
          <w:sz w:val="28"/>
          <w:szCs w:val="28"/>
        </w:rPr>
        <w:t>-a</w:t>
      </w:r>
      <w:r w:rsidRPr="007714D5">
        <w:rPr>
          <w:color w:val="000000" w:themeColor="text1"/>
          <w:sz w:val="28"/>
          <w:szCs w:val="28"/>
        </w:rPr>
        <w:t> также принадлежит области определения.</w:t>
      </w:r>
      <w:r w:rsidRPr="007714D5">
        <w:rPr>
          <w:color w:val="000000" w:themeColor="text1"/>
          <w:sz w:val="28"/>
          <w:szCs w:val="28"/>
        </w:rPr>
        <w:br/>
        <w:t>2) Для любого значения </w:t>
      </w:r>
      <w:r w:rsidRPr="007714D5">
        <w:rPr>
          <w:rStyle w:val="a6"/>
          <w:b w:val="0"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, принадлежащего области определения , выполняется равенство </w:t>
      </w:r>
      <w:r w:rsidRPr="007714D5">
        <w:rPr>
          <w:rStyle w:val="a6"/>
          <w:b w:val="0"/>
          <w:color w:val="000000" w:themeColor="text1"/>
          <w:sz w:val="28"/>
          <w:szCs w:val="28"/>
        </w:rPr>
        <w:t>f(-x)=f(x)</w:t>
      </w:r>
      <w:r w:rsidRPr="007714D5">
        <w:rPr>
          <w:color w:val="000000" w:themeColor="text1"/>
          <w:sz w:val="28"/>
          <w:szCs w:val="28"/>
        </w:rPr>
        <w:br/>
        <w:t xml:space="preserve">3) График четной функции симметричен относительно оси </w:t>
      </w:r>
      <w:proofErr w:type="spellStart"/>
      <w:r w:rsidRPr="007714D5">
        <w:rPr>
          <w:color w:val="000000" w:themeColor="text1"/>
          <w:sz w:val="28"/>
          <w:szCs w:val="28"/>
        </w:rPr>
        <w:t>Оу</w:t>
      </w:r>
      <w:proofErr w:type="spellEnd"/>
      <w:r w:rsidRPr="007714D5">
        <w:rPr>
          <w:color w:val="000000" w:themeColor="text1"/>
          <w:sz w:val="28"/>
          <w:szCs w:val="28"/>
        </w:rPr>
        <w:t>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Нечетная функция</w:t>
      </w:r>
      <w:r w:rsidRPr="007714D5">
        <w:rPr>
          <w:color w:val="000000" w:themeColor="text1"/>
          <w:sz w:val="28"/>
          <w:szCs w:val="28"/>
        </w:rPr>
        <w:t> обладает следующими свойствами:</w:t>
      </w:r>
      <w:r w:rsidRPr="007714D5">
        <w:rPr>
          <w:color w:val="000000" w:themeColor="text1"/>
          <w:sz w:val="28"/>
          <w:szCs w:val="28"/>
        </w:rPr>
        <w:br/>
        <w:t>1) Область определения симметрична относительно точки (0; 0).</w:t>
      </w:r>
      <w:r w:rsidRPr="007714D5">
        <w:rPr>
          <w:color w:val="000000" w:themeColor="text1"/>
          <w:sz w:val="28"/>
          <w:szCs w:val="28"/>
        </w:rPr>
        <w:br/>
        <w:t>2) для любого значения </w:t>
      </w:r>
      <w:r w:rsidRPr="007714D5">
        <w:rPr>
          <w:rStyle w:val="a6"/>
          <w:b w:val="0"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, принадлежащего области определения , выполняется равенство </w:t>
      </w:r>
      <w:r w:rsidRPr="007714D5">
        <w:rPr>
          <w:rStyle w:val="a6"/>
          <w:b w:val="0"/>
          <w:color w:val="000000" w:themeColor="text1"/>
          <w:sz w:val="28"/>
          <w:szCs w:val="28"/>
        </w:rPr>
        <w:t>f(-x)=-f(x)</w:t>
      </w:r>
      <w:r w:rsidRPr="007714D5">
        <w:rPr>
          <w:color w:val="000000" w:themeColor="text1"/>
          <w:sz w:val="28"/>
          <w:szCs w:val="28"/>
        </w:rPr>
        <w:br/>
        <w:t>3) График нечетной функции симметричен относительно начала координат (0; 0).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Не всякая функция является четной или нечетной. Функции </w:t>
      </w:r>
      <w:r w:rsidRPr="007714D5">
        <w:rPr>
          <w:iCs/>
          <w:color w:val="000000" w:themeColor="text1"/>
          <w:sz w:val="28"/>
          <w:szCs w:val="28"/>
        </w:rPr>
        <w:t>общего вида</w:t>
      </w:r>
      <w:r w:rsidRPr="007714D5">
        <w:rPr>
          <w:color w:val="000000" w:themeColor="text1"/>
          <w:sz w:val="28"/>
          <w:szCs w:val="28"/>
        </w:rPr>
        <w:t> не являются ни четными, ни нечетными.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838325" cy="1676400"/>
            <wp:effectExtent l="0" t="0" r="9525" b="0"/>
            <wp:docPr id="38" name="Рисунок 38" descr="https://konspekta.net/infopediasu/baza16/4554563792924.files/image0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https://konspekta.net/infopediasu/baza16/4554563792924.files/image071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800225" cy="1990725"/>
            <wp:effectExtent l="0" t="0" r="9525" b="9525"/>
            <wp:docPr id="37" name="Рисунок 37" descr="https://konspekta.net/infopediasu/baza16/4554563792924.files/image0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https://konspekta.net/infopediasu/baza16/4554563792924.files/image073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666875" cy="1752600"/>
            <wp:effectExtent l="0" t="0" r="9525" b="0"/>
            <wp:docPr id="36" name="Рисунок 36" descr="https://konspekta.net/infopediasu/baza16/4554563792924.files/image0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https://konspekta.net/infopediasu/baza16/4554563792924.files/image075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6) Ограниченная и неограниченная функции</w:t>
      </w:r>
      <w:r w:rsidRPr="007714D5">
        <w:rPr>
          <w:color w:val="000000" w:themeColor="text1"/>
          <w:sz w:val="28"/>
          <w:szCs w:val="28"/>
        </w:rPr>
        <w:t>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Функция называется ограниченной, если существует такое положительное число M, что |f(x)| ≤ M для всех значений </w:t>
      </w:r>
      <w:proofErr w:type="gramStart"/>
      <w:r w:rsidRPr="007714D5">
        <w:rPr>
          <w:color w:val="000000" w:themeColor="text1"/>
          <w:sz w:val="28"/>
          <w:szCs w:val="28"/>
        </w:rPr>
        <w:t>x .</w:t>
      </w:r>
      <w:proofErr w:type="gramEnd"/>
      <w:r w:rsidRPr="007714D5">
        <w:rPr>
          <w:color w:val="000000" w:themeColor="text1"/>
          <w:sz w:val="28"/>
          <w:szCs w:val="28"/>
        </w:rPr>
        <w:t xml:space="preserve"> Если такого числа не существует, то функция - неограниченная.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 xml:space="preserve">7) </w:t>
      </w:r>
      <w:proofErr w:type="spellStart"/>
      <w:r w:rsidRPr="007714D5">
        <w:rPr>
          <w:rStyle w:val="a6"/>
          <w:b w:val="0"/>
          <w:color w:val="000000" w:themeColor="text1"/>
          <w:sz w:val="28"/>
          <w:szCs w:val="28"/>
        </w:rPr>
        <w:t>Периодическость</w:t>
      </w:r>
      <w:proofErr w:type="spellEnd"/>
      <w:r w:rsidRPr="007714D5">
        <w:rPr>
          <w:rStyle w:val="a6"/>
          <w:b w:val="0"/>
          <w:color w:val="000000" w:themeColor="text1"/>
          <w:sz w:val="28"/>
          <w:szCs w:val="28"/>
        </w:rPr>
        <w:t xml:space="preserve"> функции</w:t>
      </w:r>
      <w:r w:rsidRPr="007714D5">
        <w:rPr>
          <w:color w:val="000000" w:themeColor="text1"/>
          <w:sz w:val="28"/>
          <w:szCs w:val="28"/>
        </w:rPr>
        <w:t>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Функция f(x) - периодическая, если существует такое отличное от нуля число T, что для любого x из области определения функции имеет место: f(</w:t>
      </w:r>
      <w:proofErr w:type="spellStart"/>
      <w:r w:rsidRPr="007714D5">
        <w:rPr>
          <w:color w:val="000000" w:themeColor="text1"/>
          <w:sz w:val="28"/>
          <w:szCs w:val="28"/>
        </w:rPr>
        <w:t>x+T</w:t>
      </w:r>
      <w:proofErr w:type="spellEnd"/>
      <w:r w:rsidRPr="007714D5">
        <w:rPr>
          <w:color w:val="000000" w:themeColor="text1"/>
          <w:sz w:val="28"/>
          <w:szCs w:val="28"/>
        </w:rPr>
        <w:t xml:space="preserve">) = f(x). Такое наименьшее число называется периодом функции. Все </w:t>
      </w:r>
      <w:r w:rsidRPr="007714D5">
        <w:rPr>
          <w:color w:val="000000" w:themeColor="text1"/>
          <w:sz w:val="28"/>
          <w:szCs w:val="28"/>
        </w:rPr>
        <w:lastRenderedPageBreak/>
        <w:t>тригонометрические функции являются периодическими. (Тригонометрические формулы).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Функция </w:t>
      </w:r>
      <w:r w:rsidRPr="007714D5">
        <w:rPr>
          <w:rStyle w:val="a6"/>
          <w:b w:val="0"/>
          <w:color w:val="000000" w:themeColor="text1"/>
          <w:sz w:val="28"/>
          <w:szCs w:val="28"/>
        </w:rPr>
        <w:t>f</w:t>
      </w:r>
      <w:r w:rsidRPr="007714D5">
        <w:rPr>
          <w:color w:val="000000" w:themeColor="text1"/>
          <w:sz w:val="28"/>
          <w:szCs w:val="28"/>
        </w:rPr>
        <w:t xml:space="preserve"> называется периодической, если существует такое </w:t>
      </w:r>
      <w:proofErr w:type="gramStart"/>
      <w:r w:rsidRPr="007714D5">
        <w:rPr>
          <w:color w:val="000000" w:themeColor="text1"/>
          <w:sz w:val="28"/>
          <w:szCs w:val="28"/>
        </w:rPr>
        <w:t>число ,</w:t>
      </w:r>
      <w:proofErr w:type="gramEnd"/>
      <w:r w:rsidRPr="007714D5">
        <w:rPr>
          <w:color w:val="000000" w:themeColor="text1"/>
          <w:sz w:val="28"/>
          <w:szCs w:val="28"/>
        </w:rPr>
        <w:t xml:space="preserve"> что при любом </w:t>
      </w:r>
      <w:r w:rsidRPr="007714D5">
        <w:rPr>
          <w:rStyle w:val="a6"/>
          <w:b w:val="0"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 из области определения выполняется равенство </w:t>
      </w:r>
      <w:r w:rsidRPr="007714D5">
        <w:rPr>
          <w:rStyle w:val="a6"/>
          <w:b w:val="0"/>
          <w:color w:val="000000" w:themeColor="text1"/>
          <w:sz w:val="28"/>
          <w:szCs w:val="28"/>
        </w:rPr>
        <w:t>f(x)=f(x-T)=f(</w:t>
      </w:r>
      <w:proofErr w:type="spellStart"/>
      <w:r w:rsidRPr="007714D5">
        <w:rPr>
          <w:rStyle w:val="a6"/>
          <w:b w:val="0"/>
          <w:color w:val="000000" w:themeColor="text1"/>
          <w:sz w:val="28"/>
          <w:szCs w:val="28"/>
        </w:rPr>
        <w:t>x+T</w:t>
      </w:r>
      <w:proofErr w:type="spellEnd"/>
      <w:r w:rsidRPr="007714D5">
        <w:rPr>
          <w:rStyle w:val="a6"/>
          <w:b w:val="0"/>
          <w:color w:val="000000" w:themeColor="text1"/>
          <w:sz w:val="28"/>
          <w:szCs w:val="28"/>
        </w:rPr>
        <w:t>)</w:t>
      </w:r>
      <w:r w:rsidRPr="007714D5">
        <w:rPr>
          <w:color w:val="000000" w:themeColor="text1"/>
          <w:sz w:val="28"/>
          <w:szCs w:val="28"/>
        </w:rPr>
        <w:t>. </w:t>
      </w:r>
      <w:r w:rsidRPr="007714D5">
        <w:rPr>
          <w:rStyle w:val="a6"/>
          <w:b w:val="0"/>
          <w:color w:val="000000" w:themeColor="text1"/>
          <w:sz w:val="28"/>
          <w:szCs w:val="28"/>
        </w:rPr>
        <w:t>T</w:t>
      </w:r>
      <w:r w:rsidRPr="007714D5">
        <w:rPr>
          <w:color w:val="000000" w:themeColor="text1"/>
          <w:sz w:val="28"/>
          <w:szCs w:val="28"/>
        </w:rPr>
        <w:t> - это период функции.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Всякая периодическая функция имеет бесконечное множество периодов. На практике обычно рассматривают наименьший положительный период.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Значения периодической функции через промежуток, равный периоду, повторяются. Это используют при построении графиков.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086100" cy="1724025"/>
            <wp:effectExtent l="0" t="0" r="0" b="9525"/>
            <wp:docPr id="35" name="Рисунок 35" descr="https://konspekta.net/infopediasu/baza16/4554563792924.files/image0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https://konspekta.net/infopediasu/baza16/4554563792924.files/image077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Обратная и сложная функции.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Сложная функция (суперпозиция функций)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Пусть даны функции: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1)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219075"/>
            <wp:effectExtent l="0" t="0" r="9525" b="9525"/>
            <wp:docPr id="51" name="Рисунок 51" descr="https://konspekta.net/studopediaru/baza19/2247952486889.files/image08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https://konspekta.net/studopediaru/baza19/2247952486889.files/image088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с областью определения U и множеством значений У;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2)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1025" cy="219075"/>
            <wp:effectExtent l="0" t="0" r="9525" b="9525"/>
            <wp:docPr id="50" name="Рисунок 50" descr="https://konspekta.net/studopediaru/baza19/2247952486889.files/image09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https://konspekta.net/studopediaru/baza19/2247952486889.files/image090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с областью определения Х и множеством значений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00025" cy="219075"/>
            <wp:effectExtent l="0" t="0" r="9525" b="9525"/>
            <wp:docPr id="49" name="Рисунок 49" descr="https://konspekta.net/studopediaru/baza19/2247952486889.files/image09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https://konspekta.net/studopediaru/baza19/2247952486889.files/image092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, причем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04825" cy="219075"/>
            <wp:effectExtent l="0" t="0" r="9525" b="9525"/>
            <wp:docPr id="48" name="Рисунок 48" descr="https://konspekta.net/studopediaru/baza19/2247952486889.files/image09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https://konspekta.net/studopediaru/baza19/2247952486889.files/image094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О.4.2</w:t>
      </w:r>
      <w:r w:rsidRPr="007714D5">
        <w:rPr>
          <w:rStyle w:val="a6"/>
          <w:b w:val="0"/>
          <w:color w:val="000000" w:themeColor="text1"/>
          <w:sz w:val="28"/>
          <w:szCs w:val="28"/>
        </w:rPr>
        <w:t>.</w:t>
      </w:r>
      <w:r w:rsidRPr="007714D5">
        <w:rPr>
          <w:color w:val="000000" w:themeColor="text1"/>
          <w:sz w:val="28"/>
          <w:szCs w:val="28"/>
        </w:rPr>
        <w:t>Функция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152525" cy="238125"/>
            <wp:effectExtent l="0" t="0" r="9525" b="9525"/>
            <wp:docPr id="47" name="Рисунок 47" descr="https://konspekta.net/studopediaru/baza19/2247952486889.files/image09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https://konspekta.net/studopediaru/baza19/2247952486889.files/image096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, заданная на множестве Х, называется </w:t>
      </w:r>
      <w:r w:rsidRPr="007714D5">
        <w:rPr>
          <w:rStyle w:val="a6"/>
          <w:b w:val="0"/>
          <w:color w:val="000000" w:themeColor="text1"/>
          <w:sz w:val="28"/>
          <w:szCs w:val="28"/>
        </w:rPr>
        <w:t>сложной функцией</w:t>
      </w:r>
      <w:r w:rsidRPr="007714D5">
        <w:rPr>
          <w:color w:val="000000" w:themeColor="text1"/>
          <w:sz w:val="28"/>
          <w:szCs w:val="28"/>
        </w:rPr>
        <w:t> от х или </w:t>
      </w:r>
      <w:r w:rsidRPr="007714D5">
        <w:rPr>
          <w:rStyle w:val="a6"/>
          <w:b w:val="0"/>
          <w:color w:val="000000" w:themeColor="text1"/>
          <w:sz w:val="28"/>
          <w:szCs w:val="28"/>
        </w:rPr>
        <w:t>суперпозицией функций</w:t>
      </w:r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42900" cy="219075"/>
            <wp:effectExtent l="0" t="0" r="0" b="9525"/>
            <wp:docPr id="46" name="Рисунок 46" descr="https://konspekta.net/studopediaru/baza19/2247952486889.files/image09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https://konspekta.net/studopediaru/baza19/2247952486889.files/image098.gif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95275" cy="219075"/>
            <wp:effectExtent l="0" t="0" r="9525" b="9525"/>
            <wp:docPr id="45" name="Рисунок 45" descr="https://konspekta.net/studopediaru/baza19/2247952486889.files/image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https://konspekta.net/studopediaru/baza19/2247952486889.files/image100.gif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. Переменная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1025" cy="219075"/>
            <wp:effectExtent l="0" t="0" r="9525" b="9525"/>
            <wp:docPr id="44" name="Рисунок 44" descr="https://konspekta.net/studopediaru/baza19/2247952486889.files/image09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https://konspekta.net/studopediaru/baza19/2247952486889.files/image090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называется </w:t>
      </w:r>
      <w:r w:rsidRPr="007714D5">
        <w:rPr>
          <w:rStyle w:val="a6"/>
          <w:b w:val="0"/>
          <w:color w:val="000000" w:themeColor="text1"/>
          <w:sz w:val="28"/>
          <w:szCs w:val="28"/>
        </w:rPr>
        <w:t xml:space="preserve">промежуточным </w:t>
      </w:r>
      <w:proofErr w:type="spellStart"/>
      <w:r w:rsidRPr="007714D5">
        <w:rPr>
          <w:rStyle w:val="a6"/>
          <w:b w:val="0"/>
          <w:color w:val="000000" w:themeColor="text1"/>
          <w:sz w:val="28"/>
          <w:szCs w:val="28"/>
        </w:rPr>
        <w:t>аргументом</w:t>
      </w:r>
      <w:r w:rsidRPr="007714D5">
        <w:rPr>
          <w:color w:val="000000" w:themeColor="text1"/>
          <w:sz w:val="28"/>
          <w:szCs w:val="28"/>
        </w:rPr>
        <w:t>сложной</w:t>
      </w:r>
      <w:proofErr w:type="spellEnd"/>
      <w:r w:rsidRPr="007714D5">
        <w:rPr>
          <w:color w:val="000000" w:themeColor="text1"/>
          <w:sz w:val="28"/>
          <w:szCs w:val="28"/>
        </w:rPr>
        <w:t xml:space="preserve"> функции.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Пример 6.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47700" cy="200025"/>
            <wp:effectExtent l="0" t="0" r="0" b="9525"/>
            <wp:docPr id="43" name="Рисунок 43" descr="https://konspekta.net/studopediaru/baza19/2247952486889.files/image1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https://konspekta.net/studopediaru/baza19/2247952486889.files/image103.gif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Þ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61975" cy="200025"/>
            <wp:effectExtent l="0" t="0" r="9525" b="9525"/>
            <wp:docPr id="42" name="Рисунок 42" descr="https://konspekta.net/studopediaru/baza19/2247952486889.files/image1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https://konspekta.net/studopediaru/baza19/2247952486889.files/image105.gif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47675" cy="180975"/>
            <wp:effectExtent l="0" t="0" r="9525" b="9525"/>
            <wp:docPr id="41" name="Рисунок 41" descr="https://konspekta.net/studopediaru/baza19/2247952486889.files/image1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https://konspekta.net/studopediaru/baza19/2247952486889.files/image107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Сложная функция может иметь несколько промежуточных аргументов.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Обратная функция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Пусть функция y = f(x) определена на множестве Х и имеет множество значений У.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О.4.1.Если каждому значению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90525" cy="200025"/>
            <wp:effectExtent l="0" t="0" r="9525" b="9525"/>
            <wp:docPr id="60" name="Рисунок 60" descr="https://konspekta.net/studopediaru/baza19/2247952486889.files/image07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ttps://konspekta.net/studopediaru/baza19/2247952486889.files/image072.gi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соответствует единственное значение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90525" cy="161925"/>
            <wp:effectExtent l="0" t="0" r="9525" b="9525"/>
            <wp:docPr id="59" name="Рисунок 59" descr="https://konspekta.net/studopediaru/baza19/2247952486889.files/image07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https://konspekta.net/studopediaru/baza19/2247952486889.files/image074.gif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, то определена функция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71500" cy="219075"/>
            <wp:effectExtent l="0" t="0" r="0" b="9525"/>
            <wp:docPr id="58" name="Рисунок 58" descr="https://konspekta.net/studopediaru/baza19/2247952486889.files/image07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https://konspekta.net/studopediaru/baza19/2247952486889.files/image076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с областью определения У и множеством значений Х. Такая функция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71500" cy="219075"/>
            <wp:effectExtent l="0" t="0" r="0" b="9525"/>
            <wp:docPr id="57" name="Рисунок 57" descr="https://konspekta.net/studopediaru/baza19/2247952486889.files/image07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https://konspekta.net/studopediaru/baza19/2247952486889.files/image076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называется </w:t>
      </w:r>
      <w:proofErr w:type="spellStart"/>
      <w:r w:rsidRPr="007714D5">
        <w:rPr>
          <w:rStyle w:val="a6"/>
          <w:b w:val="0"/>
          <w:color w:val="000000" w:themeColor="text1"/>
          <w:sz w:val="28"/>
          <w:szCs w:val="28"/>
        </w:rPr>
        <w:t>обратной</w:t>
      </w:r>
      <w:r w:rsidRPr="007714D5">
        <w:rPr>
          <w:color w:val="000000" w:themeColor="text1"/>
          <w:sz w:val="28"/>
          <w:szCs w:val="28"/>
        </w:rPr>
        <w:t>к</w:t>
      </w:r>
      <w:proofErr w:type="spellEnd"/>
      <w:r w:rsidRPr="007714D5">
        <w:rPr>
          <w:color w:val="000000" w:themeColor="text1"/>
          <w:sz w:val="28"/>
          <w:szCs w:val="28"/>
        </w:rPr>
        <w:t xml:space="preserve"> функции y = f(x).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Про функции y = f(x) 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71500" cy="219075"/>
            <wp:effectExtent l="0" t="0" r="0" b="9525"/>
            <wp:docPr id="56" name="Рисунок 56" descr="https://konspekta.net/studopediaru/baza19/2247952486889.files/image07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https://konspekta.net/studopediaru/baza19/2247952486889.files/image076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говорят, что они являются </w:t>
      </w:r>
      <w:r w:rsidRPr="007714D5">
        <w:rPr>
          <w:rStyle w:val="a6"/>
          <w:b w:val="0"/>
          <w:color w:val="000000" w:themeColor="text1"/>
          <w:sz w:val="28"/>
          <w:szCs w:val="28"/>
        </w:rPr>
        <w:t>взаимно обратными.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Если использовать стандартные обозначения, то обратную функцию можно записать в виде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676275" cy="257175"/>
            <wp:effectExtent l="0" t="0" r="9525" b="9525"/>
            <wp:docPr id="55" name="Рисунок 55" descr="https://konspekta.net/studopediaru/baza19/2247952486889.files/image08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https://konspekta.net/studopediaru/baza19/2247952486889.files/image080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Пример 5. Функции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19100" cy="238125"/>
            <wp:effectExtent l="0" t="0" r="0" b="9525"/>
            <wp:docPr id="54" name="Рисунок 54" descr="https://konspekta.net/studopediaru/baza19/2247952486889.files/image08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https://konspekta.net/studopediaru/baza19/2247952486889.files/image082.gif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57225" cy="219075"/>
            <wp:effectExtent l="0" t="0" r="9525" b="9525"/>
            <wp:docPr id="53" name="Рисунок 53" descr="https://konspekta.net/studopediaru/baza19/2247952486889.files/image08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https://konspekta.net/studopediaru/baza19/2247952486889.files/image084.gif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являются взаимно обратными.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Графики взаимно обратных функций y = f(x) 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57225" cy="238125"/>
            <wp:effectExtent l="0" t="0" r="9525" b="9525"/>
            <wp:docPr id="52" name="Рисунок 52" descr="https://konspekta.net/studopediaru/baza19/2247952486889.files/image08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https://konspekta.net/studopediaru/baza19/2247952486889.files/image086.gif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симметричны относительно биссектрисы I и III координатных углов.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Предел функции. Односторонние пределы.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 математике принципиально важным является понятие бесконечности, обозначаемое символом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∞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∞</w:t>
      </w:r>
      <w:r w:rsidRPr="007714D5">
        <w:rPr>
          <w:color w:val="000000" w:themeColor="text1"/>
          <w:sz w:val="28"/>
          <w:szCs w:val="28"/>
        </w:rPr>
        <w:t>. Его следует понимать как бесконечно большое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(+</w:t>
      </w:r>
      <w:proofErr w:type="gramStart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∞)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+</w:t>
      </w:r>
      <w:proofErr w:type="gramEnd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∞</w:t>
      </w:r>
      <w:r w:rsidRPr="007714D5">
        <w:rPr>
          <w:color w:val="000000" w:themeColor="text1"/>
          <w:sz w:val="28"/>
          <w:szCs w:val="28"/>
        </w:rPr>
        <w:t> или бесконечно малое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(−∞)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-∞</w:t>
      </w:r>
      <w:r w:rsidRPr="007714D5">
        <w:rPr>
          <w:color w:val="000000" w:themeColor="text1"/>
          <w:sz w:val="28"/>
          <w:szCs w:val="28"/>
        </w:rPr>
        <w:t> число. Когда мы говорим о бесконечности, часто мы имеем в виду сразу оба этих ее смысла, однако запись вида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+∞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+∞</w:t>
      </w:r>
      <w:r w:rsidRPr="007714D5">
        <w:rPr>
          <w:color w:val="000000" w:themeColor="text1"/>
          <w:sz w:val="28"/>
          <w:szCs w:val="28"/>
        </w:rPr>
        <w:t> или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−∞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-∞</w:t>
      </w:r>
      <w:r w:rsidRPr="007714D5">
        <w:rPr>
          <w:color w:val="000000" w:themeColor="text1"/>
          <w:sz w:val="28"/>
          <w:szCs w:val="28"/>
        </w:rPr>
        <w:t> не стоит заменять просто на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∞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∞</w:t>
      </w:r>
      <w:r w:rsidRPr="007714D5">
        <w:rPr>
          <w:color w:val="000000" w:themeColor="text1"/>
          <w:sz w:val="28"/>
          <w:szCs w:val="28"/>
        </w:rPr>
        <w:t>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Запись предела функции имеет вид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limx→x0f(x)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limx→x0f(x)</w:t>
      </w:r>
      <w:r w:rsidRPr="007714D5">
        <w:rPr>
          <w:color w:val="000000" w:themeColor="text1"/>
          <w:sz w:val="28"/>
          <w:szCs w:val="28"/>
        </w:rPr>
        <w:t>. В нижней части мы пишем основной аргумент </w:t>
      </w:r>
      <w:proofErr w:type="spellStart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proofErr w:type="spellEnd"/>
      <w:r w:rsidRPr="007714D5">
        <w:rPr>
          <w:color w:val="000000" w:themeColor="text1"/>
          <w:sz w:val="28"/>
          <w:szCs w:val="28"/>
        </w:rPr>
        <w:t>, а с помощью стрелочки указываем, к какому именно значению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x0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x0</w:t>
      </w:r>
      <w:r w:rsidRPr="007714D5">
        <w:rPr>
          <w:color w:val="000000" w:themeColor="text1"/>
          <w:sz w:val="28"/>
          <w:szCs w:val="28"/>
        </w:rPr>
        <w:t> он будет стремиться. Если значение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x0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x0</w:t>
      </w:r>
      <w:r w:rsidRPr="007714D5">
        <w:rPr>
          <w:color w:val="000000" w:themeColor="text1"/>
          <w:sz w:val="28"/>
          <w:szCs w:val="28"/>
        </w:rPr>
        <w:t> является конкретным действительным числом, то мы имеем дело с пределом функции в точке. Если же значение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x0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x0</w:t>
      </w:r>
      <w:r w:rsidRPr="007714D5">
        <w:rPr>
          <w:color w:val="000000" w:themeColor="text1"/>
          <w:sz w:val="28"/>
          <w:szCs w:val="28"/>
        </w:rPr>
        <w:t> стремится к бесконечности (не важно,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∞, +∞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∞, +∞</w:t>
      </w:r>
      <w:r w:rsidRPr="007714D5">
        <w:rPr>
          <w:color w:val="000000" w:themeColor="text1"/>
          <w:sz w:val="28"/>
          <w:szCs w:val="28"/>
        </w:rPr>
        <w:t> или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−∞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-∞</w:t>
      </w:r>
      <w:r w:rsidRPr="007714D5">
        <w:rPr>
          <w:color w:val="000000" w:themeColor="text1"/>
          <w:sz w:val="28"/>
          <w:szCs w:val="28"/>
        </w:rPr>
        <w:t>), то следует говорить о пределе функции на бесконечности.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Предел бывает конечным и бесконечным. Если он равен конкретному действительному числу, т.е.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limx→x0f(x)=A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limx→x0f(x)=A</w:t>
      </w:r>
      <w:r w:rsidRPr="007714D5">
        <w:rPr>
          <w:color w:val="000000" w:themeColor="text1"/>
          <w:sz w:val="28"/>
          <w:szCs w:val="28"/>
        </w:rPr>
        <w:t>, то его называют конечным пределом, если же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limx→x0f(x)=∞, limx→x0f(x)=+∞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limx→x0f(x)=∞, limx→x0f(x)=+∞</w:t>
      </w:r>
      <w:r w:rsidRPr="007714D5">
        <w:rPr>
          <w:color w:val="000000" w:themeColor="text1"/>
          <w:sz w:val="28"/>
          <w:szCs w:val="28"/>
        </w:rPr>
        <w:t> или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limx→x0f(x)=−∞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limx→x0f(x)=-∞</w:t>
      </w:r>
      <w:r w:rsidRPr="007714D5">
        <w:rPr>
          <w:color w:val="000000" w:themeColor="text1"/>
          <w:sz w:val="28"/>
          <w:szCs w:val="28"/>
        </w:rPr>
        <w:t>, то бесконечным.</w:t>
      </w:r>
    </w:p>
    <w:p w:rsidR="006C0552" w:rsidRPr="007714D5" w:rsidRDefault="006C055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>Односторонний предел</w:t>
      </w:r>
      <w:r w:rsidRPr="007714D5">
        <w:rPr>
          <w:color w:val="000000" w:themeColor="text1"/>
          <w:sz w:val="28"/>
          <w:szCs w:val="28"/>
        </w:rPr>
        <w:t xml:space="preserve">— предел числовой функции, подразумевающий «приближение» к предельной </w:t>
      </w:r>
      <w:proofErr w:type="gramStart"/>
      <w:r w:rsidRPr="007714D5">
        <w:rPr>
          <w:color w:val="000000" w:themeColor="text1"/>
          <w:sz w:val="28"/>
          <w:szCs w:val="28"/>
        </w:rPr>
        <w:t>точке</w:t>
      </w:r>
      <w:proofErr w:type="gramEnd"/>
      <w:r w:rsidRPr="007714D5">
        <w:rPr>
          <w:color w:val="000000" w:themeColor="text1"/>
          <w:sz w:val="28"/>
          <w:szCs w:val="28"/>
        </w:rPr>
        <w:t xml:space="preserve"> с одной стороны. Такие пределы называют соответственно левым и правым пределами.</w:t>
      </w:r>
    </w:p>
    <w:p w:rsidR="006C0552" w:rsidRPr="007714D5" w:rsidRDefault="006C055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Левый и правый пределы функции</w:t>
      </w:r>
    </w:p>
    <w:p w:rsidR="006C0552" w:rsidRPr="007714D5" w:rsidRDefault="006C055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</w:t>
      </w:r>
    </w:p>
    <w:p w:rsidR="006C0552" w:rsidRPr="007714D5" w:rsidRDefault="006C055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Число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6675" cy="123825"/>
            <wp:effectExtent l="0" t="0" r="9525" b="9525"/>
            <wp:docPr id="113" name="Рисунок 113" descr="https://studfile.net/html/2706/655/html_44XYmbhKs_.oliV/img-Eadmx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https://studfile.net/html/2706/655/html_44XYmbhKs_.oliV/img-EadmxC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 xml:space="preserve"> называется </w:t>
      </w:r>
      <w:r w:rsidRPr="007714D5">
        <w:rPr>
          <w:bCs/>
          <w:color w:val="000000" w:themeColor="text1"/>
          <w:sz w:val="28"/>
          <w:szCs w:val="28"/>
        </w:rPr>
        <w:t>правым пределом функции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76225" cy="161925"/>
            <wp:effectExtent l="0" t="0" r="9525" b="9525"/>
            <wp:docPr id="112" name="Рисунок 112" descr="https://studfile.net/html/2706/655/html_44XYmbhKs_.oliV/img-hYiy_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https://studfile.net/html/2706/655/html_44XYmbhKs_.oliV/img-hYiy_U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bCs/>
          <w:color w:val="000000" w:themeColor="text1"/>
          <w:sz w:val="28"/>
          <w:szCs w:val="28"/>
        </w:rPr>
        <w:t>в точке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85725" cy="85725"/>
            <wp:effectExtent l="0" t="0" r="9525" b="9525"/>
            <wp:docPr id="111" name="Рисунок 111" descr="https://studfile.net/html/2706/655/html_44XYmbhKs_.oliV/img-kZd_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https://studfile.net/html/2706/655/html_44XYmbhKs_.oliV/img-kZd_2p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если для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38150" cy="123825"/>
            <wp:effectExtent l="0" t="0" r="0" b="9525"/>
            <wp:docPr id="110" name="Рисунок 110" descr="https://studfile.net/html/2706/655/html_44XYmbhKs_.oliV/img-moyD5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https://studfile.net/html/2706/655/html_44XYmbhKs_.oliV/img-moyD5G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38150" cy="123825"/>
            <wp:effectExtent l="0" t="0" r="0" b="9525"/>
            <wp:docPr id="109" name="Рисунок 109" descr="https://studfile.net/html/2706/655/html_44XYmbhKs_.oliV/img-fvrq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https://studfile.net/html/2706/655/html_44XYmbhKs_.oliV/img-fvrqb1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такое, что для любого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19125" cy="161925"/>
            <wp:effectExtent l="0" t="0" r="9525" b="9525"/>
            <wp:docPr id="108" name="Рисунок 108" descr="https://studfile.net/html/2706/655/html_44XYmbhKs_.oliV/img-PutYx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https://studfile.net/html/2706/655/html_44XYmbhKs_.oliV/img-PutYxG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и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42975" cy="133350"/>
            <wp:effectExtent l="0" t="0" r="9525" b="0"/>
            <wp:docPr id="107" name="Рисунок 107" descr="https://studfile.net/html/2706/655/html_44XYmbhKs_.oliV/img-4pTYK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https://studfile.net/html/2706/655/html_44XYmbhKs_.oliV/img-4pTYKQ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выполняется неравенство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23925" cy="161925"/>
            <wp:effectExtent l="0" t="0" r="9525" b="9525"/>
            <wp:docPr id="106" name="Рисунок 106" descr="https://studfile.net/html/2706/655/html_44XYmbhKs_.oliV/img-Xbikc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https://studfile.net/html/2706/655/html_44XYmbhKs_.oliV/img-XbikcW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(рис. 1). Правый предел обозначается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733675" cy="238125"/>
            <wp:effectExtent l="0" t="0" r="9525" b="9525"/>
            <wp:docPr id="105" name="Рисунок 105" descr="https://studfile.net/html/2706/655/html_44XYmbhKs_.oliV/img-cvxqx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https://studfile.net/html/2706/655/html_44XYmbhKs_.oliV/img-cvxqxj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552" w:rsidRPr="007714D5" w:rsidRDefault="006C055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Число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6675" cy="123825"/>
            <wp:effectExtent l="0" t="0" r="9525" b="9525"/>
            <wp:docPr id="104" name="Рисунок 104" descr="https://studfile.net/html/2706/655/html_44XYmbhKs_.oliV/img-wE079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https://studfile.net/html/2706/655/html_44XYmbhKs_.oliV/img-wE079C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 xml:space="preserve"> называется </w:t>
      </w:r>
      <w:r w:rsidRPr="007714D5">
        <w:rPr>
          <w:bCs/>
          <w:color w:val="000000" w:themeColor="text1"/>
          <w:sz w:val="28"/>
          <w:szCs w:val="28"/>
        </w:rPr>
        <w:t>левым пределом функции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76225" cy="161925"/>
            <wp:effectExtent l="0" t="0" r="9525" b="9525"/>
            <wp:docPr id="103" name="Рисунок 103" descr="https://studfile.net/html/2706/655/html_44XYmbhKs_.oliV/img-PeIk1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https://studfile.net/html/2706/655/html_44XYmbhKs_.oliV/img-PeIk1_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bCs/>
          <w:color w:val="000000" w:themeColor="text1"/>
          <w:sz w:val="28"/>
          <w:szCs w:val="28"/>
        </w:rPr>
        <w:t>в точке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85725" cy="85725"/>
            <wp:effectExtent l="0" t="0" r="9525" b="9525"/>
            <wp:docPr id="102" name="Рисунок 102" descr="https://studfile.net/html/2706/655/html_44XYmbhKs_.oliV/img-A2dUQ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https://studfile.net/html/2706/655/html_44XYmbhKs_.oliV/img-A2dUQN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если для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38150" cy="123825"/>
            <wp:effectExtent l="0" t="0" r="0" b="9525"/>
            <wp:docPr id="101" name="Рисунок 101" descr="https://studfile.net/html/2706/655/html_44XYmbhKs_.oliV/img-xLx6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https://studfile.net/html/2706/655/html_44XYmbhKs_.oliV/img-xLx6kA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38150" cy="123825"/>
            <wp:effectExtent l="0" t="0" r="0" b="9525"/>
            <wp:docPr id="100" name="Рисунок 100" descr="https://studfile.net/html/2706/655/html_44XYmbhKs_.oliV/img-dln8m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https://studfile.net/html/2706/655/html_44XYmbhKs_.oliV/img-dln8mC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такое, что для любого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19125" cy="161925"/>
            <wp:effectExtent l="0" t="0" r="9525" b="9525"/>
            <wp:docPr id="99" name="Рисунок 99" descr="https://studfile.net/html/2706/655/html_44XYmbhKs_.oliV/img-sWb_S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https://studfile.net/html/2706/655/html_44XYmbhKs_.oliV/img-sWb_Sz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и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42975" cy="123825"/>
            <wp:effectExtent l="0" t="0" r="9525" b="9525"/>
            <wp:docPr id="98" name="Рисунок 98" descr="https://studfile.net/html/2706/655/html_44XYmbhKs_.oliV/img-xLaL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https://studfile.net/html/2706/655/html_44XYmbhKs_.oliV/img-xLaLsA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выполняется неравенство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23925" cy="161925"/>
            <wp:effectExtent l="0" t="0" r="9525" b="9525"/>
            <wp:docPr id="97" name="Рисунок 97" descr="https://studfile.net/html/2706/655/html_44XYmbhKs_.oliV/img-YMhYE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https://studfile.net/html/2706/655/html_44XYmbhKs_.oliV/img-YMhYEH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(рис. 2). Левый предел обозначается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733675" cy="228600"/>
            <wp:effectExtent l="0" t="0" r="9525" b="0"/>
            <wp:docPr id="96" name="Рисунок 96" descr="https://studfile.net/html/2706/655/html_44XYmbhKs_.oliV/img-UZMG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https://studfile.net/html/2706/655/html_44XYmbhKs_.oliV/img-UZMGMA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552" w:rsidRPr="007714D5" w:rsidRDefault="006C055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3562350" cy="1733550"/>
            <wp:effectExtent l="0" t="0" r="0" b="0"/>
            <wp:docPr id="95" name="Рисунок 95" descr="https://studfile.net/html/2706/655/html_44XYmbhKs_.oliV/img-V930X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https://studfile.net/html/2706/655/html_44XYmbhKs_.oliV/img-V930Xp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552" w:rsidRPr="007714D5" w:rsidRDefault="006C055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Левый и правый пределы функции называются </w:t>
      </w:r>
      <w:r w:rsidRPr="007714D5">
        <w:rPr>
          <w:bCs/>
          <w:color w:val="000000" w:themeColor="text1"/>
          <w:sz w:val="28"/>
          <w:szCs w:val="28"/>
        </w:rPr>
        <w:t>односторонними пределами</w:t>
      </w:r>
      <w:r w:rsidRPr="007714D5">
        <w:rPr>
          <w:color w:val="000000" w:themeColor="text1"/>
          <w:sz w:val="28"/>
          <w:szCs w:val="28"/>
        </w:rPr>
        <w:t>.</w:t>
      </w:r>
    </w:p>
    <w:p w:rsidR="009851CB" w:rsidRPr="007714D5" w:rsidRDefault="009851CB" w:rsidP="007714D5">
      <w:pPr>
        <w:jc w:val="both"/>
        <w:rPr>
          <w:color w:val="000000" w:themeColor="text1"/>
          <w:sz w:val="28"/>
          <w:szCs w:val="28"/>
        </w:rPr>
      </w:pP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Определения бесконечно большой и бесконечно малой функций</w:t>
      </w:r>
    </w:p>
    <w:p w:rsidR="006C0552" w:rsidRPr="007714D5" w:rsidRDefault="006C0552" w:rsidP="007714D5">
      <w:pPr>
        <w:jc w:val="both"/>
        <w:rPr>
          <w:color w:val="000000" w:themeColor="text1"/>
          <w:sz w:val="28"/>
          <w:szCs w:val="28"/>
        </w:rPr>
      </w:pP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>Бесконечно малая</w:t>
      </w:r>
      <w:r w:rsidRPr="007714D5">
        <w:rPr>
          <w:color w:val="000000" w:themeColor="text1"/>
          <w:sz w:val="28"/>
          <w:szCs w:val="28"/>
        </w:rPr>
        <w:t> — </w:t>
      </w:r>
      <w:hyperlink r:id="rId51" w:tooltip="Числовая функция" w:history="1">
        <w:r w:rsidRPr="007714D5">
          <w:rPr>
            <w:rStyle w:val="a7"/>
            <w:color w:val="000000" w:themeColor="text1"/>
            <w:sz w:val="28"/>
            <w:szCs w:val="28"/>
            <w:u w:val="none"/>
          </w:rPr>
          <w:t>числовая функция</w:t>
        </w:r>
      </w:hyperlink>
      <w:r w:rsidRPr="007714D5">
        <w:rPr>
          <w:color w:val="000000" w:themeColor="text1"/>
          <w:sz w:val="28"/>
          <w:szCs w:val="28"/>
        </w:rPr>
        <w:t> или </w:t>
      </w:r>
      <w:hyperlink r:id="rId52" w:tooltip="Последовательность" w:history="1">
        <w:r w:rsidRPr="007714D5">
          <w:rPr>
            <w:rStyle w:val="a7"/>
            <w:color w:val="000000" w:themeColor="text1"/>
            <w:sz w:val="28"/>
            <w:szCs w:val="28"/>
            <w:u w:val="none"/>
          </w:rPr>
          <w:t>последовательность</w:t>
        </w:r>
      </w:hyperlink>
      <w:r w:rsidRPr="007714D5">
        <w:rPr>
          <w:color w:val="000000" w:themeColor="text1"/>
          <w:sz w:val="28"/>
          <w:szCs w:val="28"/>
        </w:rPr>
        <w:t>, стремящаяся к (</w:t>
      </w:r>
      <w:hyperlink r:id="rId53" w:tooltip="Предел (математика)" w:history="1">
        <w:r w:rsidRPr="007714D5">
          <w:rPr>
            <w:rStyle w:val="a7"/>
            <w:color w:val="000000" w:themeColor="text1"/>
            <w:sz w:val="28"/>
            <w:szCs w:val="28"/>
            <w:u w:val="none"/>
          </w:rPr>
          <w:t>пределу</w:t>
        </w:r>
      </w:hyperlink>
      <w:r w:rsidRPr="007714D5">
        <w:rPr>
          <w:color w:val="000000" w:themeColor="text1"/>
          <w:sz w:val="28"/>
          <w:szCs w:val="28"/>
        </w:rPr>
        <w:t> которой равен) </w:t>
      </w:r>
      <w:hyperlink r:id="rId54" w:tooltip="Ноль" w:history="1">
        <w:r w:rsidRPr="007714D5">
          <w:rPr>
            <w:rStyle w:val="a7"/>
            <w:color w:val="000000" w:themeColor="text1"/>
            <w:sz w:val="28"/>
            <w:szCs w:val="28"/>
            <w:u w:val="none"/>
          </w:rPr>
          <w:t>нулю</w:t>
        </w:r>
      </w:hyperlink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>Бесконечно большая</w:t>
      </w:r>
      <w:r w:rsidRPr="007714D5">
        <w:rPr>
          <w:color w:val="000000" w:themeColor="text1"/>
          <w:sz w:val="28"/>
          <w:szCs w:val="28"/>
        </w:rPr>
        <w:t> — числовая функция или последовательность, стремящаяся к (предел которой равен) </w:t>
      </w:r>
      <w:hyperlink r:id="rId55" w:tooltip="Бесконечность" w:history="1">
        <w:r w:rsidRPr="007714D5">
          <w:rPr>
            <w:rStyle w:val="a7"/>
            <w:color w:val="000000" w:themeColor="text1"/>
            <w:sz w:val="28"/>
            <w:szCs w:val="28"/>
            <w:u w:val="none"/>
          </w:rPr>
          <w:t>бесконечности</w:t>
        </w:r>
      </w:hyperlink>
      <w:r w:rsidRPr="007714D5">
        <w:rPr>
          <w:color w:val="000000" w:themeColor="text1"/>
          <w:sz w:val="28"/>
          <w:szCs w:val="28"/>
        </w:rPr>
        <w:t> определённого знака.</w:t>
      </w:r>
    </w:p>
    <w:p w:rsidR="00E25332" w:rsidRPr="007714D5" w:rsidRDefault="00E25332" w:rsidP="007714D5">
      <w:pPr>
        <w:jc w:val="both"/>
        <w:rPr>
          <w:bCs/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> Бесконечно малые функции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Определение. Функция </w:t>
      </w:r>
      <w:r w:rsidRPr="007714D5">
        <w:rPr>
          <w:iCs/>
          <w:color w:val="000000" w:themeColor="text1"/>
          <w:sz w:val="28"/>
          <w:szCs w:val="28"/>
        </w:rPr>
        <w:t>f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 называется бесконечно малой при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→ </w:t>
      </w:r>
      <w:proofErr w:type="gramStart"/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,</w:t>
      </w:r>
      <w:proofErr w:type="gramEnd"/>
      <w:r w:rsidRPr="007714D5">
        <w:rPr>
          <w:color w:val="000000" w:themeColor="text1"/>
          <w:sz w:val="28"/>
          <w:szCs w:val="28"/>
        </w:rPr>
        <w:t xml:space="preserve"> где </w:t>
      </w:r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может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быть числом или одной из величин ∞, +∞ или −</w:t>
      </w:r>
      <w:proofErr w:type="gramStart"/>
      <w:r w:rsidRPr="007714D5">
        <w:rPr>
          <w:color w:val="000000" w:themeColor="text1"/>
          <w:sz w:val="28"/>
          <w:szCs w:val="28"/>
        </w:rPr>
        <w:t>∞ ,</w:t>
      </w:r>
      <w:proofErr w:type="gramEnd"/>
      <w:r w:rsidRPr="007714D5">
        <w:rPr>
          <w:color w:val="000000" w:themeColor="text1"/>
          <w:sz w:val="28"/>
          <w:szCs w:val="28"/>
        </w:rPr>
        <w:t xml:space="preserve"> если </w:t>
      </w:r>
      <w:proofErr w:type="spellStart"/>
      <w:r w:rsidRPr="007714D5">
        <w:rPr>
          <w:color w:val="000000" w:themeColor="text1"/>
          <w:sz w:val="28"/>
          <w:szCs w:val="28"/>
        </w:rPr>
        <w:t>lim</w:t>
      </w:r>
      <w:proofErr w:type="spellEnd"/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iCs/>
          <w:color w:val="000000" w:themeColor="text1"/>
          <w:sz w:val="28"/>
          <w:szCs w:val="28"/>
        </w:rPr>
        <w:t>f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 = 0 .</w:t>
      </w:r>
    </w:p>
    <w:p w:rsidR="00E25332" w:rsidRPr="007714D5" w:rsidRDefault="00E25332" w:rsidP="007714D5">
      <w:pPr>
        <w:jc w:val="both"/>
        <w:rPr>
          <w:iCs/>
          <w:color w:val="000000" w:themeColor="text1"/>
          <w:sz w:val="28"/>
          <w:szCs w:val="28"/>
        </w:rPr>
      </w:pPr>
      <w:proofErr w:type="spellStart"/>
      <w:r w:rsidRPr="007714D5">
        <w:rPr>
          <w:iCs/>
          <w:color w:val="000000" w:themeColor="text1"/>
          <w:sz w:val="28"/>
          <w:szCs w:val="28"/>
        </w:rPr>
        <w:t>x→a</w:t>
      </w:r>
      <w:proofErr w:type="spellEnd"/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Бесконечно малой функция может быть только если указать к какому числу стремится аргумент х. При различных </w:t>
      </w:r>
      <w:proofErr w:type="gramStart"/>
      <w:r w:rsidRPr="007714D5">
        <w:rPr>
          <w:color w:val="000000" w:themeColor="text1"/>
          <w:sz w:val="28"/>
          <w:szCs w:val="28"/>
        </w:rPr>
        <w:t>значениях</w:t>
      </w:r>
      <w:proofErr w:type="gramEnd"/>
      <w:r w:rsidRPr="007714D5">
        <w:rPr>
          <w:color w:val="000000" w:themeColor="text1"/>
          <w:sz w:val="28"/>
          <w:szCs w:val="28"/>
        </w:rPr>
        <w:t xml:space="preserve"> а функция может быть бесконечно малой или нет.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Пример. Функция </w:t>
      </w:r>
      <w:r w:rsidRPr="007714D5">
        <w:rPr>
          <w:iCs/>
          <w:color w:val="000000" w:themeColor="text1"/>
          <w:sz w:val="28"/>
          <w:szCs w:val="28"/>
        </w:rPr>
        <w:t>f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 = </w:t>
      </w:r>
      <w:proofErr w:type="spellStart"/>
      <w:r w:rsidRPr="007714D5">
        <w:rPr>
          <w:iCs/>
          <w:color w:val="000000" w:themeColor="text1"/>
          <w:sz w:val="28"/>
          <w:szCs w:val="28"/>
        </w:rPr>
        <w:t>xn</w:t>
      </w:r>
      <w:proofErr w:type="spellEnd"/>
      <w:r w:rsidRPr="007714D5">
        <w:rPr>
          <w:iCs/>
          <w:color w:val="000000" w:themeColor="text1"/>
          <w:sz w:val="28"/>
          <w:szCs w:val="28"/>
        </w:rPr>
        <w:t> </w:t>
      </w:r>
      <w:r w:rsidRPr="007714D5">
        <w:rPr>
          <w:color w:val="000000" w:themeColor="text1"/>
          <w:sz w:val="28"/>
          <w:szCs w:val="28"/>
        </w:rPr>
        <w:t>является бесконечно малой при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→ 0 и не является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бесконечно малой при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→ </w:t>
      </w:r>
      <w:proofErr w:type="gramStart"/>
      <w:r w:rsidRPr="007714D5">
        <w:rPr>
          <w:color w:val="000000" w:themeColor="text1"/>
          <w:sz w:val="28"/>
          <w:szCs w:val="28"/>
        </w:rPr>
        <w:t>1 ,</w:t>
      </w:r>
      <w:proofErr w:type="gramEnd"/>
      <w:r w:rsidRPr="007714D5">
        <w:rPr>
          <w:color w:val="000000" w:themeColor="text1"/>
          <w:sz w:val="28"/>
          <w:szCs w:val="28"/>
        </w:rPr>
        <w:t xml:space="preserve"> т.к. </w:t>
      </w:r>
      <w:proofErr w:type="spellStart"/>
      <w:r w:rsidRPr="007714D5">
        <w:rPr>
          <w:color w:val="000000" w:themeColor="text1"/>
          <w:sz w:val="28"/>
          <w:szCs w:val="28"/>
        </w:rPr>
        <w:t>lim</w:t>
      </w:r>
      <w:proofErr w:type="spellEnd"/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iCs/>
          <w:color w:val="000000" w:themeColor="text1"/>
          <w:sz w:val="28"/>
          <w:szCs w:val="28"/>
        </w:rPr>
        <w:t>f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 = 1.</w:t>
      </w:r>
    </w:p>
    <w:p w:rsidR="00E25332" w:rsidRPr="007714D5" w:rsidRDefault="00E25332" w:rsidP="007714D5">
      <w:pPr>
        <w:jc w:val="both"/>
        <w:rPr>
          <w:iCs/>
          <w:color w:val="000000" w:themeColor="text1"/>
          <w:sz w:val="28"/>
          <w:szCs w:val="28"/>
        </w:rPr>
      </w:pPr>
      <w:r w:rsidRPr="007714D5">
        <w:rPr>
          <w:iCs/>
          <w:color w:val="000000" w:themeColor="text1"/>
          <w:sz w:val="28"/>
          <w:szCs w:val="28"/>
        </w:rPr>
        <w:t>x→1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Теорема. Для того, чтобы функция </w:t>
      </w:r>
      <w:r w:rsidRPr="007714D5">
        <w:rPr>
          <w:iCs/>
          <w:color w:val="000000" w:themeColor="text1"/>
          <w:sz w:val="28"/>
          <w:szCs w:val="28"/>
        </w:rPr>
        <w:t>f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 при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→ </w:t>
      </w:r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имела предел, равный </w:t>
      </w:r>
      <w:proofErr w:type="gramStart"/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,</w:t>
      </w:r>
      <w:proofErr w:type="gramEnd"/>
      <w:r w:rsidRPr="007714D5">
        <w:rPr>
          <w:color w:val="000000" w:themeColor="text1"/>
          <w:sz w:val="28"/>
          <w:szCs w:val="28"/>
        </w:rPr>
        <w:t xml:space="preserve"> необходимо и достаточно, чтобы вблизи точки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= </w:t>
      </w:r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выполнялось условие </w:t>
      </w:r>
      <w:r w:rsidRPr="007714D5">
        <w:rPr>
          <w:iCs/>
          <w:color w:val="000000" w:themeColor="text1"/>
          <w:sz w:val="28"/>
          <w:szCs w:val="28"/>
        </w:rPr>
        <w:t>f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 = </w:t>
      </w:r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+ </w:t>
      </w:r>
      <w:r w:rsidRPr="007714D5">
        <w:rPr>
          <w:iCs/>
          <w:color w:val="000000" w:themeColor="text1"/>
          <w:sz w:val="28"/>
          <w:szCs w:val="28"/>
        </w:rPr>
        <w:t>α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 , где </w:t>
      </w:r>
      <w:r w:rsidRPr="007714D5">
        <w:rPr>
          <w:iCs/>
          <w:color w:val="000000" w:themeColor="text1"/>
          <w:sz w:val="28"/>
          <w:szCs w:val="28"/>
        </w:rPr>
        <w:t>α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 бесконечно малая при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→ </w:t>
      </w:r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α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 → 0 при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→ </w:t>
      </w:r>
      <w:r w:rsidRPr="007714D5">
        <w:rPr>
          <w:iCs/>
          <w:color w:val="000000" w:themeColor="text1"/>
          <w:sz w:val="28"/>
          <w:szCs w:val="28"/>
        </w:rPr>
        <w:t>a</w:t>
      </w:r>
      <w:r w:rsidRPr="007714D5">
        <w:rPr>
          <w:color w:val="000000" w:themeColor="text1"/>
          <w:sz w:val="28"/>
          <w:szCs w:val="28"/>
        </w:rPr>
        <w:t>) .</w:t>
      </w:r>
    </w:p>
    <w:p w:rsidR="00E25332" w:rsidRPr="007714D5" w:rsidRDefault="00E25332" w:rsidP="007714D5">
      <w:pPr>
        <w:jc w:val="both"/>
        <w:rPr>
          <w:bCs/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>2.Свойства бесконечно малых функций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1.Сумма фиксированного числа бесконечно малых функций при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→ </w:t>
      </w:r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тоже бесконечно малая функция при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→ </w:t>
      </w:r>
      <w:proofErr w:type="gramStart"/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.</w:t>
      </w:r>
      <w:proofErr w:type="gramEnd"/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2.Произведение фиксированного числа бесконечно малых функций при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→ </w:t>
      </w:r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тоже бесконечно малая функция при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→ </w:t>
      </w:r>
      <w:proofErr w:type="gramStart"/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.</w:t>
      </w:r>
      <w:proofErr w:type="gramEnd"/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3.Произведение бесконечно малой функции на функцию, ограниченную вблизи точки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= </w:t>
      </w:r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является бесконечно малой функцией при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→ </w:t>
      </w:r>
      <w:proofErr w:type="gramStart"/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.</w:t>
      </w:r>
      <w:proofErr w:type="gramEnd"/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4.Частное от деления бесконечно малой функции на функцию, предел которой не равен нулю есть величина бесконечно малая.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Используя понятие бесконечно малых функций, приведем доказательство некоторых теорем о пределах, приведенных выше.</w:t>
      </w:r>
    </w:p>
    <w:p w:rsidR="00E25332" w:rsidRPr="007714D5" w:rsidRDefault="00E25332" w:rsidP="007714D5">
      <w:pPr>
        <w:jc w:val="both"/>
        <w:rPr>
          <w:bCs/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lastRenderedPageBreak/>
        <w:t>3.Бесконечно большие функции и их связь с бесконечно малыми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Определение. Предел функции </w:t>
      </w:r>
      <w:r w:rsidRPr="007714D5">
        <w:rPr>
          <w:iCs/>
          <w:color w:val="000000" w:themeColor="text1"/>
          <w:sz w:val="28"/>
          <w:szCs w:val="28"/>
        </w:rPr>
        <w:t>f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 при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→ </w:t>
      </w:r>
      <w:proofErr w:type="gramStart"/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,</w:t>
      </w:r>
      <w:proofErr w:type="gramEnd"/>
      <w:r w:rsidRPr="007714D5">
        <w:rPr>
          <w:color w:val="000000" w:themeColor="text1"/>
          <w:sz w:val="28"/>
          <w:szCs w:val="28"/>
        </w:rPr>
        <w:t xml:space="preserve"> где </w:t>
      </w:r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- число, равен бесконечности,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если для любого числа </w:t>
      </w:r>
      <w:proofErr w:type="gramStart"/>
      <w:r w:rsidRPr="007714D5">
        <w:rPr>
          <w:iCs/>
          <w:color w:val="000000" w:themeColor="text1"/>
          <w:sz w:val="28"/>
          <w:szCs w:val="28"/>
        </w:rPr>
        <w:t>M </w:t>
      </w:r>
      <w:r w:rsidRPr="007714D5">
        <w:rPr>
          <w:color w:val="000000" w:themeColor="text1"/>
          <w:sz w:val="28"/>
          <w:szCs w:val="28"/>
        </w:rPr>
        <w:t>&gt;</w:t>
      </w:r>
      <w:proofErr w:type="gramEnd"/>
      <w:r w:rsidRPr="007714D5">
        <w:rPr>
          <w:color w:val="000000" w:themeColor="text1"/>
          <w:sz w:val="28"/>
          <w:szCs w:val="28"/>
        </w:rPr>
        <w:t> 0 существует такое число &gt;0 , что неравенство f(x) &gt;M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выполняется при всех </w:t>
      </w:r>
      <w:proofErr w:type="gramStart"/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,</w:t>
      </w:r>
      <w:proofErr w:type="gramEnd"/>
      <w:r w:rsidRPr="007714D5">
        <w:rPr>
          <w:color w:val="000000" w:themeColor="text1"/>
          <w:sz w:val="28"/>
          <w:szCs w:val="28"/>
        </w:rPr>
        <w:t xml:space="preserve"> удовлетворяющих условию 0&lt; x - a &lt; . Записывается </w:t>
      </w:r>
      <w:proofErr w:type="spellStart"/>
      <w:r w:rsidRPr="007714D5">
        <w:rPr>
          <w:color w:val="000000" w:themeColor="text1"/>
          <w:sz w:val="28"/>
          <w:szCs w:val="28"/>
        </w:rPr>
        <w:t>lim</w:t>
      </w:r>
      <w:proofErr w:type="spellEnd"/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iCs/>
          <w:color w:val="000000" w:themeColor="text1"/>
          <w:sz w:val="28"/>
          <w:szCs w:val="28"/>
        </w:rPr>
        <w:t>f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 xml:space="preserve">) = </w:t>
      </w:r>
      <w:proofErr w:type="gramStart"/>
      <w:r w:rsidRPr="007714D5">
        <w:rPr>
          <w:color w:val="000000" w:themeColor="text1"/>
          <w:sz w:val="28"/>
          <w:szCs w:val="28"/>
        </w:rPr>
        <w:t>∞ .</w:t>
      </w:r>
      <w:proofErr w:type="gramEnd"/>
    </w:p>
    <w:p w:rsidR="00E25332" w:rsidRPr="007714D5" w:rsidRDefault="00E25332" w:rsidP="007714D5">
      <w:pPr>
        <w:jc w:val="both"/>
        <w:rPr>
          <w:iCs/>
          <w:color w:val="000000" w:themeColor="text1"/>
          <w:sz w:val="28"/>
          <w:szCs w:val="28"/>
        </w:rPr>
      </w:pPr>
      <w:proofErr w:type="spellStart"/>
      <w:r w:rsidRPr="007714D5">
        <w:rPr>
          <w:iCs/>
          <w:color w:val="000000" w:themeColor="text1"/>
          <w:sz w:val="28"/>
          <w:szCs w:val="28"/>
        </w:rPr>
        <w:t>x→a</w:t>
      </w:r>
      <w:proofErr w:type="spellEnd"/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Собственно, если в приведенном выше определении заменить условие f(x</w:t>
      </w:r>
      <w:proofErr w:type="gramStart"/>
      <w:r w:rsidRPr="007714D5">
        <w:rPr>
          <w:color w:val="000000" w:themeColor="text1"/>
          <w:sz w:val="28"/>
          <w:szCs w:val="28"/>
        </w:rPr>
        <w:t>) &gt;M</w:t>
      </w:r>
      <w:proofErr w:type="gramEnd"/>
      <w:r w:rsidRPr="007714D5">
        <w:rPr>
          <w:color w:val="000000" w:themeColor="text1"/>
          <w:sz w:val="28"/>
          <w:szCs w:val="28"/>
        </w:rPr>
        <w:t xml:space="preserve"> на f(x)&gt;M ,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то получим: </w:t>
      </w:r>
      <w:proofErr w:type="spellStart"/>
      <w:r w:rsidRPr="007714D5">
        <w:rPr>
          <w:color w:val="000000" w:themeColor="text1"/>
          <w:sz w:val="28"/>
          <w:szCs w:val="28"/>
        </w:rPr>
        <w:t>lim</w:t>
      </w:r>
      <w:proofErr w:type="spellEnd"/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iCs/>
          <w:color w:val="000000" w:themeColor="text1"/>
          <w:sz w:val="28"/>
          <w:szCs w:val="28"/>
        </w:rPr>
        <w:t>f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 = +∞ а если заменить на f(x</w:t>
      </w:r>
      <w:proofErr w:type="gramStart"/>
      <w:r w:rsidRPr="007714D5">
        <w:rPr>
          <w:color w:val="000000" w:themeColor="text1"/>
          <w:sz w:val="28"/>
          <w:szCs w:val="28"/>
        </w:rPr>
        <w:t>)&lt;</w:t>
      </w:r>
      <w:proofErr w:type="gramEnd"/>
      <w:r w:rsidRPr="007714D5">
        <w:rPr>
          <w:color w:val="000000" w:themeColor="text1"/>
          <w:sz w:val="28"/>
          <w:szCs w:val="28"/>
        </w:rPr>
        <w:t>M , то:</w:t>
      </w:r>
    </w:p>
    <w:p w:rsidR="00E25332" w:rsidRPr="007714D5" w:rsidRDefault="00E25332" w:rsidP="007714D5">
      <w:pPr>
        <w:jc w:val="both"/>
        <w:rPr>
          <w:iCs/>
          <w:color w:val="000000" w:themeColor="text1"/>
          <w:sz w:val="28"/>
          <w:szCs w:val="28"/>
        </w:rPr>
      </w:pPr>
      <w:proofErr w:type="spellStart"/>
      <w:r w:rsidRPr="007714D5">
        <w:rPr>
          <w:iCs/>
          <w:color w:val="000000" w:themeColor="text1"/>
          <w:sz w:val="28"/>
          <w:szCs w:val="28"/>
        </w:rPr>
        <w:t>x→a</w:t>
      </w:r>
      <w:proofErr w:type="spellEnd"/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proofErr w:type="spellStart"/>
      <w:r w:rsidRPr="007714D5">
        <w:rPr>
          <w:color w:val="000000" w:themeColor="text1"/>
          <w:sz w:val="28"/>
          <w:szCs w:val="28"/>
        </w:rPr>
        <w:t>lim</w:t>
      </w:r>
      <w:proofErr w:type="spellEnd"/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iCs/>
          <w:color w:val="000000" w:themeColor="text1"/>
          <w:sz w:val="28"/>
          <w:szCs w:val="28"/>
        </w:rPr>
        <w:t>f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 = −∞</w:t>
      </w:r>
    </w:p>
    <w:p w:rsidR="00E25332" w:rsidRPr="007714D5" w:rsidRDefault="00E25332" w:rsidP="007714D5">
      <w:pPr>
        <w:jc w:val="both"/>
        <w:rPr>
          <w:iCs/>
          <w:color w:val="000000" w:themeColor="text1"/>
          <w:sz w:val="28"/>
          <w:szCs w:val="28"/>
        </w:rPr>
      </w:pPr>
      <w:proofErr w:type="spellStart"/>
      <w:r w:rsidRPr="007714D5">
        <w:rPr>
          <w:iCs/>
          <w:color w:val="000000" w:themeColor="text1"/>
          <w:sz w:val="28"/>
          <w:szCs w:val="28"/>
        </w:rPr>
        <w:t>x→a</w:t>
      </w:r>
      <w:proofErr w:type="spellEnd"/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Определение. Функция называется бесконечно большой при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→ </w:t>
      </w:r>
      <w:proofErr w:type="gramStart"/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,</w:t>
      </w:r>
      <w:proofErr w:type="gramEnd"/>
      <w:r w:rsidRPr="007714D5">
        <w:rPr>
          <w:color w:val="000000" w:themeColor="text1"/>
          <w:sz w:val="28"/>
          <w:szCs w:val="28"/>
        </w:rPr>
        <w:t xml:space="preserve"> где </w:t>
      </w:r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- число или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одна из величин ∞, +∞ или −</w:t>
      </w:r>
      <w:proofErr w:type="gramStart"/>
      <w:r w:rsidRPr="007714D5">
        <w:rPr>
          <w:color w:val="000000" w:themeColor="text1"/>
          <w:sz w:val="28"/>
          <w:szCs w:val="28"/>
        </w:rPr>
        <w:t>∞ ,</w:t>
      </w:r>
      <w:proofErr w:type="gramEnd"/>
      <w:r w:rsidRPr="007714D5">
        <w:rPr>
          <w:color w:val="000000" w:themeColor="text1"/>
          <w:sz w:val="28"/>
          <w:szCs w:val="28"/>
        </w:rPr>
        <w:t xml:space="preserve"> если </w:t>
      </w:r>
      <w:proofErr w:type="spellStart"/>
      <w:r w:rsidRPr="007714D5">
        <w:rPr>
          <w:color w:val="000000" w:themeColor="text1"/>
          <w:sz w:val="28"/>
          <w:szCs w:val="28"/>
        </w:rPr>
        <w:t>lim</w:t>
      </w:r>
      <w:proofErr w:type="spellEnd"/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iCs/>
          <w:color w:val="000000" w:themeColor="text1"/>
          <w:sz w:val="28"/>
          <w:szCs w:val="28"/>
        </w:rPr>
        <w:t>f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 = </w:t>
      </w:r>
      <w:r w:rsidRPr="007714D5">
        <w:rPr>
          <w:iCs/>
          <w:color w:val="000000" w:themeColor="text1"/>
          <w:sz w:val="28"/>
          <w:szCs w:val="28"/>
        </w:rPr>
        <w:t>A</w:t>
      </w:r>
      <w:r w:rsidRPr="007714D5">
        <w:rPr>
          <w:color w:val="000000" w:themeColor="text1"/>
          <w:sz w:val="28"/>
          <w:szCs w:val="28"/>
        </w:rPr>
        <w:t>, где </w:t>
      </w:r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- число или одна из величин ∞, +∞</w:t>
      </w:r>
    </w:p>
    <w:p w:rsidR="00E25332" w:rsidRPr="007714D5" w:rsidRDefault="00E25332" w:rsidP="007714D5">
      <w:pPr>
        <w:jc w:val="both"/>
        <w:rPr>
          <w:iCs/>
          <w:color w:val="000000" w:themeColor="text1"/>
          <w:sz w:val="28"/>
          <w:szCs w:val="28"/>
        </w:rPr>
      </w:pPr>
      <w:proofErr w:type="spellStart"/>
      <w:r w:rsidRPr="007714D5">
        <w:rPr>
          <w:iCs/>
          <w:color w:val="000000" w:themeColor="text1"/>
          <w:sz w:val="28"/>
          <w:szCs w:val="28"/>
        </w:rPr>
        <w:t>x→a</w:t>
      </w:r>
      <w:proofErr w:type="spellEnd"/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или −</w:t>
      </w:r>
      <w:proofErr w:type="gramStart"/>
      <w:r w:rsidRPr="007714D5">
        <w:rPr>
          <w:color w:val="000000" w:themeColor="text1"/>
          <w:sz w:val="28"/>
          <w:szCs w:val="28"/>
        </w:rPr>
        <w:t>∞ .</w:t>
      </w:r>
      <w:proofErr w:type="gramEnd"/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Связь бесконечно больших и бесконечно малых функций осуществляется в соответствии со следующей теоремой.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Теорема. Если </w:t>
      </w:r>
      <w:r w:rsidRPr="007714D5">
        <w:rPr>
          <w:iCs/>
          <w:color w:val="000000" w:themeColor="text1"/>
          <w:sz w:val="28"/>
          <w:szCs w:val="28"/>
        </w:rPr>
        <w:t>f 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 → 0 при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>→ </w:t>
      </w:r>
      <w:r w:rsidRPr="007714D5">
        <w:rPr>
          <w:iCs/>
          <w:color w:val="000000" w:themeColor="text1"/>
          <w:sz w:val="28"/>
          <w:szCs w:val="28"/>
        </w:rPr>
        <w:t>a </w:t>
      </w:r>
      <w:r w:rsidRPr="007714D5">
        <w:rPr>
          <w:color w:val="000000" w:themeColor="text1"/>
          <w:sz w:val="28"/>
          <w:szCs w:val="28"/>
        </w:rPr>
        <w:t>(если </w:t>
      </w:r>
      <w:r w:rsidRPr="007714D5">
        <w:rPr>
          <w:iCs/>
          <w:color w:val="000000" w:themeColor="text1"/>
          <w:sz w:val="28"/>
          <w:szCs w:val="28"/>
        </w:rPr>
        <w:t>x </w:t>
      </w:r>
      <w:r w:rsidRPr="007714D5">
        <w:rPr>
          <w:color w:val="000000" w:themeColor="text1"/>
          <w:sz w:val="28"/>
          <w:szCs w:val="28"/>
        </w:rPr>
        <w:t xml:space="preserve">→ </w:t>
      </w:r>
      <w:proofErr w:type="gramStart"/>
      <w:r w:rsidRPr="007714D5">
        <w:rPr>
          <w:color w:val="000000" w:themeColor="text1"/>
          <w:sz w:val="28"/>
          <w:szCs w:val="28"/>
        </w:rPr>
        <w:t>∞ )</w:t>
      </w:r>
      <w:proofErr w:type="gramEnd"/>
      <w:r w:rsidRPr="007714D5">
        <w:rPr>
          <w:color w:val="000000" w:themeColor="text1"/>
          <w:sz w:val="28"/>
          <w:szCs w:val="28"/>
        </w:rPr>
        <w:t xml:space="preserve"> и не обращается в ноль, то</w:t>
      </w:r>
    </w:p>
    <w:tbl>
      <w:tblPr>
        <w:tblW w:w="1365" w:type="dxa"/>
        <w:tblCellSpacing w:w="0" w:type="dxa"/>
        <w:tblInd w:w="4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437"/>
      </w:tblGrid>
      <w:tr w:rsidR="007714D5" w:rsidRPr="007714D5" w:rsidTr="00E25332">
        <w:trPr>
          <w:trHeight w:val="300"/>
          <w:tblCellSpacing w:w="0" w:type="dxa"/>
        </w:trPr>
        <w:tc>
          <w:tcPr>
            <w:tcW w:w="900" w:type="dxa"/>
            <w:vAlign w:val="bottom"/>
            <w:hideMark/>
          </w:tcPr>
          <w:p w:rsidR="00E25332" w:rsidRPr="007714D5" w:rsidRDefault="00E25332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65" w:type="dxa"/>
            <w:vAlign w:val="bottom"/>
            <w:hideMark/>
          </w:tcPr>
          <w:p w:rsidR="00E25332" w:rsidRPr="007714D5" w:rsidRDefault="00E25332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 </w:t>
            </w:r>
          </w:p>
        </w:tc>
      </w:tr>
      <w:tr w:rsidR="007714D5" w:rsidRPr="007714D5" w:rsidTr="00E25332">
        <w:trPr>
          <w:trHeight w:val="675"/>
          <w:tblCellSpacing w:w="0" w:type="dxa"/>
        </w:trPr>
        <w:tc>
          <w:tcPr>
            <w:tcW w:w="900" w:type="dxa"/>
            <w:vAlign w:val="bottom"/>
            <w:hideMark/>
          </w:tcPr>
          <w:p w:rsidR="00E25332" w:rsidRPr="007714D5" w:rsidRDefault="00E25332" w:rsidP="007714D5">
            <w:pPr>
              <w:jc w:val="both"/>
              <w:rPr>
                <w:iCs/>
                <w:color w:val="000000" w:themeColor="text1"/>
                <w:sz w:val="28"/>
                <w:szCs w:val="28"/>
              </w:rPr>
            </w:pPr>
            <w:r w:rsidRPr="007714D5">
              <w:rPr>
                <w:iCs/>
                <w:color w:val="000000" w:themeColor="text1"/>
                <w:sz w:val="28"/>
                <w:szCs w:val="28"/>
              </w:rPr>
              <w:t>y = f (x)</w:t>
            </w:r>
          </w:p>
        </w:tc>
        <w:tc>
          <w:tcPr>
            <w:tcW w:w="465" w:type="dxa"/>
            <w:vAlign w:val="bottom"/>
            <w:hideMark/>
          </w:tcPr>
          <w:p w:rsidR="00E25332" w:rsidRPr="007714D5" w:rsidRDefault="00E25332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→ ∞</w:t>
            </w:r>
          </w:p>
        </w:tc>
      </w:tr>
    </w:tbl>
    <w:p w:rsidR="006C0552" w:rsidRPr="007714D5" w:rsidRDefault="006C0552" w:rsidP="007714D5">
      <w:pPr>
        <w:jc w:val="both"/>
        <w:rPr>
          <w:color w:val="000000" w:themeColor="text1"/>
          <w:sz w:val="28"/>
          <w:szCs w:val="28"/>
        </w:rPr>
      </w:pP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Первый замечательный предел.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drawing>
          <wp:inline distT="0" distB="0" distL="0" distR="0" wp14:anchorId="25D45BD0" wp14:editId="01243E0F">
            <wp:extent cx="5940425" cy="24834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Второй замечательный предел.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</w:p>
    <w:p w:rsidR="00E25332" w:rsidRPr="007714D5" w:rsidRDefault="00E25332" w:rsidP="007714D5">
      <w:pPr>
        <w:pStyle w:val="a4"/>
        <w:shd w:val="clear" w:color="auto" w:fill="FFFFFF"/>
        <w:spacing w:before="0" w:after="0"/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lastRenderedPageBreak/>
        <w:t>Формула второго замечательного предела имеет вид </w:t>
      </w:r>
      <w:proofErr w:type="spellStart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limx</w:t>
      </w:r>
      <w:proofErr w:type="spellEnd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→∞(1+1</w:t>
      </w:r>
      <w:proofErr w:type="gramStart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x)x</w:t>
      </w:r>
      <w:proofErr w:type="gramEnd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=</w:t>
      </w:r>
      <w:proofErr w:type="spellStart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e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limx</w:t>
      </w:r>
      <w:proofErr w:type="spellEnd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→∞1+1xx=e</w:t>
      </w:r>
      <w:r w:rsidRPr="007714D5">
        <w:rPr>
          <w:color w:val="000000" w:themeColor="text1"/>
          <w:sz w:val="28"/>
          <w:szCs w:val="28"/>
        </w:rPr>
        <w:t>. Другая форма записи выглядит так: 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limx→0(1+x)1x=e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limx→0(1+x)1x=e</w:t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pStyle w:val="a4"/>
        <w:shd w:val="clear" w:color="auto" w:fill="FFFFFF"/>
        <w:spacing w:before="0" w:after="0"/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Когда мы говорим о втором замечательном пределе, то нам приходится иметь дело с неопределенностью вида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open1∞&gt;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1∞</w:t>
      </w:r>
      <w:r w:rsidRPr="007714D5">
        <w:rPr>
          <w:color w:val="000000" w:themeColor="text1"/>
          <w:sz w:val="28"/>
          <w:szCs w:val="28"/>
        </w:rPr>
        <w:t>, т.е. единицей в бесконечной степени.</w:t>
      </w: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Сравнение бесконечно малых функций.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Пусть имеются две функции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95275"/>
            <wp:effectExtent l="0" t="0" r="9525" b="9525"/>
            <wp:docPr id="219" name="Рисунок 219" descr="https://studfile.net/html/2706/123/html_q9K245Ac6n.cUdA/img-uRpW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https://studfile.net/html/2706/123/html_q9K245Ac6n.cUdA/img-uRpWC5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295275"/>
            <wp:effectExtent l="0" t="0" r="9525" b="9525"/>
            <wp:docPr id="218" name="Рисунок 218" descr="https://studfile.net/html/2706/123/html_q9K245Ac6n.cUdA/img-zB_cv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https://studfile.net/html/2706/123/html_q9K245Ac6n.cUdA/img-zB_cvm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определенные в некоторой окрестности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90525" cy="295275"/>
            <wp:effectExtent l="0" t="0" r="9525" b="9525"/>
            <wp:docPr id="217" name="Рисунок 217" descr="https://studfile.net/html/2706/123/html_q9K245Ac6n.cUdA/img-oFgIK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https://studfile.net/html/2706/123/html_q9K245Ac6n.cUdA/img-oFgIKP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точки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42875" cy="142875"/>
            <wp:effectExtent l="0" t="0" r="9525" b="9525"/>
            <wp:docPr id="216" name="Рисунок 216" descr="https://studfile.net/html/2706/123/html_q9K245Ac6n.cUdA/img-_SF2Y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https://studfile.net/html/2706/123/html_q9K245Ac6n.cUdA/img-_SF2Yu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за исключением, быть может, самой точки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42875" cy="142875"/>
            <wp:effectExtent l="0" t="0" r="9525" b="9525"/>
            <wp:docPr id="215" name="Рисунок 215" descr="https://studfile.net/html/2706/123/html_q9K245Ac6n.cUdA/img-RDGL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https://studfile.net/html/2706/123/html_q9K245Ac6n.cUdA/img-RDGLGA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Пусть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95275"/>
            <wp:effectExtent l="0" t="0" r="9525" b="9525"/>
            <wp:docPr id="214" name="Рисунок 214" descr="https://studfile.net/html/2706/123/html_q9K245Ac6n.cUdA/img-4sgB0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https://studfile.net/html/2706/123/html_q9K245Ac6n.cUdA/img-4sgB0v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295275"/>
            <wp:effectExtent l="0" t="0" r="9525" b="9525"/>
            <wp:docPr id="213" name="Рисунок 213" descr="https://studfile.net/html/2706/123/html_q9K245Ac6n.cUdA/img-uiqm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https://studfile.net/html/2706/123/html_q9K245Ac6n.cUdA/img-uiqmca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есть бесконечно малые функции 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212" name="Рисунок 212" descr="https://studfile.net/html/2706/123/html_q9K245Ac6n.cUdA/img-jZ3fz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https://studfile.net/html/2706/123/html_q9K245Ac6n.cUdA/img-jZ3fz2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т. е.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000125" cy="333375"/>
            <wp:effectExtent l="0" t="0" r="9525" b="9525"/>
            <wp:docPr id="211" name="Рисунок 211" descr="https://studfile.net/html/2706/123/html_q9K245Ac6n.cUdA/img-EoUT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https://studfile.net/html/2706/123/html_q9K245Ac6n.cUdA/img-EoUTja.pn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81075" cy="333375"/>
            <wp:effectExtent l="0" t="0" r="9525" b="9525"/>
            <wp:docPr id="210" name="Рисунок 210" descr="https://studfile.net/html/2706/123/html_q9K245Ac6n.cUdA/img-W11X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https://studfile.net/html/2706/123/html_q9K245Ac6n.cUdA/img-W11XTH.png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Кроме того, предполагаем, что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723900" cy="295275"/>
            <wp:effectExtent l="0" t="0" r="0" b="9525"/>
            <wp:docPr id="209" name="Рисунок 209" descr="https://studfile.net/html/2706/123/html_q9K245Ac6n.cUdA/img-GZspC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https://studfile.net/html/2706/123/html_q9K245Ac6n.cUdA/img-GZspCz.pn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для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95325" cy="381000"/>
            <wp:effectExtent l="0" t="0" r="9525" b="0"/>
            <wp:docPr id="208" name="Рисунок 208" descr="https://studfile.net/html/2706/123/html_q9K245Ac6n.cUdA/img-W2nb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https://studfile.net/html/2706/123/html_q9K245Ac6n.cUdA/img-W2nbNO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где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90525" cy="381000"/>
            <wp:effectExtent l="0" t="0" r="9525" b="0"/>
            <wp:docPr id="207" name="Рисунок 207" descr="https://studfile.net/html/2706/123/html_q9K245Ac6n.cUdA/img-c2VNh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https://studfile.net/html/2706/123/html_q9K245Ac6n.cUdA/img-c2VNh7.pn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— проколотая окрестность точки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42875" cy="142875"/>
            <wp:effectExtent l="0" t="0" r="9525" b="9525"/>
            <wp:docPr id="206" name="Рисунок 206" descr="https://studfile.net/html/2706/123/html_q9K245Ac6n.cUdA/img-LpST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https://studfile.net/html/2706/123/html_q9K245Ac6n.cUdA/img-LpSTB4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(окрестность точки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42875" cy="142875"/>
            <wp:effectExtent l="0" t="0" r="9525" b="9525"/>
            <wp:docPr id="205" name="Рисунок 205" descr="https://studfile.net/html/2706/123/html_q9K245Ac6n.cUdA/img-9BVTW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https://studfile.net/html/2706/123/html_q9K245Ac6n.cUdA/img-9BVTW3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за исключением самой точки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42875" cy="142875"/>
            <wp:effectExtent l="0" t="0" r="9525" b="9525"/>
            <wp:docPr id="204" name="Рисунок 204" descr="https://studfile.net/html/2706/123/html_q9K245Ac6n.cUdA/img-BRT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https://studfile.net/html/2706/123/html_q9K245Ac6n.cUdA/img-BRThot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). Составим отношение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57200" cy="542925"/>
            <wp:effectExtent l="0" t="0" r="0" b="9525"/>
            <wp:docPr id="203" name="Рисунок 203" descr="https://studfile.net/html/2706/123/html_q9K245Ac6n.cUdA/img-kWeoj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https://studfile.net/html/2706/123/html_q9K245Ac6n.cUdA/img-kWeojg.pn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>1.</w:t>
      </w:r>
      <w:r w:rsidRPr="007714D5">
        <w:rPr>
          <w:color w:val="000000" w:themeColor="text1"/>
          <w:sz w:val="28"/>
          <w:szCs w:val="28"/>
        </w:rPr>
        <w:t> Если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90600" cy="542925"/>
            <wp:effectExtent l="0" t="0" r="0" b="9525"/>
            <wp:docPr id="202" name="Рисунок 202" descr="https://studfile.net/html/2706/123/html_q9K245Ac6n.cUdA/img-BWri6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https://studfile.net/html/2706/123/html_q9K245Ac6n.cUdA/img-BWri6M.pn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где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90525" cy="200025"/>
            <wp:effectExtent l="0" t="0" r="9525" b="9525"/>
            <wp:docPr id="201" name="Рисунок 201" descr="https://studfile.net/html/2706/123/html_q9K245Ac6n.cUdA/img-WRVoJ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https://studfile.net/html/2706/123/html_q9K245Ac6n.cUdA/img-WRVoJP.pn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47675" cy="190500"/>
            <wp:effectExtent l="0" t="0" r="9525" b="0"/>
            <wp:docPr id="200" name="Рисунок 200" descr="https://studfile.net/html/2706/123/html_q9K245Ac6n.cUdA/img-TlHyV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https://studfile.net/html/2706/123/html_q9K245Ac6n.cUdA/img-TlHyVq.pn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то функции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95275"/>
            <wp:effectExtent l="0" t="0" r="9525" b="9525"/>
            <wp:docPr id="199" name="Рисунок 199" descr="https://studfile.net/html/2706/123/html_q9K245Ac6n.cUdA/img-NRah1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https://studfile.net/html/2706/123/html_q9K245Ac6n.cUdA/img-NRah1Z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295275"/>
            <wp:effectExtent l="0" t="0" r="9525" b="9525"/>
            <wp:docPr id="198" name="Рисунок 198" descr="https://studfile.net/html/2706/123/html_q9K245Ac6n.cUdA/img-C4Lkm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https://studfile.net/html/2706/123/html_q9K245Ac6n.cUdA/img-C4LkmR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называют </w:t>
      </w:r>
      <w:r w:rsidRPr="007714D5">
        <w:rPr>
          <w:iCs/>
          <w:color w:val="000000" w:themeColor="text1"/>
          <w:sz w:val="28"/>
          <w:szCs w:val="28"/>
        </w:rPr>
        <w:t>бесконечно малыми одного порядка</w:t>
      </w:r>
      <w:r w:rsidRPr="007714D5">
        <w:rPr>
          <w:color w:val="000000" w:themeColor="text1"/>
          <w:sz w:val="28"/>
          <w:szCs w:val="28"/>
        </w:rPr>
        <w:t> 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197" name="Рисунок 197" descr="https://studfile.net/html/2706/123/html_q9K245Ac6n.cUdA/img-v2tZY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https://studfile.net/html/2706/123/html_q9K245Ac6n.cUdA/img-v2tZYi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>1а.</w:t>
      </w:r>
      <w:r w:rsidRPr="007714D5">
        <w:rPr>
          <w:color w:val="000000" w:themeColor="text1"/>
          <w:sz w:val="28"/>
          <w:szCs w:val="28"/>
        </w:rPr>
        <w:t> Если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000125" cy="542925"/>
            <wp:effectExtent l="0" t="0" r="9525" b="9525"/>
            <wp:docPr id="196" name="Рисунок 196" descr="https://studfile.net/html/2706/123/html_q9K245Ac6n.cUdA/img-ccwoJ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https://studfile.net/html/2706/123/html_q9K245Ac6n.cUdA/img-ccwoJf.pn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где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90525" cy="200025"/>
            <wp:effectExtent l="0" t="0" r="9525" b="9525"/>
            <wp:docPr id="195" name="Рисунок 195" descr="https://studfile.net/html/2706/123/html_q9K245Ac6n.cUdA/img-Liha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https://studfile.net/html/2706/123/html_q9K245Ac6n.cUdA/img-Lihads.pn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47675" cy="190500"/>
            <wp:effectExtent l="0" t="0" r="9525" b="0"/>
            <wp:docPr id="194" name="Рисунок 194" descr="https://studfile.net/html/2706/123/html_q9K245Ac6n.cUdA/img-CIiy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https://studfile.net/html/2706/123/html_q9K245Ac6n.cUdA/img-CIiyeQ.pn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то функции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95275"/>
            <wp:effectExtent l="0" t="0" r="9525" b="9525"/>
            <wp:docPr id="193" name="Рисунок 193" descr="https://studfile.net/html/2706/123/html_q9K245Ac6n.cUdA/img-mIPS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https://studfile.net/html/2706/123/html_q9K245Ac6n.cUdA/img-mIPSIe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295275"/>
            <wp:effectExtent l="0" t="0" r="9525" b="9525"/>
            <wp:docPr id="192" name="Рисунок 192" descr="https://studfile.net/html/2706/123/html_q9K245Ac6n.cUdA/img-UPqm1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https://studfile.net/html/2706/123/html_q9K245Ac6n.cUdA/img-UPqm1Q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называют </w:t>
      </w:r>
      <w:r w:rsidRPr="007714D5">
        <w:rPr>
          <w:iCs/>
          <w:color w:val="000000" w:themeColor="text1"/>
          <w:sz w:val="28"/>
          <w:szCs w:val="28"/>
        </w:rPr>
        <w:t>эквивалентными бесконечно малыми</w:t>
      </w:r>
      <w:r w:rsidRPr="007714D5">
        <w:rPr>
          <w:color w:val="000000" w:themeColor="text1"/>
          <w:sz w:val="28"/>
          <w:szCs w:val="28"/>
        </w:rPr>
        <w:t> 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191" name="Рисунок 191" descr="https://studfile.net/html/2706/123/html_q9K245Ac6n.cUdA/img-bb1Lo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https://studfile.net/html/2706/123/html_q9K245Ac6n.cUdA/img-bb1Lo7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 пишут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90600" cy="295275"/>
            <wp:effectExtent l="0" t="0" r="0" b="9525"/>
            <wp:docPr id="190" name="Рисунок 190" descr="https://studfile.net/html/2706/123/html_q9K245Ac6n.cUdA/img-f1jK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https://studfile.net/html/2706/123/html_q9K245Ac6n.cUdA/img-f1jKOP.png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189" name="Рисунок 189" descr="https://studfile.net/html/2706/123/html_q9K245Ac6n.cUdA/img-4jwz1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https://studfile.net/html/2706/123/html_q9K245Ac6n.cUdA/img-4jwz1i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>2.</w:t>
      </w:r>
      <w:r w:rsidRPr="007714D5">
        <w:rPr>
          <w:color w:val="000000" w:themeColor="text1"/>
          <w:sz w:val="28"/>
          <w:szCs w:val="28"/>
        </w:rPr>
        <w:t> Если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028700" cy="542925"/>
            <wp:effectExtent l="0" t="0" r="0" b="9525"/>
            <wp:docPr id="188" name="Рисунок 188" descr="https://studfile.net/html/2706/123/html_q9K245Ac6n.cUdA/img-RyKYj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https://studfile.net/html/2706/123/html_q9K245Ac6n.cUdA/img-RyKYjB.pn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то функцию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295275"/>
            <wp:effectExtent l="0" t="0" r="9525" b="9525"/>
            <wp:docPr id="187" name="Рисунок 187" descr="https://studfile.net/html/2706/123/html_q9K245Ac6n.cUdA/img-CAasp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https://studfile.net/html/2706/123/html_q9K245Ac6n.cUdA/img-CAaspW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называют </w:t>
      </w:r>
      <w:r w:rsidRPr="007714D5">
        <w:rPr>
          <w:iCs/>
          <w:color w:val="000000" w:themeColor="text1"/>
          <w:sz w:val="28"/>
          <w:szCs w:val="28"/>
        </w:rPr>
        <w:t>бесконечно малой более высокого порядка</w:t>
      </w:r>
      <w:r w:rsidRPr="007714D5">
        <w:rPr>
          <w:color w:val="000000" w:themeColor="text1"/>
          <w:sz w:val="28"/>
          <w:szCs w:val="28"/>
        </w:rPr>
        <w:t> по сравнению с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95275"/>
            <wp:effectExtent l="0" t="0" r="9525" b="9525"/>
            <wp:docPr id="186" name="Рисунок 186" descr="https://studfile.net/html/2706/123/html_q9K245Ac6n.cUdA/img-8Pp7K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https://studfile.net/html/2706/123/html_q9K245Ac6n.cUdA/img-8Pp7Km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185" name="Рисунок 185" descr="https://studfile.net/html/2706/123/html_q9K245Ac6n.cUdA/img-A2Az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https://studfile.net/html/2706/123/html_q9K245Ac6n.cUdA/img-A2Az1a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 пишут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28725" cy="314325"/>
            <wp:effectExtent l="0" t="0" r="9525" b="9525"/>
            <wp:docPr id="184" name="Рисунок 184" descr="https://studfile.net/html/2706/123/html_q9K245Ac6n.cUdA/img-vxmXx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https://studfile.net/html/2706/123/html_q9K245Ac6n.cUdA/img-vxmXxQ.png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183" name="Рисунок 183" descr="https://studfile.net/html/2706/123/html_q9K245Ac6n.cUdA/img-ofQL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https://studfile.net/html/2706/123/html_q9K245Ac6n.cUdA/img-ofQLyS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(Читают: «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295275"/>
            <wp:effectExtent l="0" t="0" r="9525" b="9525"/>
            <wp:docPr id="182" name="Рисунок 182" descr="https://studfile.net/html/2706/123/html_q9K245Ac6n.cUdA/img-8Fbw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https://studfile.net/html/2706/123/html_q9K245Ac6n.cUdA/img-8FbwPF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равна </w:t>
      </w:r>
      <w:r w:rsidRPr="007714D5">
        <w:rPr>
          <w:iCs/>
          <w:color w:val="000000" w:themeColor="text1"/>
          <w:sz w:val="28"/>
          <w:szCs w:val="28"/>
        </w:rPr>
        <w:t>о</w:t>
      </w:r>
      <w:r w:rsidRPr="007714D5">
        <w:rPr>
          <w:color w:val="000000" w:themeColor="text1"/>
          <w:sz w:val="28"/>
          <w:szCs w:val="28"/>
        </w:rPr>
        <w:t> малое от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95275"/>
            <wp:effectExtent l="0" t="0" r="9525" b="9525"/>
            <wp:docPr id="181" name="Рисунок 181" descr="https://studfile.net/html/2706/123/html_q9K245Ac6n.cUdA/img-uz8LI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https://studfile.net/html/2706/123/html_q9K245Ac6n.cUdA/img-uz8LIQ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180" name="Рисунок 180" descr="https://studfile.net/html/2706/123/html_q9K245Ac6n.cUdA/img-Zgym6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https://studfile.net/html/2706/123/html_q9K245Ac6n.cUdA/img-Zgym6k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»).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lastRenderedPageBreak/>
        <w:t>3.</w:t>
      </w:r>
      <w:r w:rsidRPr="007714D5">
        <w:rPr>
          <w:color w:val="000000" w:themeColor="text1"/>
          <w:sz w:val="28"/>
          <w:szCs w:val="28"/>
        </w:rPr>
        <w:t> Если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066800" cy="542925"/>
            <wp:effectExtent l="0" t="0" r="0" b="9525"/>
            <wp:docPr id="179" name="Рисунок 179" descr="https://studfile.net/html/2706/123/html_q9K245Ac6n.cUdA/img-JXW_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https://studfile.net/html/2706/123/html_q9K245Ac6n.cUdA/img-JXW_49.png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то функцию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295275"/>
            <wp:effectExtent l="0" t="0" r="9525" b="9525"/>
            <wp:docPr id="178" name="Рисунок 178" descr="https://studfile.net/html/2706/123/html_q9K245Ac6n.cUdA/img-ttfJ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https://studfile.net/html/2706/123/html_q9K245Ac6n.cUdA/img-ttfJmB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называют </w:t>
      </w:r>
      <w:r w:rsidRPr="007714D5">
        <w:rPr>
          <w:iCs/>
          <w:color w:val="000000" w:themeColor="text1"/>
          <w:sz w:val="28"/>
          <w:szCs w:val="28"/>
        </w:rPr>
        <w:t>бесконечно малой более низкого порядка</w:t>
      </w:r>
      <w:r w:rsidRPr="007714D5">
        <w:rPr>
          <w:color w:val="000000" w:themeColor="text1"/>
          <w:sz w:val="28"/>
          <w:szCs w:val="28"/>
        </w:rPr>
        <w:t> по сравнению с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95275"/>
            <wp:effectExtent l="0" t="0" r="9525" b="9525"/>
            <wp:docPr id="177" name="Рисунок 177" descr="https://studfile.net/html/2706/123/html_q9K245Ac6n.cUdA/img-lM4Lt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 descr="https://studfile.net/html/2706/123/html_q9K245Ac6n.cUdA/img-lM4Ltv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176" name="Рисунок 176" descr="https://studfile.net/html/2706/123/html_q9K245Ac6n.cUdA/img-KyP9D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 descr="https://studfile.net/html/2706/123/html_q9K245Ac6n.cUdA/img-KyP9DQ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>4.</w:t>
      </w:r>
      <w:r w:rsidRPr="007714D5">
        <w:rPr>
          <w:color w:val="000000" w:themeColor="text1"/>
          <w:sz w:val="28"/>
          <w:szCs w:val="28"/>
        </w:rPr>
        <w:t> Если отношение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57200" cy="542925"/>
            <wp:effectExtent l="0" t="0" r="0" b="9525"/>
            <wp:docPr id="175" name="Рисунок 175" descr="https://studfile.net/html/2706/123/html_q9K245Ac6n.cUdA/img-IYoyi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https://studfile.net/html/2706/123/html_q9K245Ac6n.cUdA/img-IYoyi4.pn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не имеет предела 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174" name="Рисунок 174" descr="https://studfile.net/html/2706/123/html_q9K245Ac6n.cUdA/img-euE90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https://studfile.net/html/2706/123/html_q9K245Ac6n.cUdA/img-euE90Y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то говорят, что бесконечно малые функции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295275"/>
            <wp:effectExtent l="0" t="0" r="9525" b="9525"/>
            <wp:docPr id="173" name="Рисунок 173" descr="https://studfile.net/html/2706/123/html_q9K245Ac6n.cUdA/img-BSX6D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https://studfile.net/html/2706/123/html_q9K245Ac6n.cUdA/img-BSX6Dz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95275"/>
            <wp:effectExtent l="0" t="0" r="9525" b="9525"/>
            <wp:docPr id="172" name="Рисунок 172" descr="https://studfile.net/html/2706/123/html_q9K245Ac6n.cUdA/img-IMABj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https://studfile.net/html/2706/123/html_q9K245Ac6n.cUdA/img-IMABjB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iCs/>
          <w:color w:val="000000" w:themeColor="text1"/>
          <w:sz w:val="28"/>
          <w:szCs w:val="28"/>
        </w:rPr>
        <w:t>не сравнимы</w:t>
      </w:r>
      <w:r w:rsidRPr="007714D5">
        <w:rPr>
          <w:color w:val="000000" w:themeColor="text1"/>
          <w:sz w:val="28"/>
          <w:szCs w:val="28"/>
        </w:rPr>
        <w:t> 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171" name="Рисунок 171" descr="https://studfile.net/html/2706/123/html_q9K245Ac6n.cUdA/img-rULzD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https://studfile.net/html/2706/123/html_q9K245Ac6n.cUdA/img-rULzDI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Например, функции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114425" cy="447675"/>
            <wp:effectExtent l="0" t="0" r="9525" b="9525"/>
            <wp:docPr id="170" name="Рисунок 170" descr="https://studfile.net/html/2706/123/html_q9K245Ac6n.cUdA/img-M4VD7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https://studfile.net/html/2706/123/html_q9K245Ac6n.cUdA/img-M4VD7i.png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733425" cy="295275"/>
            <wp:effectExtent l="0" t="0" r="9525" b="9525"/>
            <wp:docPr id="169" name="Рисунок 169" descr="https://studfile.net/html/2706/123/html_q9K245Ac6n.cUdA/img-5uoq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https://studfile.net/html/2706/123/html_q9K245Ac6n.cUdA/img-5uoqPM.png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— бесконечно малые 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90500"/>
            <wp:effectExtent l="0" t="0" r="9525" b="0"/>
            <wp:docPr id="168" name="Рисунок 168" descr="https://studfile.net/html/2706/123/html_q9K245Ac6n.cUdA/img-zPMX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 descr="https://studfile.net/html/2706/123/html_q9K245Ac6n.cUdA/img-zPMXgy.png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Имеем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114425" cy="447675"/>
            <wp:effectExtent l="0" t="0" r="9525" b="9525"/>
            <wp:docPr id="167" name="Рисунок 167" descr="https://studfile.net/html/2706/123/html_q9K245Ac6n.cUdA/img-dusG4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 descr="https://studfile.net/html/2706/123/html_q9K245Ac6n.cUdA/img-dusG4P.png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Но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19100" cy="447675"/>
            <wp:effectExtent l="0" t="0" r="0" b="9525"/>
            <wp:docPr id="166" name="Рисунок 166" descr="https://studfile.net/html/2706/123/html_q9K245Ac6n.cUdA/img-HZQv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https://studfile.net/html/2706/123/html_q9K245Ac6n.cUdA/img-HZQvoa.png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не имеет предела 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90500"/>
            <wp:effectExtent l="0" t="0" r="9525" b="0"/>
            <wp:docPr id="165" name="Рисунок 165" descr="https://studfile.net/html/2706/123/html_q9K245Ac6n.cUdA/img-ShQIx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https://studfile.net/html/2706/123/html_q9K245Ac6n.cUdA/img-ShQIxK.png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Значит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95275"/>
            <wp:effectExtent l="0" t="0" r="9525" b="9525"/>
            <wp:docPr id="164" name="Рисунок 164" descr="https://studfile.net/html/2706/123/html_q9K245Ac6n.cUdA/img-qE8sz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 descr="https://studfile.net/html/2706/123/html_q9K245Ac6n.cUdA/img-qE8szt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295275"/>
            <wp:effectExtent l="0" t="0" r="9525" b="9525"/>
            <wp:docPr id="163" name="Рисунок 163" descr="https://studfile.net/html/2706/123/html_q9K245Ac6n.cUdA/img-LJWPu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https://studfile.net/html/2706/123/html_q9K245Ac6n.cUdA/img-LJWPuf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не сравнимы 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90500"/>
            <wp:effectExtent l="0" t="0" r="9525" b="0"/>
            <wp:docPr id="162" name="Рисунок 162" descr="https://studfile.net/html/2706/123/html_q9K245Ac6n.cUdA/img-XkNi7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https://studfile.net/html/2706/123/html_q9K245Ac6n.cUdA/img-XkNi7s.png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>5.</w:t>
      </w:r>
      <w:r w:rsidRPr="007714D5">
        <w:rPr>
          <w:color w:val="000000" w:themeColor="text1"/>
          <w:sz w:val="28"/>
          <w:szCs w:val="28"/>
        </w:rPr>
        <w:t> Пусть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95275"/>
            <wp:effectExtent l="0" t="0" r="9525" b="9525"/>
            <wp:docPr id="161" name="Рисунок 161" descr="https://studfile.net/html/2706/123/html_q9K245Ac6n.cUdA/img-At4B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https://studfile.net/html/2706/123/html_q9K245Ac6n.cUdA/img-At4BGo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295275"/>
            <wp:effectExtent l="0" t="0" r="9525" b="9525"/>
            <wp:docPr id="160" name="Рисунок 160" descr="https://studfile.net/html/2706/123/html_q9K245Ac6n.cUdA/img-u9Uij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https://studfile.net/html/2706/123/html_q9K245Ac6n.cUdA/img-u9UijU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— бесконечно малые функции 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159" name="Рисунок 159" descr="https://studfile.net/html/2706/123/html_q9K245Ac6n.cUdA/img-k_Y9P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https://studfile.net/html/2706/123/html_q9K245Ac6n.cUdA/img-k_Y9Pk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 пусть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00025"/>
            <wp:effectExtent l="0" t="0" r="9525" b="9525"/>
            <wp:docPr id="158" name="Рисунок 158" descr="https://studfile.net/html/2706/123/html_q9K245Ac6n.cUdA/img-tnXDZ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https://studfile.net/html/2706/123/html_q9K245Ac6n.cUdA/img-tnXDZH.pn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— некоторое число, не обязательно целое. Если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09675" cy="609600"/>
            <wp:effectExtent l="0" t="0" r="9525" b="0"/>
            <wp:docPr id="157" name="Рисунок 157" descr="https://studfile.net/html/2706/123/html_q9K245Ac6n.cUdA/img-kWRXV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https://studfile.net/html/2706/123/html_q9K245Ac6n.cUdA/img-kWRXVk.png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где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90525" cy="200025"/>
            <wp:effectExtent l="0" t="0" r="9525" b="9525"/>
            <wp:docPr id="156" name="Рисунок 156" descr="https://studfile.net/html/2706/123/html_q9K245Ac6n.cUdA/img-bjcez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https://studfile.net/html/2706/123/html_q9K245Ac6n.cUdA/img-bjcezj.pn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47675" cy="190500"/>
            <wp:effectExtent l="0" t="0" r="9525" b="0"/>
            <wp:docPr id="155" name="Рисунок 155" descr="https://studfile.net/html/2706/123/html_q9K245Ac6n.cUdA/img-O8Okq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https://studfile.net/html/2706/123/html_q9K245Ac6n.cUdA/img-O8OkqI.pn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то функцию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295275"/>
            <wp:effectExtent l="0" t="0" r="9525" b="9525"/>
            <wp:docPr id="154" name="Рисунок 154" descr="https://studfile.net/html/2706/123/html_q9K245Ac6n.cUdA/img-gX5xX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https://studfile.net/html/2706/123/html_q9K245Ac6n.cUdA/img-gX5xXv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называют </w:t>
      </w:r>
      <w:r w:rsidRPr="007714D5">
        <w:rPr>
          <w:iCs/>
          <w:color w:val="000000" w:themeColor="text1"/>
          <w:sz w:val="28"/>
          <w:szCs w:val="28"/>
        </w:rPr>
        <w:t>бесконечно малой порядка </w:t>
      </w:r>
      <w:r w:rsidRPr="007714D5">
        <w:rPr>
          <w:iCs/>
          <w:noProof/>
          <w:color w:val="000000" w:themeColor="text1"/>
          <w:sz w:val="28"/>
          <w:szCs w:val="28"/>
        </w:rPr>
        <w:drawing>
          <wp:inline distT="0" distB="0" distL="0" distR="0">
            <wp:extent cx="142875" cy="190500"/>
            <wp:effectExtent l="0" t="0" r="9525" b="0"/>
            <wp:docPr id="153" name="Рисунок 153" descr="https://studfile.net/html/2706/123/html_q9K245Ac6n.cUdA/img-aorEZ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https://studfile.net/html/2706/123/html_q9K245Ac6n.cUdA/img-aorEZB.png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по сравнению с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95275"/>
            <wp:effectExtent l="0" t="0" r="9525" b="9525"/>
            <wp:docPr id="152" name="Рисунок 152" descr="https://studfile.net/html/2706/123/html_q9K245Ac6n.cUdA/img-w1Xp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https://studfile.net/html/2706/123/html_q9K245Ac6n.cUdA/img-w1XpJA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151" name="Рисунок 151" descr="https://studfile.net/html/2706/123/html_q9K245Ac6n.cUdA/img-cLKef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https://studfile.net/html/2706/123/html_q9K245Ac6n.cUdA/img-cLKefS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Нетрудно понять, что: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1) если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190500"/>
            <wp:effectExtent l="0" t="0" r="9525" b="0"/>
            <wp:docPr id="150" name="Рисунок 150" descr="https://studfile.net/html/2706/123/html_q9K245Ac6n.cUdA/img-JbfYA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https://studfile.net/html/2706/123/html_q9K245Ac6n.cUdA/img-JbfYAX.png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то функция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295275"/>
            <wp:effectExtent l="0" t="0" r="9525" b="9525"/>
            <wp:docPr id="149" name="Рисунок 149" descr="https://studfile.net/html/2706/123/html_q9K245Ac6n.cUdA/img-wmbR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 descr="https://studfile.net/html/2706/123/html_q9K245Ac6n.cUdA/img-wmbRRM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бесконечно малая одного порядка с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95275"/>
            <wp:effectExtent l="0" t="0" r="9525" b="9525"/>
            <wp:docPr id="148" name="Рисунок 148" descr="https://studfile.net/html/2706/123/html_q9K245Ac6n.cUdA/img-56a5k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https://studfile.net/html/2706/123/html_q9K245Ac6n.cUdA/img-56a5kg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147" name="Рисунок 147" descr="https://studfile.net/html/2706/123/html_q9K245Ac6n.cUdA/img-4L5e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https://studfile.net/html/2706/123/html_q9K245Ac6n.cUdA/img-4L5eAs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2) если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190500"/>
            <wp:effectExtent l="0" t="0" r="9525" b="0"/>
            <wp:docPr id="146" name="Рисунок 146" descr="https://studfile.net/html/2706/123/html_q9K245Ac6n.cUdA/img-Hk_Q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https://studfile.net/html/2706/123/html_q9K245Ac6n.cUdA/img-Hk_QFb.png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то функция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295275"/>
            <wp:effectExtent l="0" t="0" r="9525" b="9525"/>
            <wp:docPr id="145" name="Рисунок 145" descr="https://studfile.net/html/2706/123/html_q9K245Ac6n.cUdA/img-zE1J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https://studfile.net/html/2706/123/html_q9K245Ac6n.cUdA/img-zE1J90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— бесконечно малая более высокого порядка по сравнению с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95275"/>
            <wp:effectExtent l="0" t="0" r="9525" b="9525"/>
            <wp:docPr id="144" name="Рисунок 144" descr="https://studfile.net/html/2706/123/html_q9K245Ac6n.cUdA/img-cQ4st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https://studfile.net/html/2706/123/html_q9K245Ac6n.cUdA/img-cQ4st6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143" name="Рисунок 143" descr="https://studfile.net/html/2706/123/html_q9K245Ac6n.cUdA/img-VGrE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https://studfile.net/html/2706/123/html_q9K245Ac6n.cUdA/img-VGrEAs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3) если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190500"/>
            <wp:effectExtent l="0" t="0" r="9525" b="0"/>
            <wp:docPr id="142" name="Рисунок 142" descr="https://studfile.net/html/2706/123/html_q9K245Ac6n.cUdA/img-j7Qx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https://studfile.net/html/2706/123/html_q9K245Ac6n.cUdA/img-j7QxFf.png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то функция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295275"/>
            <wp:effectExtent l="0" t="0" r="9525" b="9525"/>
            <wp:docPr id="141" name="Рисунок 141" descr="https://studfile.net/html/2706/123/html_q9K245Ac6n.cUdA/img-GNx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https://studfile.net/html/2706/123/html_q9K245Ac6n.cUdA/img-GNxNCh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— бесконечно малая более низкого порядка по сравнению с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8625" cy="295275"/>
            <wp:effectExtent l="0" t="0" r="9525" b="9525"/>
            <wp:docPr id="140" name="Рисунок 140" descr="https://studfile.net/html/2706/123/html_q9K245Ac6n.cUdA/img-k_KnJ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https://studfile.net/html/2706/123/html_q9K245Ac6n.cUdA/img-k_KnJU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61925"/>
            <wp:effectExtent l="0" t="0" r="9525" b="9525"/>
            <wp:docPr id="139" name="Рисунок 139" descr="https://studfile.net/html/2706/123/html_q9K245Ac6n.cUdA/img-9VxfL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https://studfile.net/html/2706/123/html_q9K245Ac6n.cUdA/img-9VxfLK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Непрерывность функции в точке и в интервале. Точки разрыва функции, их классификация.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 той или иной математической задаче речь может идти о непрерывности функции в точке, непрерывности функции на интервале, полуинтервале или непрерывности функции на отрезке. То есть, </w:t>
      </w:r>
      <w:r w:rsidRPr="007714D5">
        <w:rPr>
          <w:rStyle w:val="a6"/>
          <w:b w:val="0"/>
          <w:color w:val="000000" w:themeColor="text1"/>
          <w:sz w:val="28"/>
          <w:szCs w:val="28"/>
        </w:rPr>
        <w:t>не существует «просто непрерывности»</w:t>
      </w:r>
      <w:r w:rsidRPr="007714D5">
        <w:rPr>
          <w:color w:val="000000" w:themeColor="text1"/>
          <w:sz w:val="28"/>
          <w:szCs w:val="28"/>
        </w:rPr>
        <w:t xml:space="preserve"> – функция может быть непрерывной ГДЕ-ТО. И </w:t>
      </w:r>
      <w:r w:rsidRPr="007714D5">
        <w:rPr>
          <w:color w:val="000000" w:themeColor="text1"/>
          <w:sz w:val="28"/>
          <w:szCs w:val="28"/>
        </w:rPr>
        <w:lastRenderedPageBreak/>
        <w:t>основополагающим «кирпичиком» всего остального является </w:t>
      </w:r>
      <w:r w:rsidRPr="007714D5">
        <w:rPr>
          <w:rStyle w:val="a6"/>
          <w:b w:val="0"/>
          <w:color w:val="000000" w:themeColor="text1"/>
          <w:sz w:val="28"/>
          <w:szCs w:val="28"/>
        </w:rPr>
        <w:t>непрерывность функции в точке</w:t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Теория математического анализа даёт определение непрерывности функции в точке с помощью «дельта» и «эпсилон» окрестностей, но на практике в ходу другое определение, которому мы и уделим самое пристальное внимание.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Сначала вспомним </w:t>
      </w:r>
      <w:r w:rsidRPr="007714D5">
        <w:rPr>
          <w:rStyle w:val="a6"/>
          <w:b w:val="0"/>
          <w:color w:val="000000" w:themeColor="text1"/>
          <w:sz w:val="28"/>
          <w:szCs w:val="28"/>
        </w:rPr>
        <w:t>односторонние пределы</w:t>
      </w:r>
      <w:r w:rsidRPr="007714D5">
        <w:rPr>
          <w:color w:val="000000" w:themeColor="text1"/>
          <w:sz w:val="28"/>
          <w:szCs w:val="28"/>
        </w:rPr>
        <w:t>, ворвавшиеся в нашу жизнь на первом уроке </w:t>
      </w:r>
      <w:hyperlink r:id="rId86" w:history="1">
        <w:r w:rsidRPr="007714D5">
          <w:rPr>
            <w:rStyle w:val="a7"/>
            <w:bCs/>
            <w:color w:val="000000" w:themeColor="text1"/>
            <w:sz w:val="28"/>
            <w:szCs w:val="28"/>
            <w:u w:val="none"/>
          </w:rPr>
          <w:t>о графиках функций</w:t>
        </w:r>
      </w:hyperlink>
      <w:r w:rsidRPr="007714D5">
        <w:rPr>
          <w:color w:val="000000" w:themeColor="text1"/>
          <w:sz w:val="28"/>
          <w:szCs w:val="28"/>
        </w:rPr>
        <w:t>. Рассмотрим будничную ситуацию: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828925" cy="2619375"/>
            <wp:effectExtent l="0" t="0" r="9525" b="9525"/>
            <wp:docPr id="251" name="Рисунок 251" descr="Односторонние пределы и общий преде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 descr="Односторонние пределы и общий предел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br/>
        <w:t>Если приближаться по оси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57175" cy="161925"/>
            <wp:effectExtent l="0" t="0" r="9525" b="9525"/>
            <wp:docPr id="250" name="Рисунок 250" descr="http://www.mathprofi.ru/i/nepreryvnost_funkcii_i_tochki_razryva_clip_image02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 descr="http://www.mathprofi.ru/i/nepreryvnost_funkcii_i_tochki_razryva_clip_image020.gif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к точке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3825" cy="161925"/>
            <wp:effectExtent l="0" t="0" r="0" b="9525"/>
            <wp:docPr id="249" name="Рисунок 249" descr="http://www.mathprofi.ru/i/nepreryvnost_funkcii_i_tochki_razryva_clip_image0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http://www.mathprofi.ru/i/nepreryvnost_funkcii_i_tochki_razryva_clip_image022.gif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rStyle w:val="a6"/>
          <w:b w:val="0"/>
          <w:color w:val="000000" w:themeColor="text1"/>
          <w:sz w:val="28"/>
          <w:szCs w:val="28"/>
        </w:rPr>
        <w:t>слева</w:t>
      </w:r>
      <w:r w:rsidRPr="007714D5">
        <w:rPr>
          <w:color w:val="000000" w:themeColor="text1"/>
          <w:sz w:val="28"/>
          <w:szCs w:val="28"/>
        </w:rPr>
        <w:t> (красная стрелка), то соответствующие значения «игреков» будут идти по оси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38125" cy="161925"/>
            <wp:effectExtent l="0" t="0" r="9525" b="9525"/>
            <wp:docPr id="248" name="Рисунок 248" descr="http://www.mathprofi.ru/i/nepreryvnost_funkcii_i_tochki_razryva_clip_image02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http://www.mathprofi.ru/i/nepreryvnost_funkcii_i_tochki_razryva_clip_image024.gif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к точке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52400" cy="123825"/>
            <wp:effectExtent l="0" t="0" r="0" b="9525"/>
            <wp:docPr id="247" name="Рисунок 247" descr="http://www.mathprofi.ru/i/nepreryvnost_funkcii_i_tochki_razryva_clip_image02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 descr="http://www.mathprofi.ru/i/nepreryvnost_funkcii_i_tochki_razryva_clip_image026.gif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(малиновая стрелка). Математически данный факт фиксируется с помощью </w:t>
      </w:r>
      <w:r w:rsidRPr="007714D5">
        <w:rPr>
          <w:rStyle w:val="a6"/>
          <w:b w:val="0"/>
          <w:color w:val="000000" w:themeColor="text1"/>
          <w:sz w:val="28"/>
          <w:szCs w:val="28"/>
        </w:rPr>
        <w:t>левостороннего предела</w:t>
      </w:r>
      <w:r w:rsidRPr="007714D5">
        <w:rPr>
          <w:color w:val="000000" w:themeColor="text1"/>
          <w:sz w:val="28"/>
          <w:szCs w:val="28"/>
        </w:rPr>
        <w:t>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876300" cy="266700"/>
            <wp:effectExtent l="0" t="0" r="0" b="0"/>
            <wp:docPr id="246" name="Рисунок 246" descr="http://www.mathprofi.ru/i/nepreryvnost_funkcii_i_tochki_razryva_clip_image02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 descr="http://www.mathprofi.ru/i/nepreryvnost_funkcii_i_tochki_razryva_clip_image028.gif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Обратите внимание на запись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1025" cy="161925"/>
            <wp:effectExtent l="0" t="0" r="9525" b="9525"/>
            <wp:docPr id="245" name="Рисунок 245" descr="http://www.mathprofi.ru/i/nepreryvnost_funkcii_i_tochki_razryva_clip_image03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 descr="http://www.mathprofi.ru/i/nepreryvnost_funkcii_i_tochki_razryva_clip_image030.gif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(читается «икс стремится к ка слева»). «Добавка» «минус ноль» символизирует </w:t>
      </w:r>
      <w:r w:rsidRPr="007714D5">
        <w:rPr>
          <w:rStyle w:val="a8"/>
          <w:i w:val="0"/>
          <w:color w:val="000000" w:themeColor="text1"/>
          <w:sz w:val="28"/>
          <w:szCs w:val="28"/>
        </w:rPr>
        <w:t>бесконечно малое отрицательное число</w:t>
      </w:r>
      <w:r w:rsidRPr="007714D5">
        <w:rPr>
          <w:color w:val="000000" w:themeColor="text1"/>
          <w:sz w:val="28"/>
          <w:szCs w:val="28"/>
        </w:rPr>
        <w:t>, по сути это и обозначает, что мы подходим к числу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3825" cy="161925"/>
            <wp:effectExtent l="0" t="0" r="0" b="9525"/>
            <wp:docPr id="244" name="Рисунок 244" descr="http://www.mathprofi.ru/i/nepreryvnost_funkcii_i_tochki_razryva_clip_image022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 descr="http://www.mathprofi.ru/i/nepreryvnost_funkcii_i_tochki_razryva_clip_image022_0000.gif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с левой стороны.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Аналогично, если приближаться к точке «ка» </w:t>
      </w:r>
      <w:r w:rsidRPr="007714D5">
        <w:rPr>
          <w:rStyle w:val="a6"/>
          <w:b w:val="0"/>
          <w:color w:val="000000" w:themeColor="text1"/>
          <w:sz w:val="28"/>
          <w:szCs w:val="28"/>
        </w:rPr>
        <w:t>справа</w:t>
      </w:r>
      <w:r w:rsidRPr="007714D5">
        <w:rPr>
          <w:color w:val="000000" w:themeColor="text1"/>
          <w:sz w:val="28"/>
          <w:szCs w:val="28"/>
        </w:rPr>
        <w:t>  (синяя стрелка), то «игреки» придут к тому же значению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52400" cy="123825"/>
            <wp:effectExtent l="0" t="0" r="0" b="9525"/>
            <wp:docPr id="243" name="Рисунок 243" descr="http://www.mathprofi.ru/i/nepreryvnost_funkcii_i_tochki_razryva_clip_image026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http://www.mathprofi.ru/i/nepreryvnost_funkcii_i_tochki_razryva_clip_image026_0000.gif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но уже по зелёной стрелке, и </w:t>
      </w:r>
      <w:r w:rsidRPr="007714D5">
        <w:rPr>
          <w:rStyle w:val="a6"/>
          <w:b w:val="0"/>
          <w:color w:val="000000" w:themeColor="text1"/>
          <w:sz w:val="28"/>
          <w:szCs w:val="28"/>
        </w:rPr>
        <w:t>правосторонний предел</w:t>
      </w:r>
      <w:r w:rsidRPr="007714D5">
        <w:rPr>
          <w:color w:val="000000" w:themeColor="text1"/>
          <w:sz w:val="28"/>
          <w:szCs w:val="28"/>
        </w:rPr>
        <w:t> оформится следующим образом: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876300" cy="266700"/>
            <wp:effectExtent l="0" t="0" r="0" b="0"/>
            <wp:docPr id="242" name="Рисунок 242" descr="http://www.mathprofi.ru/i/nepreryvnost_funkcii_i_tochki_razryva_clip_image03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http://www.mathprofi.ru/i/nepreryvnost_funkcii_i_tochki_razryva_clip_image032.gif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«Добавка»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19075" cy="161925"/>
            <wp:effectExtent l="0" t="0" r="9525" b="9525"/>
            <wp:docPr id="241" name="Рисунок 241" descr="http://www.mathprofi.ru/i/nepreryvnost_funkcii_i_tochki_razryva_clip_image03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http://www.mathprofi.ru/i/nepreryvnost_funkcii_i_tochki_razryva_clip_image034.gif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символизирует </w:t>
      </w:r>
      <w:r w:rsidRPr="007714D5">
        <w:rPr>
          <w:rStyle w:val="a8"/>
          <w:i w:val="0"/>
          <w:color w:val="000000" w:themeColor="text1"/>
          <w:sz w:val="28"/>
          <w:szCs w:val="28"/>
        </w:rPr>
        <w:t>бесконечно малое положительное число</w:t>
      </w:r>
      <w:r w:rsidRPr="007714D5">
        <w:rPr>
          <w:color w:val="000000" w:themeColor="text1"/>
          <w:sz w:val="28"/>
          <w:szCs w:val="28"/>
        </w:rPr>
        <w:t>, и запись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1025" cy="161925"/>
            <wp:effectExtent l="0" t="0" r="9525" b="9525"/>
            <wp:docPr id="240" name="Рисунок 240" descr="http://www.mathprofi.ru/i/nepreryvnost_funkcii_i_tochki_razryva_clip_image03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http://www.mathprofi.ru/i/nepreryvnost_funkcii_i_tochki_razryva_clip_image036.gif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читается так: «икс стремится к ка справа».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Если односторонние пределы конечны и равны</w:t>
      </w:r>
      <w:r w:rsidRPr="007714D5">
        <w:rPr>
          <w:color w:val="000000" w:themeColor="text1"/>
          <w:sz w:val="28"/>
          <w:szCs w:val="28"/>
        </w:rPr>
        <w:t> (как в нашем случае):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600200" cy="266700"/>
            <wp:effectExtent l="0" t="0" r="0" b="0"/>
            <wp:docPr id="239" name="Рисунок 239" descr="http://www.mathprofi.ru/i/nepreryvnost_funkcii_i_tochki_razryva_clip_image03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http://www.mathprofi.ru/i/nepreryvnost_funkcii_i_tochki_razryva_clip_image038.gif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то будем говорить, что существует ОБЩИЙ предел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771525" cy="266700"/>
            <wp:effectExtent l="0" t="0" r="0" b="0"/>
            <wp:docPr id="238" name="Рисунок 238" descr="http://www.mathprofi.ru/i/nepreryvnost_funkcii_i_tochki_razryva_clip_image04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http://www.mathprofi.ru/i/nepreryvnost_funkcii_i_tochki_razryva_clip_image040.gif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Всё просто, общий предел  – это наш «обычный» </w:t>
      </w:r>
      <w:hyperlink r:id="rId99" w:history="1">
        <w:r w:rsidRPr="007714D5">
          <w:rPr>
            <w:rStyle w:val="a7"/>
            <w:bCs/>
            <w:color w:val="000000" w:themeColor="text1"/>
            <w:sz w:val="28"/>
            <w:szCs w:val="28"/>
            <w:u w:val="none"/>
          </w:rPr>
          <w:t>предел функции</w:t>
        </w:r>
      </w:hyperlink>
      <w:r w:rsidRPr="007714D5">
        <w:rPr>
          <w:color w:val="000000" w:themeColor="text1"/>
          <w:sz w:val="28"/>
          <w:szCs w:val="28"/>
        </w:rPr>
        <w:t>, равный конечному числу.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Заметьте, что если функция не определена при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33375" cy="161925"/>
            <wp:effectExtent l="0" t="0" r="9525" b="9525"/>
            <wp:docPr id="237" name="Рисунок 237" descr="http://www.mathprofi.ru/i/nepreryvnost_funkcii_i_tochki_razryva_clip_image010_0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 descr="http://www.mathprofi.ru/i/nepreryvnost_funkcii_i_tochki_razryva_clip_image010_0001.gif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(выколите чёрную точку на ветке графика), то перечисленные выкладки остаются справедливыми. Как уже неоднократно отмечалось, в частности, в статье </w:t>
      </w:r>
      <w:hyperlink r:id="rId101" w:history="1">
        <w:r w:rsidRPr="007714D5">
          <w:rPr>
            <w:rStyle w:val="a7"/>
            <w:bCs/>
            <w:color w:val="000000" w:themeColor="text1"/>
            <w:sz w:val="28"/>
            <w:szCs w:val="28"/>
            <w:u w:val="none"/>
          </w:rPr>
          <w:t>о бесконечно малых функциях</w:t>
        </w:r>
      </w:hyperlink>
      <w:r w:rsidRPr="007714D5">
        <w:rPr>
          <w:color w:val="000000" w:themeColor="text1"/>
          <w:sz w:val="28"/>
          <w:szCs w:val="28"/>
        </w:rPr>
        <w:t>, выражения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781175" cy="190500"/>
            <wp:effectExtent l="0" t="0" r="9525" b="0"/>
            <wp:docPr id="236" name="Рисунок 236" descr="http://www.mathprofi.ru/i/nepreryvnost_funkcii_i_tochki_razryva_clip_image0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 descr="http://www.mathprofi.ru/i/nepreryvnost_funkcii_i_tochki_razryva_clip_image042.gif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 означают, что «икс» </w:t>
      </w:r>
      <w:r w:rsidRPr="007714D5">
        <w:rPr>
          <w:rStyle w:val="a8"/>
          <w:i w:val="0"/>
          <w:color w:val="000000" w:themeColor="text1"/>
          <w:sz w:val="28"/>
          <w:szCs w:val="28"/>
        </w:rPr>
        <w:t>бесконечно близко</w:t>
      </w:r>
      <w:r w:rsidRPr="007714D5">
        <w:rPr>
          <w:color w:val="000000" w:themeColor="text1"/>
          <w:sz w:val="28"/>
          <w:szCs w:val="28"/>
        </w:rPr>
        <w:t> приближается к точке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3825" cy="161925"/>
            <wp:effectExtent l="0" t="0" r="0" b="9525"/>
            <wp:docPr id="235" name="Рисунок 235" descr="http://www.mathprofi.ru/i/nepreryvnost_funkcii_i_tochki_razryva_clip_image022_0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http://www.mathprofi.ru/i/nepreryvnost_funkcii_i_tochki_razryva_clip_image022_0001.gif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при этом </w:t>
      </w:r>
      <w:r w:rsidRPr="007714D5">
        <w:rPr>
          <w:rStyle w:val="a6"/>
          <w:b w:val="0"/>
          <w:color w:val="000000" w:themeColor="text1"/>
          <w:sz w:val="28"/>
          <w:szCs w:val="28"/>
        </w:rPr>
        <w:t xml:space="preserve">НЕ ИМЕЕТ </w:t>
      </w:r>
      <w:r w:rsidRPr="007714D5">
        <w:rPr>
          <w:rStyle w:val="a6"/>
          <w:b w:val="0"/>
          <w:color w:val="000000" w:themeColor="text1"/>
          <w:sz w:val="28"/>
          <w:szCs w:val="28"/>
        </w:rPr>
        <w:lastRenderedPageBreak/>
        <w:t>ЗНАЧЕНИЯ</w:t>
      </w:r>
      <w:r w:rsidRPr="007714D5">
        <w:rPr>
          <w:color w:val="000000" w:themeColor="text1"/>
          <w:sz w:val="28"/>
          <w:szCs w:val="28"/>
        </w:rPr>
        <w:t>, определена ли сама функция в данной точке или нет. Хороший пример встретится в следующем параграфе, когда анализу подвергнется  функция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733425" cy="371475"/>
            <wp:effectExtent l="0" t="0" r="9525" b="9525"/>
            <wp:docPr id="234" name="Рисунок 234" descr="http://www.mathprofi.ru/i/nepreryvnost_funkcii_i_tochki_razryva_clip_image04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http://www.mathprofi.ru/i/nepreryvnost_funkcii_i_tochki_razryva_clip_image045.gif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Определение</w:t>
      </w:r>
      <w:r w:rsidRPr="007714D5">
        <w:rPr>
          <w:color w:val="000000" w:themeColor="text1"/>
          <w:sz w:val="28"/>
          <w:szCs w:val="28"/>
        </w:rPr>
        <w:t>: функция непрерывна в точке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3825" cy="180975"/>
            <wp:effectExtent l="0" t="0" r="9525" b="9525"/>
            <wp:docPr id="233" name="Рисунок 233" descr="http://www.mathprofi.ru/i/nepreryvnost_funkcii_i_tochki_razryva_clip_image04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http://www.mathprofi.ru/i/nepreryvnost_funkcii_i_tochki_razryva_clip_image047.gif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если предел функции в данной точке равен значению функции в этой точке: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42975" cy="266700"/>
            <wp:effectExtent l="0" t="0" r="9525" b="0"/>
            <wp:docPr id="232" name="Рисунок 232" descr="http://www.mathprofi.ru/i/nepreryvnost_funkcii_i_tochki_razryva_clip_image04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http://www.mathprofi.ru/i/nepreryvnost_funkcii_i_tochki_razryva_clip_image049.gif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proofErr w:type="spellStart"/>
      <w:r w:rsidRPr="007714D5">
        <w:rPr>
          <w:color w:val="000000" w:themeColor="text1"/>
          <w:sz w:val="28"/>
          <w:szCs w:val="28"/>
        </w:rPr>
        <w:t>влекательная</w:t>
      </w:r>
      <w:proofErr w:type="spellEnd"/>
      <w:r w:rsidRPr="007714D5">
        <w:rPr>
          <w:color w:val="000000" w:themeColor="text1"/>
          <w:sz w:val="28"/>
          <w:szCs w:val="28"/>
        </w:rPr>
        <w:t xml:space="preserve"> жизнь функций богата всякими особенными точками, и точки разрыва лишь одна из страничек их биографии.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8"/>
          <w:bCs/>
          <w:i w:val="0"/>
          <w:color w:val="000000" w:themeColor="text1"/>
          <w:sz w:val="28"/>
          <w:szCs w:val="28"/>
        </w:rPr>
        <w:t>Примечание</w:t>
      </w:r>
      <w:r w:rsidRPr="007714D5">
        <w:rPr>
          <w:rStyle w:val="a8"/>
          <w:i w:val="0"/>
          <w:color w:val="000000" w:themeColor="text1"/>
          <w:sz w:val="28"/>
          <w:szCs w:val="28"/>
        </w:rPr>
        <w:t>: на всякий случай остановлюсь на элементарном моменте: точка разрыва – это всегда отдельно взятая точка – не бывает «несколько точек разрыва подряд», то есть, нет такого понятия, как «интервал разрывов».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Данные точки в свою очередь подразделяются на две большие группы: </w:t>
      </w:r>
      <w:r w:rsidRPr="007714D5">
        <w:rPr>
          <w:rStyle w:val="a6"/>
          <w:b w:val="0"/>
          <w:color w:val="000000" w:themeColor="text1"/>
          <w:sz w:val="28"/>
          <w:szCs w:val="28"/>
        </w:rPr>
        <w:t>разрывы первого рода</w:t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rStyle w:val="a6"/>
          <w:b w:val="0"/>
          <w:color w:val="000000" w:themeColor="text1"/>
          <w:sz w:val="28"/>
          <w:szCs w:val="28"/>
        </w:rPr>
        <w:t>разрывы второго рода</w:t>
      </w:r>
      <w:r w:rsidRPr="007714D5">
        <w:rPr>
          <w:color w:val="000000" w:themeColor="text1"/>
          <w:sz w:val="28"/>
          <w:szCs w:val="28"/>
        </w:rPr>
        <w:t>. У каждого типа разрыва есть свои характерные особенности, которые мы рассмотрим прямо сейчас: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bCs w:val="0"/>
          <w:color w:val="000000" w:themeColor="text1"/>
          <w:sz w:val="28"/>
          <w:szCs w:val="28"/>
        </w:rPr>
        <w:t>Точка разрыва первого рода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Если в точке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3825" cy="180975"/>
            <wp:effectExtent l="0" t="0" r="9525" b="9525"/>
            <wp:docPr id="252" name="Рисунок 252" descr="http://www.mathprofi.ru/i/nepreryvnost_funkcii_i_tochki_razryva_clip_image047_0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http://www.mathprofi.ru/i/nepreryvnost_funkcii_i_tochki_razryva_clip_image047_0002.gif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нарушено условие непрерывности </w:t>
      </w:r>
      <w:r w:rsidRPr="007714D5">
        <w:rPr>
          <w:rStyle w:val="a6"/>
          <w:b w:val="0"/>
          <w:color w:val="000000" w:themeColor="text1"/>
          <w:sz w:val="28"/>
          <w:szCs w:val="28"/>
        </w:rPr>
        <w:t>и односторонние пределы конечны</w:t>
      </w:r>
      <w:r w:rsidRPr="007714D5">
        <w:rPr>
          <w:color w:val="000000" w:themeColor="text1"/>
          <w:sz w:val="28"/>
          <w:szCs w:val="28"/>
        </w:rPr>
        <w:t>, то она называется </w:t>
      </w:r>
      <w:r w:rsidRPr="007714D5">
        <w:rPr>
          <w:rStyle w:val="a6"/>
          <w:b w:val="0"/>
          <w:color w:val="000000" w:themeColor="text1"/>
          <w:sz w:val="28"/>
          <w:szCs w:val="28"/>
        </w:rPr>
        <w:t>точкой разрыва первого рода</w:t>
      </w:r>
      <w:r w:rsidRPr="007714D5">
        <w:rPr>
          <w:color w:val="000000" w:themeColor="text1"/>
          <w:sz w:val="28"/>
          <w:szCs w:val="28"/>
        </w:rPr>
        <w:t>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 производной. Механический смысл.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>Определение. </w:t>
      </w:r>
      <w:r w:rsidRPr="007714D5">
        <w:rPr>
          <w:color w:val="000000" w:themeColor="text1"/>
          <w:sz w:val="28"/>
          <w:szCs w:val="28"/>
        </w:rPr>
        <w:t>Производной функции называется предел отношения приращения функции к приращению аргумента, когда приращение аргумента стремится к нулю.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828800" cy="323850"/>
            <wp:effectExtent l="0" t="0" r="0" b="0"/>
            <wp:docPr id="253" name="Рисунок 253" descr="https://resh.edu.ru/uploads/lesson_extract/4923/20190730114358/OEBPS/objects/c_matan_11_10_1/ba0ca863-1301-4dbb-b8bd-bf84783a8d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 descr="https://resh.edu.ru/uploads/lesson_extract/4923/20190730114358/OEBPS/objects/c_matan_11_10_1/ba0ca863-1301-4dbb-b8bd-bf84783a8d43.png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Физический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(механический)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смысл производной состоит в том, что производная от функции равняется скорости движения некоторого тела по траектории x (t) в момент времени t. x' (t) = v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. Также вспомним, что скорость тела зависит от его ускорения. Тогда, применяя аналогичные рассуждения, получаем: v' (t) = a. Производную можно брать несколько раз.</w:t>
      </w: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Геометрический смысл производной.</w:t>
      </w: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</w:rPr>
      </w:pPr>
    </w:p>
    <w:p w:rsidR="00E25332" w:rsidRPr="007714D5" w:rsidRDefault="00E25332" w:rsidP="007714D5">
      <w:pPr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Геометрический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смысл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производной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заключается в том, что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значение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производной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функции в точке численно равно тангенсу угла наклона касательной к функции в этой точке.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drawing>
          <wp:inline distT="0" distB="0" distL="0" distR="0" wp14:anchorId="705F560B" wp14:editId="04696BF7">
            <wp:extent cx="5940425" cy="1386840"/>
            <wp:effectExtent l="0" t="0" r="3175" b="381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Правила вычисления производной.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Производные элементарных функций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Элементарные функции — это все, что перечислено ниже. Производные этих функций надо знать наизусть. Тем более что заучить их совсем несложно — на то они и элементарные.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Итак, производные элементарных функций:</w:t>
      </w:r>
    </w:p>
    <w:tbl>
      <w:tblPr>
        <w:tblW w:w="8400" w:type="dxa"/>
        <w:tblInd w:w="1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5"/>
        <w:gridCol w:w="1734"/>
        <w:gridCol w:w="2811"/>
      </w:tblGrid>
      <w:tr w:rsidR="007714D5" w:rsidRPr="007714D5" w:rsidTr="00DA33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Производная</w:t>
            </w:r>
          </w:p>
        </w:tc>
      </w:tr>
      <w:tr w:rsidR="007714D5" w:rsidRPr="007714D5" w:rsidTr="00DA33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Константа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iCs/>
                <w:color w:val="000000" w:themeColor="text1"/>
                <w:sz w:val="28"/>
                <w:szCs w:val="28"/>
              </w:rPr>
              <w:t>f</w:t>
            </w:r>
            <w:r w:rsidRPr="007714D5">
              <w:rPr>
                <w:color w:val="000000" w:themeColor="text1"/>
                <w:sz w:val="28"/>
                <w:szCs w:val="28"/>
              </w:rPr>
              <w:t>(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  <w:r w:rsidRPr="007714D5">
              <w:rPr>
                <w:color w:val="000000" w:themeColor="text1"/>
                <w:sz w:val="28"/>
                <w:szCs w:val="28"/>
              </w:rPr>
              <w:t>) =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C</w:t>
            </w:r>
            <w:r w:rsidRPr="007714D5">
              <w:rPr>
                <w:color w:val="000000" w:themeColor="text1"/>
                <w:sz w:val="28"/>
                <w:szCs w:val="28"/>
              </w:rPr>
              <w:t>,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C</w:t>
            </w:r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rFonts w:ascii="Cambria Math" w:hAnsi="Cambria Math" w:cs="Cambria Math"/>
                <w:color w:val="000000" w:themeColor="text1"/>
                <w:sz w:val="28"/>
                <w:szCs w:val="28"/>
              </w:rPr>
              <w:t>∈</w:t>
            </w:r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0 (да-да, ноль!)</w:t>
            </w:r>
          </w:p>
        </w:tc>
      </w:tr>
      <w:tr w:rsidR="007714D5" w:rsidRPr="007714D5" w:rsidTr="00DA33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Степень с рациональным показателем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iCs/>
                <w:color w:val="000000" w:themeColor="text1"/>
                <w:sz w:val="28"/>
                <w:szCs w:val="28"/>
              </w:rPr>
              <w:t>f</w:t>
            </w:r>
            <w:r w:rsidRPr="007714D5">
              <w:rPr>
                <w:color w:val="000000" w:themeColor="text1"/>
                <w:sz w:val="28"/>
                <w:szCs w:val="28"/>
              </w:rPr>
              <w:t>(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  <w:r w:rsidRPr="007714D5">
              <w:rPr>
                <w:color w:val="000000" w:themeColor="text1"/>
                <w:sz w:val="28"/>
                <w:szCs w:val="28"/>
              </w:rPr>
              <w:t>) =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  <w:vertAlign w:val="superscript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iCs/>
                <w:color w:val="000000" w:themeColor="text1"/>
                <w:sz w:val="28"/>
                <w:szCs w:val="28"/>
              </w:rPr>
              <w:t>n</w:t>
            </w:r>
            <w:r w:rsidRPr="007714D5">
              <w:rPr>
                <w:color w:val="000000" w:themeColor="text1"/>
                <w:sz w:val="28"/>
                <w:szCs w:val="28"/>
              </w:rPr>
              <w:t> ·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  <w:vertAlign w:val="superscript"/>
              </w:rPr>
              <w:t>n</w:t>
            </w:r>
            <w:r w:rsidRPr="007714D5">
              <w:rPr>
                <w:color w:val="000000" w:themeColor="text1"/>
                <w:sz w:val="28"/>
                <w:szCs w:val="28"/>
                <w:vertAlign w:val="superscript"/>
              </w:rPr>
              <w:t> − 1</w:t>
            </w:r>
          </w:p>
        </w:tc>
      </w:tr>
      <w:tr w:rsidR="007714D5" w:rsidRPr="007714D5" w:rsidTr="00DA33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Синус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iCs/>
                <w:color w:val="000000" w:themeColor="text1"/>
                <w:sz w:val="28"/>
                <w:szCs w:val="28"/>
              </w:rPr>
              <w:t>f</w:t>
            </w:r>
            <w:r w:rsidRPr="007714D5">
              <w:rPr>
                <w:color w:val="000000" w:themeColor="text1"/>
                <w:sz w:val="28"/>
                <w:szCs w:val="28"/>
              </w:rPr>
              <w:t>(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  <w:r w:rsidRPr="007714D5">
              <w:rPr>
                <w:color w:val="000000" w:themeColor="text1"/>
                <w:sz w:val="28"/>
                <w:szCs w:val="28"/>
              </w:rPr>
              <w:t xml:space="preserve">) = </w:t>
            </w:r>
            <w:proofErr w:type="spellStart"/>
            <w:r w:rsidRPr="007714D5">
              <w:rPr>
                <w:color w:val="000000" w:themeColor="text1"/>
                <w:sz w:val="28"/>
                <w:szCs w:val="28"/>
              </w:rPr>
              <w:t>sin</w:t>
            </w:r>
            <w:proofErr w:type="spellEnd"/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714D5">
              <w:rPr>
                <w:color w:val="000000" w:themeColor="text1"/>
                <w:sz w:val="28"/>
                <w:szCs w:val="28"/>
              </w:rPr>
              <w:t>cos</w:t>
            </w:r>
            <w:proofErr w:type="spellEnd"/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</w:p>
        </w:tc>
      </w:tr>
      <w:tr w:rsidR="007714D5" w:rsidRPr="007714D5" w:rsidTr="00DA33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Косинус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iCs/>
                <w:color w:val="000000" w:themeColor="text1"/>
                <w:sz w:val="28"/>
                <w:szCs w:val="28"/>
              </w:rPr>
              <w:t>f</w:t>
            </w:r>
            <w:r w:rsidRPr="007714D5">
              <w:rPr>
                <w:color w:val="000000" w:themeColor="text1"/>
                <w:sz w:val="28"/>
                <w:szCs w:val="28"/>
              </w:rPr>
              <w:t>(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  <w:r w:rsidRPr="007714D5">
              <w:rPr>
                <w:color w:val="000000" w:themeColor="text1"/>
                <w:sz w:val="28"/>
                <w:szCs w:val="28"/>
              </w:rPr>
              <w:t xml:space="preserve">) = </w:t>
            </w:r>
            <w:proofErr w:type="spellStart"/>
            <w:r w:rsidRPr="007714D5">
              <w:rPr>
                <w:color w:val="000000" w:themeColor="text1"/>
                <w:sz w:val="28"/>
                <w:szCs w:val="28"/>
              </w:rPr>
              <w:t>cos</w:t>
            </w:r>
            <w:proofErr w:type="spellEnd"/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 xml:space="preserve">− </w:t>
            </w:r>
            <w:proofErr w:type="spellStart"/>
            <w:r w:rsidRPr="007714D5">
              <w:rPr>
                <w:color w:val="000000" w:themeColor="text1"/>
                <w:sz w:val="28"/>
                <w:szCs w:val="28"/>
              </w:rPr>
              <w:t>sin</w:t>
            </w:r>
            <w:proofErr w:type="spellEnd"/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  <w:r w:rsidRPr="007714D5">
              <w:rPr>
                <w:color w:val="000000" w:themeColor="text1"/>
                <w:sz w:val="28"/>
                <w:szCs w:val="28"/>
              </w:rPr>
              <w:t> (минус синус)</w:t>
            </w:r>
          </w:p>
        </w:tc>
      </w:tr>
      <w:tr w:rsidR="007714D5" w:rsidRPr="007714D5" w:rsidTr="00DA33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Тангенс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iCs/>
                <w:color w:val="000000" w:themeColor="text1"/>
                <w:sz w:val="28"/>
                <w:szCs w:val="28"/>
              </w:rPr>
              <w:t>f</w:t>
            </w:r>
            <w:r w:rsidRPr="007714D5">
              <w:rPr>
                <w:color w:val="000000" w:themeColor="text1"/>
                <w:sz w:val="28"/>
                <w:szCs w:val="28"/>
              </w:rPr>
              <w:t>(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  <w:r w:rsidRPr="007714D5">
              <w:rPr>
                <w:color w:val="000000" w:themeColor="text1"/>
                <w:sz w:val="28"/>
                <w:szCs w:val="28"/>
              </w:rPr>
              <w:t xml:space="preserve">) = </w:t>
            </w:r>
            <w:proofErr w:type="spellStart"/>
            <w:r w:rsidRPr="007714D5">
              <w:rPr>
                <w:color w:val="000000" w:themeColor="text1"/>
                <w:sz w:val="28"/>
                <w:szCs w:val="28"/>
              </w:rPr>
              <w:t>tg</w:t>
            </w:r>
            <w:proofErr w:type="spellEnd"/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1/cos</w:t>
            </w:r>
            <w:r w:rsidRPr="007714D5">
              <w:rPr>
                <w:color w:val="000000" w:themeColor="text1"/>
                <w:sz w:val="28"/>
                <w:szCs w:val="28"/>
                <w:vertAlign w:val="superscript"/>
              </w:rPr>
              <w:t>2</w:t>
            </w:r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</w:p>
        </w:tc>
      </w:tr>
      <w:tr w:rsidR="007714D5" w:rsidRPr="007714D5" w:rsidTr="00DA33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Котангенс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iCs/>
                <w:color w:val="000000" w:themeColor="text1"/>
                <w:sz w:val="28"/>
                <w:szCs w:val="28"/>
              </w:rPr>
              <w:t>f</w:t>
            </w:r>
            <w:r w:rsidRPr="007714D5">
              <w:rPr>
                <w:color w:val="000000" w:themeColor="text1"/>
                <w:sz w:val="28"/>
                <w:szCs w:val="28"/>
              </w:rPr>
              <w:t>(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  <w:r w:rsidRPr="007714D5">
              <w:rPr>
                <w:color w:val="000000" w:themeColor="text1"/>
                <w:sz w:val="28"/>
                <w:szCs w:val="28"/>
              </w:rPr>
              <w:t xml:space="preserve">) = </w:t>
            </w:r>
            <w:proofErr w:type="spellStart"/>
            <w:r w:rsidRPr="007714D5">
              <w:rPr>
                <w:color w:val="000000" w:themeColor="text1"/>
                <w:sz w:val="28"/>
                <w:szCs w:val="28"/>
              </w:rPr>
              <w:t>ctg</w:t>
            </w:r>
            <w:proofErr w:type="spellEnd"/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− 1/sin</w:t>
            </w:r>
            <w:r w:rsidRPr="007714D5">
              <w:rPr>
                <w:color w:val="000000" w:themeColor="text1"/>
                <w:sz w:val="28"/>
                <w:szCs w:val="28"/>
                <w:vertAlign w:val="superscript"/>
              </w:rPr>
              <w:t>2</w:t>
            </w:r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</w:p>
        </w:tc>
      </w:tr>
      <w:tr w:rsidR="007714D5" w:rsidRPr="007714D5" w:rsidTr="00DA33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Натуральный логарифм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iCs/>
                <w:color w:val="000000" w:themeColor="text1"/>
                <w:sz w:val="28"/>
                <w:szCs w:val="28"/>
              </w:rPr>
              <w:t>f</w:t>
            </w:r>
            <w:r w:rsidRPr="007714D5">
              <w:rPr>
                <w:color w:val="000000" w:themeColor="text1"/>
                <w:sz w:val="28"/>
                <w:szCs w:val="28"/>
              </w:rPr>
              <w:t>(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  <w:r w:rsidRPr="007714D5">
              <w:rPr>
                <w:color w:val="000000" w:themeColor="text1"/>
                <w:sz w:val="28"/>
                <w:szCs w:val="28"/>
              </w:rPr>
              <w:t xml:space="preserve">) = </w:t>
            </w:r>
            <w:proofErr w:type="spellStart"/>
            <w:r w:rsidRPr="007714D5">
              <w:rPr>
                <w:color w:val="000000" w:themeColor="text1"/>
                <w:sz w:val="28"/>
                <w:szCs w:val="28"/>
              </w:rPr>
              <w:t>ln</w:t>
            </w:r>
            <w:proofErr w:type="spellEnd"/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1/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</w:p>
        </w:tc>
      </w:tr>
      <w:tr w:rsidR="007714D5" w:rsidRPr="007714D5" w:rsidTr="00DA33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Произвольный логарифм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iCs/>
                <w:color w:val="000000" w:themeColor="text1"/>
                <w:sz w:val="28"/>
                <w:szCs w:val="28"/>
              </w:rPr>
              <w:t>f</w:t>
            </w:r>
            <w:r w:rsidRPr="007714D5">
              <w:rPr>
                <w:color w:val="000000" w:themeColor="text1"/>
                <w:sz w:val="28"/>
                <w:szCs w:val="28"/>
              </w:rPr>
              <w:t>(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  <w:r w:rsidRPr="007714D5">
              <w:rPr>
                <w:color w:val="000000" w:themeColor="text1"/>
                <w:sz w:val="28"/>
                <w:szCs w:val="28"/>
              </w:rPr>
              <w:t xml:space="preserve">) = </w:t>
            </w:r>
            <w:proofErr w:type="spellStart"/>
            <w:r w:rsidRPr="007714D5">
              <w:rPr>
                <w:color w:val="000000" w:themeColor="text1"/>
                <w:sz w:val="28"/>
                <w:szCs w:val="28"/>
              </w:rPr>
              <w:t>log</w:t>
            </w:r>
            <w:proofErr w:type="spellEnd"/>
            <w:r w:rsidRPr="007714D5">
              <w:rPr>
                <w:color w:val="000000" w:themeColor="text1"/>
                <w:sz w:val="28"/>
                <w:szCs w:val="28"/>
                <w:vertAlign w:val="subscript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  <w:vertAlign w:val="subscript"/>
              </w:rPr>
              <w:t>a</w:t>
            </w:r>
            <w:r w:rsidRPr="007714D5">
              <w:rPr>
                <w:color w:val="000000" w:themeColor="text1"/>
                <w:sz w:val="28"/>
                <w:szCs w:val="28"/>
                <w:vertAlign w:val="subscript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1/(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  <w:r w:rsidRPr="007714D5">
              <w:rPr>
                <w:color w:val="000000" w:themeColor="text1"/>
                <w:sz w:val="28"/>
                <w:szCs w:val="28"/>
              </w:rPr>
              <w:t xml:space="preserve"> · </w:t>
            </w:r>
            <w:proofErr w:type="spellStart"/>
            <w:r w:rsidRPr="007714D5">
              <w:rPr>
                <w:color w:val="000000" w:themeColor="text1"/>
                <w:sz w:val="28"/>
                <w:szCs w:val="28"/>
              </w:rPr>
              <w:t>ln</w:t>
            </w:r>
            <w:proofErr w:type="spellEnd"/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a</w:t>
            </w:r>
            <w:r w:rsidRPr="007714D5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7714D5" w:rsidRPr="007714D5" w:rsidTr="00DA33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color w:val="000000" w:themeColor="text1"/>
                <w:sz w:val="28"/>
                <w:szCs w:val="28"/>
              </w:rPr>
              <w:t>Показательная функция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iCs/>
                <w:color w:val="000000" w:themeColor="text1"/>
                <w:sz w:val="28"/>
                <w:szCs w:val="28"/>
              </w:rPr>
              <w:t>f</w:t>
            </w:r>
            <w:r w:rsidRPr="007714D5">
              <w:rPr>
                <w:color w:val="000000" w:themeColor="text1"/>
                <w:sz w:val="28"/>
                <w:szCs w:val="28"/>
              </w:rPr>
              <w:t>(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x</w:t>
            </w:r>
            <w:r w:rsidRPr="007714D5">
              <w:rPr>
                <w:color w:val="000000" w:themeColor="text1"/>
                <w:sz w:val="28"/>
                <w:szCs w:val="28"/>
              </w:rPr>
              <w:t>) = </w:t>
            </w:r>
            <w:r w:rsidRPr="007714D5">
              <w:rPr>
                <w:iCs/>
                <w:color w:val="000000" w:themeColor="text1"/>
                <w:sz w:val="28"/>
                <w:szCs w:val="28"/>
              </w:rPr>
              <w:t>e</w:t>
            </w:r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  <w:vertAlign w:val="superscrip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A3377" w:rsidRPr="007714D5" w:rsidRDefault="00DA3377" w:rsidP="007714D5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14D5">
              <w:rPr>
                <w:iCs/>
                <w:color w:val="000000" w:themeColor="text1"/>
                <w:sz w:val="28"/>
                <w:szCs w:val="28"/>
              </w:rPr>
              <w:t>e</w:t>
            </w:r>
            <w:r w:rsidRPr="007714D5">
              <w:rPr>
                <w:color w:val="000000" w:themeColor="text1"/>
                <w:sz w:val="28"/>
                <w:szCs w:val="28"/>
              </w:rPr>
              <w:t> </w:t>
            </w:r>
            <w:r w:rsidRPr="007714D5">
              <w:rPr>
                <w:iCs/>
                <w:color w:val="000000" w:themeColor="text1"/>
                <w:sz w:val="28"/>
                <w:szCs w:val="28"/>
                <w:vertAlign w:val="superscript"/>
              </w:rPr>
              <w:t>x</w:t>
            </w:r>
            <w:r w:rsidRPr="007714D5">
              <w:rPr>
                <w:color w:val="000000" w:themeColor="text1"/>
                <w:sz w:val="28"/>
                <w:szCs w:val="28"/>
                <w:vertAlign w:val="superscript"/>
              </w:rPr>
              <w:t> </w:t>
            </w:r>
            <w:r w:rsidRPr="007714D5">
              <w:rPr>
                <w:color w:val="000000" w:themeColor="text1"/>
                <w:sz w:val="28"/>
                <w:szCs w:val="28"/>
              </w:rPr>
              <w:t>(ничего не изменилось)</w:t>
            </w:r>
          </w:p>
        </w:tc>
      </w:tr>
    </w:tbl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Если элементарную функцию умножить на произвольную постоянную, то производная новой функции тоже легко считается: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C</w:t>
      </w:r>
      <w:r w:rsidRPr="007714D5">
        <w:rPr>
          <w:color w:val="000000" w:themeColor="text1"/>
          <w:sz w:val="28"/>
          <w:szCs w:val="28"/>
        </w:rPr>
        <w:t> · </w:t>
      </w:r>
      <w:proofErr w:type="gramStart"/>
      <w:r w:rsidRPr="007714D5">
        <w:rPr>
          <w:iCs/>
          <w:color w:val="000000" w:themeColor="text1"/>
          <w:sz w:val="28"/>
          <w:szCs w:val="28"/>
        </w:rPr>
        <w:t>f</w:t>
      </w:r>
      <w:r w:rsidRPr="007714D5">
        <w:rPr>
          <w:color w:val="000000" w:themeColor="text1"/>
          <w:sz w:val="28"/>
          <w:szCs w:val="28"/>
        </w:rPr>
        <w:t>)’</w:t>
      </w:r>
      <w:proofErr w:type="gramEnd"/>
      <w:r w:rsidRPr="007714D5">
        <w:rPr>
          <w:color w:val="000000" w:themeColor="text1"/>
          <w:sz w:val="28"/>
          <w:szCs w:val="28"/>
        </w:rPr>
        <w:t xml:space="preserve"> = </w:t>
      </w:r>
      <w:r w:rsidRPr="007714D5">
        <w:rPr>
          <w:iCs/>
          <w:color w:val="000000" w:themeColor="text1"/>
          <w:sz w:val="28"/>
          <w:szCs w:val="28"/>
        </w:rPr>
        <w:t>C</w:t>
      </w:r>
      <w:r w:rsidRPr="007714D5">
        <w:rPr>
          <w:color w:val="000000" w:themeColor="text1"/>
          <w:sz w:val="28"/>
          <w:szCs w:val="28"/>
        </w:rPr>
        <w:t> · </w:t>
      </w:r>
      <w:r w:rsidRPr="007714D5">
        <w:rPr>
          <w:iCs/>
          <w:color w:val="000000" w:themeColor="text1"/>
          <w:sz w:val="28"/>
          <w:szCs w:val="28"/>
        </w:rPr>
        <w:t>f</w:t>
      </w:r>
      <w:r w:rsidRPr="007714D5">
        <w:rPr>
          <w:color w:val="000000" w:themeColor="text1"/>
          <w:sz w:val="28"/>
          <w:szCs w:val="28"/>
        </w:rPr>
        <w:t> ’.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В общем, константы можно выносить за знак производной. </w:t>
      </w:r>
      <w:proofErr w:type="gramStart"/>
      <w:r w:rsidRPr="007714D5">
        <w:rPr>
          <w:color w:val="000000" w:themeColor="text1"/>
          <w:sz w:val="28"/>
          <w:szCs w:val="28"/>
        </w:rPr>
        <w:t>Например</w:t>
      </w:r>
      <w:proofErr w:type="gramEnd"/>
      <w:r w:rsidRPr="007714D5">
        <w:rPr>
          <w:color w:val="000000" w:themeColor="text1"/>
          <w:sz w:val="28"/>
          <w:szCs w:val="28"/>
        </w:rPr>
        <w:t>: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(2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 </w:t>
      </w:r>
      <w:proofErr w:type="gramStart"/>
      <w:r w:rsidRPr="007714D5">
        <w:rPr>
          <w:color w:val="000000" w:themeColor="text1"/>
          <w:sz w:val="28"/>
          <w:szCs w:val="28"/>
          <w:vertAlign w:val="superscript"/>
        </w:rPr>
        <w:t>3</w:t>
      </w:r>
      <w:r w:rsidRPr="007714D5">
        <w:rPr>
          <w:color w:val="000000" w:themeColor="text1"/>
          <w:sz w:val="28"/>
          <w:szCs w:val="28"/>
        </w:rPr>
        <w:t>)’</w:t>
      </w:r>
      <w:proofErr w:type="gramEnd"/>
      <w:r w:rsidRPr="007714D5">
        <w:rPr>
          <w:color w:val="000000" w:themeColor="text1"/>
          <w:sz w:val="28"/>
          <w:szCs w:val="28"/>
        </w:rPr>
        <w:t xml:space="preserve"> = 2 · 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color w:val="000000" w:themeColor="text1"/>
          <w:sz w:val="28"/>
          <w:szCs w:val="28"/>
          <w:vertAlign w:val="superscript"/>
        </w:rPr>
        <w:t>3</w:t>
      </w:r>
      <w:r w:rsidRPr="007714D5">
        <w:rPr>
          <w:color w:val="000000" w:themeColor="text1"/>
          <w:sz w:val="28"/>
          <w:szCs w:val="28"/>
        </w:rPr>
        <w:t>)’ = 2 · 3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color w:val="000000" w:themeColor="text1"/>
          <w:sz w:val="28"/>
          <w:szCs w:val="28"/>
          <w:vertAlign w:val="superscript"/>
        </w:rPr>
        <w:t>2</w:t>
      </w:r>
      <w:r w:rsidRPr="007714D5">
        <w:rPr>
          <w:color w:val="000000" w:themeColor="text1"/>
          <w:sz w:val="28"/>
          <w:szCs w:val="28"/>
        </w:rPr>
        <w:t> = 6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color w:val="000000" w:themeColor="text1"/>
          <w:sz w:val="28"/>
          <w:szCs w:val="28"/>
          <w:vertAlign w:val="superscript"/>
        </w:rPr>
        <w:t>2</w:t>
      </w:r>
      <w:r w:rsidRPr="007714D5">
        <w:rPr>
          <w:color w:val="000000" w:themeColor="text1"/>
          <w:sz w:val="28"/>
          <w:szCs w:val="28"/>
        </w:rPr>
        <w:t>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Очевидно, элементарные функции можно складывать друг с другом, умножать, делить — и многое другое. Так появятся новые функции, уже не особо элементарные, но тоже дифференцируемые по определенным правилам. Эти правила рассмотрены ниже.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Производная неявной и параметрической функций.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Под </w:t>
      </w:r>
      <w:r w:rsidRPr="007714D5">
        <w:rPr>
          <w:bCs/>
          <w:color w:val="000000" w:themeColor="text1"/>
          <w:sz w:val="28"/>
          <w:szCs w:val="28"/>
        </w:rPr>
        <w:t>неявным заданием</w:t>
      </w:r>
      <w:r w:rsidRPr="007714D5">
        <w:rPr>
          <w:color w:val="000000" w:themeColor="text1"/>
          <w:sz w:val="28"/>
          <w:szCs w:val="28"/>
        </w:rPr>
        <w:t> функции понимают задание функции в виде уравнения F(</w:t>
      </w:r>
      <w:proofErr w:type="spellStart"/>
      <w:proofErr w:type="gramStart"/>
      <w:r w:rsidRPr="007714D5">
        <w:rPr>
          <w:color w:val="000000" w:themeColor="text1"/>
          <w:sz w:val="28"/>
          <w:szCs w:val="28"/>
        </w:rPr>
        <w:t>x;y</w:t>
      </w:r>
      <w:proofErr w:type="spellEnd"/>
      <w:proofErr w:type="gramEnd"/>
      <w:r w:rsidRPr="007714D5">
        <w:rPr>
          <w:color w:val="000000" w:themeColor="text1"/>
          <w:sz w:val="28"/>
          <w:szCs w:val="28"/>
        </w:rPr>
        <w:t>)=0, не разрешенного относительно у.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Всякую явно заданную функцию у=ƒ (х) можно записать как неявно заданную уравнением ƒ(х)-у=0, но не наоборот.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Не всегда легко, а иногда и невозможно разрешить уравнение относительно у (например, у+2х+cosy-1=0 или 2</w:t>
      </w:r>
      <w:r w:rsidRPr="007714D5">
        <w:rPr>
          <w:color w:val="000000" w:themeColor="text1"/>
          <w:sz w:val="28"/>
          <w:szCs w:val="28"/>
          <w:vertAlign w:val="superscript"/>
        </w:rPr>
        <w:t>у</w:t>
      </w:r>
      <w:r w:rsidRPr="007714D5">
        <w:rPr>
          <w:color w:val="000000" w:themeColor="text1"/>
          <w:sz w:val="28"/>
          <w:szCs w:val="28"/>
        </w:rPr>
        <w:t>-х+у=0).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Если неявная функция задана уравнением </w:t>
      </w:r>
      <w:proofErr w:type="gramStart"/>
      <w:r w:rsidRPr="007714D5">
        <w:rPr>
          <w:color w:val="000000" w:themeColor="text1"/>
          <w:sz w:val="28"/>
          <w:szCs w:val="28"/>
        </w:rPr>
        <w:t>F(</w:t>
      </w:r>
      <w:proofErr w:type="gramEnd"/>
      <w:r w:rsidRPr="007714D5">
        <w:rPr>
          <w:color w:val="000000" w:themeColor="text1"/>
          <w:sz w:val="28"/>
          <w:szCs w:val="28"/>
        </w:rPr>
        <w:t>x; у)=0, то для нахождения производной от у по х нет необходимости разрешать уравнение относительно у: </w:t>
      </w:r>
      <w:r w:rsidRPr="007714D5">
        <w:rPr>
          <w:bCs/>
          <w:color w:val="000000" w:themeColor="text1"/>
          <w:sz w:val="28"/>
          <w:szCs w:val="28"/>
        </w:rPr>
        <w:t xml:space="preserve">достаточно продифференцировать это уравнение по x, рассматривая при </w:t>
      </w:r>
      <w:r w:rsidRPr="007714D5">
        <w:rPr>
          <w:bCs/>
          <w:color w:val="000000" w:themeColor="text1"/>
          <w:sz w:val="28"/>
          <w:szCs w:val="28"/>
        </w:rPr>
        <w:lastRenderedPageBreak/>
        <w:t>этом у как функцию х,</w:t>
      </w:r>
      <w:r w:rsidRPr="007714D5">
        <w:rPr>
          <w:color w:val="000000" w:themeColor="text1"/>
          <w:sz w:val="28"/>
          <w:szCs w:val="28"/>
        </w:rPr>
        <w:t> и полученное затем уравнение разрешить относительно у'.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Функция у задана неявно. Дифференцируем по х равенство х</w:t>
      </w:r>
      <w:r w:rsidRPr="007714D5">
        <w:rPr>
          <w:color w:val="000000" w:themeColor="text1"/>
          <w:sz w:val="28"/>
          <w:szCs w:val="28"/>
          <w:vertAlign w:val="superscript"/>
        </w:rPr>
        <w:t>3</w:t>
      </w:r>
      <w:r w:rsidRPr="007714D5">
        <w:rPr>
          <w:color w:val="000000" w:themeColor="text1"/>
          <w:sz w:val="28"/>
          <w:szCs w:val="28"/>
        </w:rPr>
        <w:t>+у</w:t>
      </w:r>
      <w:r w:rsidRPr="007714D5">
        <w:rPr>
          <w:color w:val="000000" w:themeColor="text1"/>
          <w:sz w:val="28"/>
          <w:szCs w:val="28"/>
          <w:vertAlign w:val="superscript"/>
        </w:rPr>
        <w:t>3</w:t>
      </w:r>
      <w:r w:rsidRPr="007714D5">
        <w:rPr>
          <w:color w:val="000000" w:themeColor="text1"/>
          <w:sz w:val="28"/>
          <w:szCs w:val="28"/>
        </w:rPr>
        <w:t>-3ху=0. Из полученного соотношения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3х</w:t>
      </w:r>
      <w:r w:rsidRPr="007714D5">
        <w:rPr>
          <w:color w:val="000000" w:themeColor="text1"/>
          <w:sz w:val="28"/>
          <w:szCs w:val="28"/>
          <w:vertAlign w:val="superscript"/>
        </w:rPr>
        <w:t>2</w:t>
      </w:r>
      <w:r w:rsidRPr="007714D5">
        <w:rPr>
          <w:color w:val="000000" w:themeColor="text1"/>
          <w:sz w:val="28"/>
          <w:szCs w:val="28"/>
        </w:rPr>
        <w:t>+3у</w:t>
      </w:r>
      <w:r w:rsidRPr="007714D5">
        <w:rPr>
          <w:color w:val="000000" w:themeColor="text1"/>
          <w:sz w:val="28"/>
          <w:szCs w:val="28"/>
          <w:vertAlign w:val="superscript"/>
        </w:rPr>
        <w:t>2</w:t>
      </w:r>
      <w:r w:rsidRPr="007714D5">
        <w:rPr>
          <w:color w:val="000000" w:themeColor="text1"/>
          <w:sz w:val="28"/>
          <w:szCs w:val="28"/>
        </w:rPr>
        <w:sym w:font="Symbol" w:char="F0B7"/>
      </w:r>
      <w:r w:rsidRPr="007714D5">
        <w:rPr>
          <w:color w:val="000000" w:themeColor="text1"/>
          <w:sz w:val="28"/>
          <w:szCs w:val="28"/>
        </w:rPr>
        <w:t xml:space="preserve"> у'-3(1</w:t>
      </w:r>
      <w:r w:rsidRPr="007714D5">
        <w:rPr>
          <w:color w:val="000000" w:themeColor="text1"/>
          <w:sz w:val="28"/>
          <w:szCs w:val="28"/>
        </w:rPr>
        <w:sym w:font="Symbol" w:char="F0B7"/>
      </w:r>
      <w:r w:rsidRPr="007714D5">
        <w:rPr>
          <w:color w:val="000000" w:themeColor="text1"/>
          <w:sz w:val="28"/>
          <w:szCs w:val="28"/>
        </w:rPr>
        <w:t xml:space="preserve"> </w:t>
      </w:r>
      <w:proofErr w:type="spellStart"/>
      <w:r w:rsidRPr="007714D5">
        <w:rPr>
          <w:color w:val="000000" w:themeColor="text1"/>
          <w:sz w:val="28"/>
          <w:szCs w:val="28"/>
        </w:rPr>
        <w:t>у+х</w:t>
      </w:r>
      <w:proofErr w:type="spellEnd"/>
      <w:r w:rsidRPr="007714D5">
        <w:rPr>
          <w:color w:val="000000" w:themeColor="text1"/>
          <w:sz w:val="28"/>
          <w:szCs w:val="28"/>
        </w:rPr>
        <w:sym w:font="Symbol" w:char="F0B7"/>
      </w:r>
      <w:r w:rsidRPr="007714D5">
        <w:rPr>
          <w:color w:val="000000" w:themeColor="text1"/>
          <w:sz w:val="28"/>
          <w:szCs w:val="28"/>
        </w:rPr>
        <w:t xml:space="preserve"> у')=0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следует, что у</w:t>
      </w:r>
      <w:r w:rsidRPr="007714D5">
        <w:rPr>
          <w:color w:val="000000" w:themeColor="text1"/>
          <w:sz w:val="28"/>
          <w:szCs w:val="28"/>
          <w:vertAlign w:val="superscript"/>
        </w:rPr>
        <w:t>2</w:t>
      </w:r>
      <w:r w:rsidRPr="007714D5">
        <w:rPr>
          <w:color w:val="000000" w:themeColor="text1"/>
          <w:sz w:val="28"/>
          <w:szCs w:val="28"/>
        </w:rPr>
        <w:t>у'-ху'=у-х</w:t>
      </w:r>
      <w:r w:rsidRPr="007714D5">
        <w:rPr>
          <w:color w:val="000000" w:themeColor="text1"/>
          <w:sz w:val="28"/>
          <w:szCs w:val="28"/>
          <w:vertAlign w:val="superscript"/>
        </w:rPr>
        <w:t>2</w:t>
      </w:r>
      <w:r w:rsidRPr="007714D5">
        <w:rPr>
          <w:color w:val="000000" w:themeColor="text1"/>
          <w:sz w:val="28"/>
          <w:szCs w:val="28"/>
        </w:rPr>
        <w:t>, т. е. у'=(у-х</w:t>
      </w:r>
      <w:r w:rsidRPr="007714D5">
        <w:rPr>
          <w:color w:val="000000" w:themeColor="text1"/>
          <w:sz w:val="28"/>
          <w:szCs w:val="28"/>
          <w:vertAlign w:val="superscript"/>
        </w:rPr>
        <w:t>2</w:t>
      </w:r>
      <w:r w:rsidRPr="007714D5">
        <w:rPr>
          <w:color w:val="000000" w:themeColor="text1"/>
          <w:sz w:val="28"/>
          <w:szCs w:val="28"/>
        </w:rPr>
        <w:t>)/(у</w:t>
      </w:r>
      <w:r w:rsidRPr="007714D5">
        <w:rPr>
          <w:color w:val="000000" w:themeColor="text1"/>
          <w:sz w:val="28"/>
          <w:szCs w:val="28"/>
          <w:vertAlign w:val="superscript"/>
        </w:rPr>
        <w:t>2</w:t>
      </w:r>
      <w:r w:rsidRPr="007714D5">
        <w:rPr>
          <w:color w:val="000000" w:themeColor="text1"/>
          <w:sz w:val="28"/>
          <w:szCs w:val="28"/>
        </w:rPr>
        <w:t>-х).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Пусть зависимость между аргументом х и функцией у задана </w:t>
      </w:r>
      <w:proofErr w:type="spellStart"/>
      <w:r w:rsidRPr="007714D5">
        <w:rPr>
          <w:color w:val="000000" w:themeColor="text1"/>
          <w:sz w:val="28"/>
          <w:szCs w:val="28"/>
        </w:rPr>
        <w:t>параметрически</w:t>
      </w:r>
      <w:proofErr w:type="spellEnd"/>
      <w:r w:rsidRPr="007714D5">
        <w:rPr>
          <w:color w:val="000000" w:themeColor="text1"/>
          <w:sz w:val="28"/>
          <w:szCs w:val="28"/>
        </w:rPr>
        <w:t xml:space="preserve"> в виде двух уравнений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019425" cy="466725"/>
            <wp:effectExtent l="0" t="0" r="9525" b="9525"/>
            <wp:docPr id="257" name="Рисунок 257" descr="https://studfile.net/html/2706/655/html_44XYmbhKs_.oliV/img-BBWkY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 descr="https://studfile.net/html/2706/655/html_44XYmbhKs_.oliV/img-BBWkY_.jp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где t — вспомогательная переменная, называемая параметром.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Найдем производную </w:t>
      </w:r>
      <w:proofErr w:type="spellStart"/>
      <w:r w:rsidRPr="007714D5">
        <w:rPr>
          <w:color w:val="000000" w:themeColor="text1"/>
          <w:sz w:val="28"/>
          <w:szCs w:val="28"/>
        </w:rPr>
        <w:t>у'</w:t>
      </w:r>
      <w:r w:rsidRPr="007714D5">
        <w:rPr>
          <w:color w:val="000000" w:themeColor="text1"/>
          <w:sz w:val="28"/>
          <w:szCs w:val="28"/>
          <w:vertAlign w:val="subscript"/>
        </w:rPr>
        <w:t>х</w:t>
      </w:r>
      <w:proofErr w:type="spellEnd"/>
      <w:r w:rsidRPr="007714D5">
        <w:rPr>
          <w:color w:val="000000" w:themeColor="text1"/>
          <w:sz w:val="28"/>
          <w:szCs w:val="28"/>
        </w:rPr>
        <w:t>, считая, что функции (21.1) имеют производные и что функция х=x(t) имеет обратную t=φ(х). По правилу дифференцирования обратной функции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867025" cy="352425"/>
            <wp:effectExtent l="0" t="0" r="9525" b="9525"/>
            <wp:docPr id="256" name="Рисунок 256" descr="https://studfile.net/html/2706/655/html_44XYmbhKs_.oliV/img-RkOCo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 descr="https://studfile.net/html/2706/655/html_44XYmbhKs_.oliV/img-RkOCo0.jpg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Функцию у=ƒ(х), определяемую параметрическими уравнениями (21.1), можно рассматривать как сложную функцию у=y(t), где t=φ(х). По правилу дифференцирования сложной функции имеем: </w:t>
      </w:r>
      <w:proofErr w:type="spellStart"/>
      <w:r w:rsidRPr="007714D5">
        <w:rPr>
          <w:color w:val="000000" w:themeColor="text1"/>
          <w:sz w:val="28"/>
          <w:szCs w:val="28"/>
        </w:rPr>
        <w:t>у'</w:t>
      </w:r>
      <w:r w:rsidRPr="007714D5">
        <w:rPr>
          <w:color w:val="000000" w:themeColor="text1"/>
          <w:sz w:val="28"/>
          <w:szCs w:val="28"/>
          <w:vertAlign w:val="subscript"/>
        </w:rPr>
        <w:t>х</w:t>
      </w:r>
      <w:proofErr w:type="spellEnd"/>
      <w:r w:rsidRPr="007714D5">
        <w:rPr>
          <w:color w:val="000000" w:themeColor="text1"/>
          <w:sz w:val="28"/>
          <w:szCs w:val="28"/>
        </w:rPr>
        <w:t>=</w:t>
      </w:r>
      <w:proofErr w:type="spellStart"/>
      <w:r w:rsidRPr="007714D5">
        <w:rPr>
          <w:color w:val="000000" w:themeColor="text1"/>
          <w:sz w:val="28"/>
          <w:szCs w:val="28"/>
        </w:rPr>
        <w:t>y'</w:t>
      </w:r>
      <w:r w:rsidRPr="007714D5">
        <w:rPr>
          <w:color w:val="000000" w:themeColor="text1"/>
          <w:sz w:val="28"/>
          <w:szCs w:val="28"/>
          <w:vertAlign w:val="subscript"/>
        </w:rPr>
        <w:t>t</w:t>
      </w:r>
      <w:r w:rsidRPr="007714D5">
        <w:rPr>
          <w:color w:val="000000" w:themeColor="text1"/>
          <w:sz w:val="28"/>
          <w:szCs w:val="28"/>
        </w:rPr>
        <w:t>•t'</w:t>
      </w:r>
      <w:r w:rsidRPr="007714D5">
        <w:rPr>
          <w:color w:val="000000" w:themeColor="text1"/>
          <w:sz w:val="28"/>
          <w:szCs w:val="28"/>
          <w:vertAlign w:val="subscript"/>
        </w:rPr>
        <w:t>x</w:t>
      </w:r>
      <w:proofErr w:type="spellEnd"/>
      <w:r w:rsidRPr="007714D5">
        <w:rPr>
          <w:color w:val="000000" w:themeColor="text1"/>
          <w:sz w:val="28"/>
          <w:szCs w:val="28"/>
        </w:rPr>
        <w:t>. С учетом равенства (21.2) получаем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609725" cy="342900"/>
            <wp:effectExtent l="0" t="0" r="9525" b="0"/>
            <wp:docPr id="255" name="Рисунок 255" descr="https://studfile.net/html/2706/655/html_44XYmbhKs_.oliV/img-L8hvP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 descr="https://studfile.net/html/2706/655/html_44XYmbhKs_.oliV/img-L8hvPN.jpg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Полученная формула позволяет находить производную </w:t>
      </w:r>
      <w:proofErr w:type="spellStart"/>
      <w:r w:rsidRPr="007714D5">
        <w:rPr>
          <w:color w:val="000000" w:themeColor="text1"/>
          <w:sz w:val="28"/>
          <w:szCs w:val="28"/>
        </w:rPr>
        <w:t>у'</w:t>
      </w:r>
      <w:r w:rsidRPr="007714D5">
        <w:rPr>
          <w:color w:val="000000" w:themeColor="text1"/>
          <w:sz w:val="28"/>
          <w:szCs w:val="28"/>
          <w:vertAlign w:val="subscript"/>
        </w:rPr>
        <w:t>х</w:t>
      </w:r>
      <w:proofErr w:type="spellEnd"/>
      <w:r w:rsidRPr="007714D5">
        <w:rPr>
          <w:color w:val="000000" w:themeColor="text1"/>
          <w:sz w:val="28"/>
          <w:szCs w:val="28"/>
        </w:rPr>
        <w:t> </w:t>
      </w:r>
      <w:proofErr w:type="gramStart"/>
      <w:r w:rsidRPr="007714D5">
        <w:rPr>
          <w:color w:val="000000" w:themeColor="text1"/>
          <w:sz w:val="28"/>
          <w:szCs w:val="28"/>
        </w:rPr>
        <w:t>от функции</w:t>
      </w:r>
      <w:proofErr w:type="gramEnd"/>
      <w:r w:rsidRPr="007714D5">
        <w:rPr>
          <w:color w:val="000000" w:themeColor="text1"/>
          <w:sz w:val="28"/>
          <w:szCs w:val="28"/>
        </w:rPr>
        <w:t xml:space="preserve"> заданной </w:t>
      </w:r>
      <w:proofErr w:type="spellStart"/>
      <w:r w:rsidRPr="007714D5">
        <w:rPr>
          <w:color w:val="000000" w:themeColor="text1"/>
          <w:sz w:val="28"/>
          <w:szCs w:val="28"/>
        </w:rPr>
        <w:t>параметрически</w:t>
      </w:r>
      <w:proofErr w:type="spellEnd"/>
      <w:r w:rsidRPr="007714D5">
        <w:rPr>
          <w:color w:val="000000" w:themeColor="text1"/>
          <w:sz w:val="28"/>
          <w:szCs w:val="28"/>
        </w:rPr>
        <w:t>, не находя непосредственной зависимости у от х.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Логарифмическое дифференцирование.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</w:p>
    <w:p w:rsidR="00DA3377" w:rsidRPr="007714D5" w:rsidRDefault="00DA3377" w:rsidP="007714D5">
      <w:pPr>
        <w:pStyle w:val="a4"/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При вычислении производной от логарифма произведения, частного, степени или корня, для упрощения нахождения производной проводят предварительное преобразование (см. Пример 10(и)).</w:t>
      </w:r>
    </w:p>
    <w:p w:rsidR="00DA3377" w:rsidRPr="007714D5" w:rsidRDefault="00DA3377" w:rsidP="007714D5">
      <w:pPr>
        <w:pStyle w:val="a4"/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 ряде случаев для нахождения производной целесообразно заданную функцию сначала прологарифмировать (по умолчанию имеется в виду натуральный логарифм). Затем найти производную от этого логарифма и по ней отыскать производную от заданной функции. Такой прием называется </w:t>
      </w:r>
      <w:r w:rsidRPr="007714D5">
        <w:rPr>
          <w:iCs/>
          <w:color w:val="000000" w:themeColor="text1"/>
          <w:sz w:val="28"/>
          <w:szCs w:val="28"/>
        </w:rPr>
        <w:t>логарифмическим дифференцированием.</w:t>
      </w:r>
    </w:p>
    <w:p w:rsidR="00DA3377" w:rsidRPr="007714D5" w:rsidRDefault="00DA3377" w:rsidP="007714D5">
      <w:pPr>
        <w:pStyle w:val="a4"/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Метод логарифмического дифференцирования позволяет легко найти производную показательно-степенной функции вида</w:t>
      </w:r>
    </w:p>
    <w:p w:rsidR="00DA3377" w:rsidRPr="007714D5" w:rsidRDefault="00DA3377" w:rsidP="007714D5">
      <w:pPr>
        <w:pStyle w:val="a4"/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04875" cy="219075"/>
            <wp:effectExtent l="0" t="0" r="9525" b="9525"/>
            <wp:docPr id="261" name="Рисунок 261" descr="https://studfile.net/html/2706/1054/html_7QLq2uWNIe.CVxR/img-Ob7JM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https://studfile.net/html/2706/1054/html_7QLq2uWNIe.CVxR/img-Ob7JMm.png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</w:t>
      </w:r>
    </w:p>
    <w:p w:rsidR="00DA3377" w:rsidRPr="007714D5" w:rsidRDefault="00DA3377" w:rsidP="007714D5">
      <w:pPr>
        <w:pStyle w:val="a4"/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где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33375" cy="190500"/>
            <wp:effectExtent l="0" t="0" r="9525" b="0"/>
            <wp:docPr id="260" name="Рисунок 260" descr="https://studfile.net/html/2706/1054/html_7QLq2uWNIe.CVxR/img-Q64Hb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 descr="https://studfile.net/html/2706/1054/html_7QLq2uWNIe.CVxR/img-Q64Hbn.png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и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81000" cy="190500"/>
            <wp:effectExtent l="0" t="0" r="0" b="0"/>
            <wp:docPr id="259" name="Рисунок 259" descr="https://studfile.net/html/2706/1054/html_7QLq2uWNIe.CVxR/img-jPFG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 descr="https://studfile.net/html/2706/1054/html_7QLq2uWNIe.CVxR/img-jPFGEC.png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– дифференцируемые функции аргумента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71450" cy="171450"/>
            <wp:effectExtent l="0" t="0" r="0" b="0"/>
            <wp:docPr id="258" name="Рисунок 258" descr="https://studfile.net/html/2706/1054/html_7QLq2uWNIe.CVxR/img-Zwj42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https://studfile.net/html/2706/1054/html_7QLq2uWNIe.CVxR/img-Zwj42H.png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Вычисление производных высших порядков. Механический смысл второй производной.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На данном уроке мы научимся находить производные высших порядков, а также записывать общую формулу «энной» производной. Кроме того, будет рассмотрена формула Лейбница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04825" cy="228600"/>
            <wp:effectExtent l="0" t="0" r="9525" b="0"/>
            <wp:docPr id="266" name="Рисунок 266" descr="http://www.mathprofi.ru/n/proizvodnye_vysshih_porjadkov_clip_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 descr="http://www.mathprofi.ru/n/proizvodnye_vysshih_porjadkov_clip_image002.gif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таковой производной и по многочисленным просьбам – производные высших порядков от </w:t>
      </w:r>
      <w:hyperlink r:id="rId116" w:history="1">
        <w:r w:rsidRPr="007714D5">
          <w:rPr>
            <w:rStyle w:val="a7"/>
            <w:bCs/>
            <w:color w:val="000000" w:themeColor="text1"/>
            <w:sz w:val="28"/>
            <w:szCs w:val="28"/>
            <w:u w:val="none"/>
          </w:rPr>
          <w:t>неявно заданной функции</w:t>
        </w:r>
      </w:hyperlink>
      <w:r w:rsidRPr="007714D5">
        <w:rPr>
          <w:color w:val="000000" w:themeColor="text1"/>
          <w:sz w:val="28"/>
          <w:szCs w:val="28"/>
        </w:rPr>
        <w:t>. Предлагаю сразу же пройти мини-тест: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Вот функция: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304925" cy="228600"/>
            <wp:effectExtent l="0" t="0" r="9525" b="0"/>
            <wp:docPr id="265" name="Рисунок 265" descr="http://www.mathprofi.ru/n/proizvodnye_vysshih_porjadkov_clip_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 descr="http://www.mathprofi.ru/n/proizvodnye_vysshih_porjadkov_clip_image004.gif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 вот её первая производная: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362200" cy="228600"/>
            <wp:effectExtent l="0" t="0" r="0" b="0"/>
            <wp:docPr id="264" name="Рисунок 264" descr="http://www.mathprofi.ru/n/proizvodnye_vysshih_porjadkov_clip_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 descr="http://www.mathprofi.ru/n/proizvodnye_vysshih_porjadkov_clip_image006.gif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 том случае, если у вас возникли какие-либо трудности/недопонимание по поводу этого примера, пожалуйста, начните с двух базовых статей моего курса: </w:t>
      </w:r>
      <w:hyperlink r:id="rId119" w:history="1">
        <w:r w:rsidRPr="007714D5">
          <w:rPr>
            <w:rStyle w:val="a7"/>
            <w:bCs/>
            <w:color w:val="000000" w:themeColor="text1"/>
            <w:sz w:val="28"/>
            <w:szCs w:val="28"/>
            <w:u w:val="none"/>
          </w:rPr>
          <w:t>Как найти производную?</w:t>
        </w:r>
      </w:hyperlink>
      <w:r w:rsidRPr="007714D5">
        <w:rPr>
          <w:color w:val="000000" w:themeColor="text1"/>
          <w:sz w:val="28"/>
          <w:szCs w:val="28"/>
        </w:rPr>
        <w:t> и </w:t>
      </w:r>
      <w:hyperlink r:id="rId120" w:history="1">
        <w:r w:rsidRPr="007714D5">
          <w:rPr>
            <w:rStyle w:val="a7"/>
            <w:bCs/>
            <w:color w:val="000000" w:themeColor="text1"/>
            <w:sz w:val="28"/>
            <w:szCs w:val="28"/>
            <w:u w:val="none"/>
          </w:rPr>
          <w:t>Производная сложной функции</w:t>
        </w:r>
      </w:hyperlink>
      <w:r w:rsidRPr="007714D5">
        <w:rPr>
          <w:color w:val="000000" w:themeColor="text1"/>
          <w:sz w:val="28"/>
          <w:szCs w:val="28"/>
        </w:rPr>
        <w:t>. После освоения элементарных производных рекомендую ознакомиться с уроком </w:t>
      </w:r>
      <w:hyperlink r:id="rId121" w:history="1">
        <w:r w:rsidRPr="007714D5">
          <w:rPr>
            <w:rStyle w:val="a7"/>
            <w:bCs/>
            <w:color w:val="000000" w:themeColor="text1"/>
            <w:sz w:val="28"/>
            <w:szCs w:val="28"/>
            <w:u w:val="none"/>
          </w:rPr>
          <w:t>Простейшие задачи с производной</w:t>
        </w:r>
      </w:hyperlink>
      <w:r w:rsidRPr="007714D5">
        <w:rPr>
          <w:color w:val="000000" w:themeColor="text1"/>
          <w:sz w:val="28"/>
          <w:szCs w:val="28"/>
        </w:rPr>
        <w:t>, на котором мы разобрались, в частности со </w:t>
      </w:r>
      <w:r w:rsidRPr="007714D5">
        <w:rPr>
          <w:rStyle w:val="a8"/>
          <w:i w:val="0"/>
          <w:color w:val="000000" w:themeColor="text1"/>
          <w:sz w:val="28"/>
          <w:szCs w:val="28"/>
        </w:rPr>
        <w:t>второй производной</w:t>
      </w:r>
      <w:r w:rsidRPr="007714D5">
        <w:rPr>
          <w:color w:val="000000" w:themeColor="text1"/>
          <w:sz w:val="28"/>
          <w:szCs w:val="28"/>
        </w:rPr>
        <w:t>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Нетрудно даже догадаться, что вторая производная – это производная от 1-й производной: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143125" cy="228600"/>
            <wp:effectExtent l="0" t="0" r="9525" b="0"/>
            <wp:docPr id="263" name="Рисунок 263" descr="http://www.mathprofi.ru/n/proizvodnye_vysshih_porjadkov_clip_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 descr="http://www.mathprofi.ru/n/proizvodnye_vysshih_porjadkov_clip_image008.gif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 принципе, вторую производную уже считают производной высшего порядка.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Аналогично: третья производная – это производная от 2-й производной: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533525" cy="200025"/>
            <wp:effectExtent l="0" t="0" r="9525" b="9525"/>
            <wp:docPr id="262" name="Рисунок 262" descr="http://www.mathprofi.ru/n/proizvodnye_vysshih_porjadkov_clip_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http://www.mathprofi.ru/n/proizvodnye_vysshih_porjadkov_clip_image010.gif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При этом надстрочный индекс нужно обязательно заключать в скобки</w:t>
      </w:r>
      <w:r w:rsidRPr="007714D5">
        <w:rPr>
          <w:color w:val="000000" w:themeColor="text1"/>
          <w:sz w:val="28"/>
          <w:szCs w:val="28"/>
        </w:rPr>
        <w:t xml:space="preserve"> – </w:t>
      </w:r>
      <w:proofErr w:type="gramStart"/>
      <w:r w:rsidRPr="007714D5">
        <w:rPr>
          <w:color w:val="000000" w:themeColor="text1"/>
          <w:sz w:val="28"/>
          <w:szCs w:val="28"/>
        </w:rPr>
        <w:t>чтобы  отличать</w:t>
      </w:r>
      <w:proofErr w:type="gramEnd"/>
      <w:r w:rsidRPr="007714D5">
        <w:rPr>
          <w:color w:val="000000" w:themeColor="text1"/>
          <w:sz w:val="28"/>
          <w:szCs w:val="28"/>
        </w:rPr>
        <w:t xml:space="preserve"> производную от «игрека» в степени.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Иногда встречается такая запись: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676400" cy="419100"/>
            <wp:effectExtent l="0" t="0" r="0" b="0"/>
            <wp:docPr id="267" name="Рисунок 267" descr="http://www.mathprofi.ru/n/proizvodnye_vysshih_porjadkov_clip_image0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 descr="http://www.mathprofi.ru/n/proizvodnye_vysshih_porjadkov_clip_image022.gif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– третья, четвёртая, пятая, …, «энная» производные соответственно.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Понятие дифференциала функции. 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Дифференциалом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функции</w:t>
      </w:r>
      <w:r w:rsidRPr="007714D5">
        <w:rPr>
          <w:color w:val="000000" w:themeColor="text1"/>
          <w:sz w:val="28"/>
          <w:szCs w:val="28"/>
          <w:shd w:val="clear" w:color="auto" w:fill="FFFFFF"/>
        </w:rPr>
        <w:t xml:space="preserve"> называется главная, линейная относительно </w:t>
      </w:r>
      <w:proofErr w:type="gramStart"/>
      <w:r w:rsidRPr="007714D5">
        <w:rPr>
          <w:color w:val="000000" w:themeColor="text1"/>
          <w:sz w:val="28"/>
          <w:szCs w:val="28"/>
          <w:shd w:val="clear" w:color="auto" w:fill="FFFFFF"/>
        </w:rPr>
        <w:t>Ах</w:t>
      </w:r>
      <w:proofErr w:type="gramEnd"/>
      <w:r w:rsidRPr="007714D5">
        <w:rPr>
          <w:color w:val="000000" w:themeColor="text1"/>
          <w:sz w:val="28"/>
          <w:szCs w:val="28"/>
          <w:shd w:val="clear" w:color="auto" w:fill="FFFFFF"/>
        </w:rPr>
        <w:t xml:space="preserve"> часть приращения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функции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, равная произведению производной на приращение независимой переменной.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Рассмотрим функцию y = f(x), дифференцируемую в данной точке x. Приращение</w:t>
      </w:r>
      <w:r w:rsidRPr="007714D5">
        <w:rPr>
          <w:color w:val="000000" w:themeColor="text1"/>
          <w:sz w:val="28"/>
          <w:szCs w:val="28"/>
        </w:rPr>
        <w:sym w:font="Symbol" w:char="F044"/>
      </w:r>
      <w:r w:rsidRPr="007714D5">
        <w:rPr>
          <w:color w:val="000000" w:themeColor="text1"/>
          <w:sz w:val="28"/>
          <w:szCs w:val="28"/>
        </w:rPr>
        <w:t> y ее представимо в виде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sym w:font="Symbol" w:char="F044"/>
      </w:r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iCs/>
          <w:color w:val="000000" w:themeColor="text1"/>
          <w:sz w:val="28"/>
          <w:szCs w:val="28"/>
        </w:rPr>
        <w:t>y = f'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</w:t>
      </w:r>
      <w:r w:rsidRPr="007714D5">
        <w:rPr>
          <w:color w:val="000000" w:themeColor="text1"/>
          <w:sz w:val="28"/>
          <w:szCs w:val="28"/>
        </w:rPr>
        <w:sym w:font="Symbol" w:char="F044"/>
      </w:r>
      <w:r w:rsidRPr="007714D5">
        <w:rPr>
          <w:iCs/>
          <w:color w:val="000000" w:themeColor="text1"/>
          <w:sz w:val="28"/>
          <w:szCs w:val="28"/>
        </w:rPr>
        <w:t> x +</w:t>
      </w:r>
      <w:r w:rsidRPr="007714D5">
        <w:rPr>
          <w:color w:val="000000" w:themeColor="text1"/>
          <w:sz w:val="28"/>
          <w:szCs w:val="28"/>
        </w:rPr>
        <w:sym w:font="Symbol" w:char="F061"/>
      </w:r>
      <w:r w:rsidRPr="007714D5">
        <w:rPr>
          <w:color w:val="000000" w:themeColor="text1"/>
          <w:sz w:val="28"/>
          <w:szCs w:val="28"/>
        </w:rPr>
        <w:t> (</w:t>
      </w:r>
      <w:r w:rsidRPr="007714D5">
        <w:rPr>
          <w:color w:val="000000" w:themeColor="text1"/>
          <w:sz w:val="28"/>
          <w:szCs w:val="28"/>
        </w:rPr>
        <w:sym w:font="Symbol" w:char="F044"/>
      </w:r>
      <w:r w:rsidRPr="007714D5">
        <w:rPr>
          <w:iCs/>
          <w:color w:val="000000" w:themeColor="text1"/>
          <w:sz w:val="28"/>
          <w:szCs w:val="28"/>
        </w:rPr>
        <w:t> x</w:t>
      </w:r>
      <w:r w:rsidRPr="007714D5">
        <w:rPr>
          <w:color w:val="000000" w:themeColor="text1"/>
          <w:sz w:val="28"/>
          <w:szCs w:val="28"/>
        </w:rPr>
        <w:t>) </w:t>
      </w:r>
      <w:r w:rsidRPr="007714D5">
        <w:rPr>
          <w:color w:val="000000" w:themeColor="text1"/>
          <w:sz w:val="28"/>
          <w:szCs w:val="28"/>
        </w:rPr>
        <w:sym w:font="Symbol" w:char="F044"/>
      </w:r>
      <w:r w:rsidRPr="007714D5">
        <w:rPr>
          <w:iCs/>
          <w:color w:val="000000" w:themeColor="text1"/>
          <w:sz w:val="28"/>
          <w:szCs w:val="28"/>
        </w:rPr>
        <w:t> x,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где первое слагаемое линейно относительно </w:t>
      </w:r>
      <w:r w:rsidRPr="007714D5">
        <w:rPr>
          <w:color w:val="000000" w:themeColor="text1"/>
          <w:sz w:val="28"/>
          <w:szCs w:val="28"/>
        </w:rPr>
        <w:sym w:font="Symbol" w:char="F044"/>
      </w:r>
      <w:r w:rsidRPr="007714D5">
        <w:rPr>
          <w:color w:val="000000" w:themeColor="text1"/>
          <w:sz w:val="28"/>
          <w:szCs w:val="28"/>
        </w:rPr>
        <w:t> x, а второе является в точке </w:t>
      </w:r>
      <w:r w:rsidRPr="007714D5">
        <w:rPr>
          <w:color w:val="000000" w:themeColor="text1"/>
          <w:sz w:val="28"/>
          <w:szCs w:val="28"/>
        </w:rPr>
        <w:sym w:font="Symbol" w:char="F044"/>
      </w:r>
      <w:r w:rsidRPr="007714D5">
        <w:rPr>
          <w:color w:val="000000" w:themeColor="text1"/>
          <w:sz w:val="28"/>
          <w:szCs w:val="28"/>
        </w:rPr>
        <w:t> x = 0 бесконечно малой функцией более высокого порядка, чем </w:t>
      </w:r>
      <w:r w:rsidRPr="007714D5">
        <w:rPr>
          <w:color w:val="000000" w:themeColor="text1"/>
          <w:sz w:val="28"/>
          <w:szCs w:val="28"/>
        </w:rPr>
        <w:sym w:font="Symbol" w:char="F044"/>
      </w:r>
      <w:r w:rsidRPr="007714D5">
        <w:rPr>
          <w:color w:val="000000" w:themeColor="text1"/>
          <w:sz w:val="28"/>
          <w:szCs w:val="28"/>
        </w:rPr>
        <w:t> x. Если f'(x)</w:t>
      </w:r>
      <w:r w:rsidRPr="007714D5">
        <w:rPr>
          <w:color w:val="000000" w:themeColor="text1"/>
          <w:sz w:val="28"/>
          <w:szCs w:val="28"/>
        </w:rPr>
        <w:sym w:font="Symbol" w:char="F0B9"/>
      </w:r>
      <w:r w:rsidRPr="007714D5">
        <w:rPr>
          <w:color w:val="000000" w:themeColor="text1"/>
          <w:sz w:val="28"/>
          <w:szCs w:val="28"/>
        </w:rPr>
        <w:t> 0, то первое слагаемое представляет собой главную часть приращения </w:t>
      </w:r>
      <w:r w:rsidRPr="007714D5">
        <w:rPr>
          <w:color w:val="000000" w:themeColor="text1"/>
          <w:sz w:val="28"/>
          <w:szCs w:val="28"/>
        </w:rPr>
        <w:sym w:font="Symbol" w:char="F044"/>
      </w:r>
      <w:r w:rsidRPr="007714D5">
        <w:rPr>
          <w:color w:val="000000" w:themeColor="text1"/>
          <w:sz w:val="28"/>
          <w:szCs w:val="28"/>
        </w:rPr>
        <w:t xml:space="preserve"> y. Эта главная часть приращения является линейной функцией </w:t>
      </w:r>
      <w:r w:rsidRPr="007714D5">
        <w:rPr>
          <w:color w:val="000000" w:themeColor="text1"/>
          <w:sz w:val="28"/>
          <w:szCs w:val="28"/>
        </w:rPr>
        <w:lastRenderedPageBreak/>
        <w:t>аргумента </w:t>
      </w:r>
      <w:r w:rsidRPr="007714D5">
        <w:rPr>
          <w:color w:val="000000" w:themeColor="text1"/>
          <w:sz w:val="28"/>
          <w:szCs w:val="28"/>
        </w:rPr>
        <w:sym w:font="Symbol" w:char="F044"/>
      </w:r>
      <w:r w:rsidRPr="007714D5">
        <w:rPr>
          <w:color w:val="000000" w:themeColor="text1"/>
          <w:sz w:val="28"/>
          <w:szCs w:val="28"/>
        </w:rPr>
        <w:t> x и называется дифференциалом функции y = f(x). Если f'(x) = 0, то дифференциал функции по определению считается равным нулю.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>Определение 5 (дифференциал). </w:t>
      </w:r>
      <w:r w:rsidRPr="007714D5">
        <w:rPr>
          <w:color w:val="000000" w:themeColor="text1"/>
          <w:sz w:val="28"/>
          <w:szCs w:val="28"/>
        </w:rPr>
        <w:t>Дифференциалом функции y = f(x) называется главная линейная относительно </w:t>
      </w:r>
      <w:r w:rsidRPr="007714D5">
        <w:rPr>
          <w:color w:val="000000" w:themeColor="text1"/>
          <w:sz w:val="28"/>
          <w:szCs w:val="28"/>
        </w:rPr>
        <w:sym w:font="Symbol" w:char="F044"/>
      </w:r>
      <w:r w:rsidRPr="007714D5">
        <w:rPr>
          <w:color w:val="000000" w:themeColor="text1"/>
          <w:sz w:val="28"/>
          <w:szCs w:val="28"/>
        </w:rPr>
        <w:t> x часть приращения </w:t>
      </w:r>
      <w:r w:rsidRPr="007714D5">
        <w:rPr>
          <w:color w:val="000000" w:themeColor="text1"/>
          <w:sz w:val="28"/>
          <w:szCs w:val="28"/>
        </w:rPr>
        <w:sym w:font="Symbol" w:char="F044"/>
      </w:r>
      <w:r w:rsidRPr="007714D5">
        <w:rPr>
          <w:color w:val="000000" w:themeColor="text1"/>
          <w:sz w:val="28"/>
          <w:szCs w:val="28"/>
        </w:rPr>
        <w:t> y, равная произведению производной на приращение независимой переменной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  <w:proofErr w:type="spellStart"/>
      <w:r w:rsidRPr="007714D5">
        <w:rPr>
          <w:iCs/>
          <w:color w:val="000000" w:themeColor="text1"/>
          <w:sz w:val="28"/>
          <w:szCs w:val="28"/>
        </w:rPr>
        <w:t>dy</w:t>
      </w:r>
      <w:proofErr w:type="spellEnd"/>
      <w:r w:rsidRPr="007714D5">
        <w:rPr>
          <w:iCs/>
          <w:color w:val="000000" w:themeColor="text1"/>
          <w:sz w:val="28"/>
          <w:szCs w:val="28"/>
        </w:rPr>
        <w:t xml:space="preserve"> = f'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)d</w:t>
      </w:r>
      <w:r w:rsidRPr="007714D5">
        <w:rPr>
          <w:iCs/>
          <w:color w:val="000000" w:themeColor="text1"/>
          <w:sz w:val="28"/>
          <w:szCs w:val="28"/>
        </w:rPr>
        <w:t> x.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Вычисление дифференциалов высших порядков.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</w:rPr>
      </w:pPr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Дифференциал n-</w:t>
      </w:r>
      <w:proofErr w:type="spellStart"/>
      <w:r w:rsidRPr="007714D5">
        <w:rPr>
          <w:color w:val="000000" w:themeColor="text1"/>
          <w:sz w:val="28"/>
          <w:szCs w:val="28"/>
        </w:rPr>
        <w:t>го</w:t>
      </w:r>
      <w:proofErr w:type="spellEnd"/>
      <w:r w:rsidRPr="007714D5">
        <w:rPr>
          <w:color w:val="000000" w:themeColor="text1"/>
          <w:sz w:val="28"/>
          <w:szCs w:val="28"/>
        </w:rPr>
        <w:t xml:space="preserve"> порядка.</w:t>
      </w:r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Пусть функция 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y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=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f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(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y=f(x)</w:t>
      </w:r>
      <w:r w:rsidRPr="007714D5">
        <w:rPr>
          <w:color w:val="000000" w:themeColor="text1"/>
          <w:sz w:val="28"/>
          <w:szCs w:val="28"/>
        </w:rPr>
        <w:t> дифференцируема на интервале 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(</w:t>
      </w:r>
      <w:proofErr w:type="spellStart"/>
      <w:proofErr w:type="gram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a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,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b</w:t>
      </w:r>
      <w:proofErr w:type="spellEnd"/>
      <w:proofErr w:type="gramEnd"/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(</w:t>
      </w:r>
      <w:proofErr w:type="spellStart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a,b</w:t>
      </w:r>
      <w:proofErr w:type="spellEnd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)</w:t>
      </w:r>
      <w:r w:rsidRPr="007714D5">
        <w:rPr>
          <w:color w:val="000000" w:themeColor="text1"/>
          <w:sz w:val="28"/>
          <w:szCs w:val="28"/>
        </w:rPr>
        <w:t>. Тогда ее дифференциал</w:t>
      </w:r>
      <w:r w:rsidRPr="007714D5">
        <w:rPr>
          <w:color w:val="000000" w:themeColor="text1"/>
          <w:sz w:val="28"/>
          <w:szCs w:val="28"/>
        </w:rPr>
        <w:br/>
      </w:r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</w:rPr>
      </w:pP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dy</w:t>
      </w:r>
      <w:proofErr w:type="spellEnd"/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=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f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′(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dy</w:t>
      </w:r>
      <w:proofErr w:type="spellEnd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=f′(x)</w:t>
      </w:r>
      <w:proofErr w:type="spellStart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dx</w:t>
      </w:r>
      <w:proofErr w:type="spellEnd"/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br/>
        <w:t>в точке 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o"/>
          <w:rFonts w:ascii="Cambria Math" w:eastAsiaTheme="majorEastAsia" w:hAnsi="Cambria Math" w:cs="Cambria Math"/>
          <w:color w:val="000000" w:themeColor="text1"/>
          <w:sz w:val="28"/>
          <w:szCs w:val="28"/>
          <w:bdr w:val="none" w:sz="0" w:space="0" w:color="auto" w:frame="1"/>
        </w:rPr>
        <w:t>∈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(</w:t>
      </w:r>
      <w:proofErr w:type="spellStart"/>
      <w:proofErr w:type="gram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a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,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b</w:t>
      </w:r>
      <w:proofErr w:type="spellEnd"/>
      <w:proofErr w:type="gramEnd"/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∈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(</w:t>
      </w:r>
      <w:proofErr w:type="spellStart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a,b</w:t>
      </w:r>
      <w:proofErr w:type="spellEnd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)</w:t>
      </w:r>
      <w:r w:rsidRPr="007714D5">
        <w:rPr>
          <w:color w:val="000000" w:themeColor="text1"/>
          <w:sz w:val="28"/>
          <w:szCs w:val="28"/>
        </w:rPr>
        <w:t>, который называют также </w:t>
      </w:r>
      <w:r w:rsidRPr="007714D5">
        <w:rPr>
          <w:iCs/>
          <w:color w:val="000000" w:themeColor="text1"/>
          <w:sz w:val="28"/>
          <w:szCs w:val="28"/>
        </w:rPr>
        <w:t>первым дифференциалом функции</w:t>
      </w:r>
      <w:r w:rsidRPr="007714D5">
        <w:rPr>
          <w:color w:val="000000" w:themeColor="text1"/>
          <w:sz w:val="28"/>
          <w:szCs w:val="28"/>
        </w:rPr>
        <w:t>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f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f</w:t>
      </w:r>
      <w:proofErr w:type="spellEnd"/>
      <w:r w:rsidRPr="007714D5">
        <w:rPr>
          <w:color w:val="000000" w:themeColor="text1"/>
          <w:sz w:val="28"/>
          <w:szCs w:val="28"/>
        </w:rPr>
        <w:t>, зависит от двух переменных, а именно от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proofErr w:type="spellEnd"/>
      <w:r w:rsidRPr="007714D5">
        <w:rPr>
          <w:color w:val="000000" w:themeColor="text1"/>
          <w:sz w:val="28"/>
          <w:szCs w:val="28"/>
        </w:rPr>
        <w:t> и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dx</w:t>
      </w:r>
      <w:proofErr w:type="spellEnd"/>
      <w:r w:rsidRPr="007714D5">
        <w:rPr>
          <w:color w:val="000000" w:themeColor="text1"/>
          <w:sz w:val="28"/>
          <w:szCs w:val="28"/>
        </w:rPr>
        <w:t>.</w:t>
      </w:r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Если дифференциал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dx</w:t>
      </w:r>
      <w:proofErr w:type="spellEnd"/>
      <w:r w:rsidRPr="007714D5">
        <w:rPr>
          <w:color w:val="000000" w:themeColor="text1"/>
          <w:sz w:val="28"/>
          <w:szCs w:val="28"/>
        </w:rPr>
        <w:t>, совпадающий с приращением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Δx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Δx</w:t>
      </w:r>
      <w:proofErr w:type="spellEnd"/>
      <w:r w:rsidRPr="007714D5">
        <w:rPr>
          <w:color w:val="000000" w:themeColor="text1"/>
          <w:sz w:val="28"/>
          <w:szCs w:val="28"/>
        </w:rPr>
        <w:t> независимого переменного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proofErr w:type="spellEnd"/>
      <w:r w:rsidRPr="007714D5">
        <w:rPr>
          <w:color w:val="000000" w:themeColor="text1"/>
          <w:sz w:val="28"/>
          <w:szCs w:val="28"/>
        </w:rPr>
        <w:t> не меняется (фиксирован), то дифференциал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dy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dy</w:t>
      </w:r>
      <w:proofErr w:type="spellEnd"/>
      <w:r w:rsidRPr="007714D5">
        <w:rPr>
          <w:color w:val="000000" w:themeColor="text1"/>
          <w:sz w:val="28"/>
          <w:szCs w:val="28"/>
        </w:rPr>
        <w:t> является функцией только от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proofErr w:type="spellEnd"/>
      <w:r w:rsidRPr="007714D5">
        <w:rPr>
          <w:color w:val="000000" w:themeColor="text1"/>
          <w:sz w:val="28"/>
          <w:szCs w:val="28"/>
        </w:rPr>
        <w:t>. Дифференциал этой функции, то есть дифференциал от 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f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′(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f</w:t>
      </w:r>
      <w:proofErr w:type="spellEnd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′(x)</w:t>
      </w:r>
      <w:proofErr w:type="spellStart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dx</w:t>
      </w:r>
      <w:proofErr w:type="spellEnd"/>
      <w:r w:rsidRPr="007714D5">
        <w:rPr>
          <w:color w:val="000000" w:themeColor="text1"/>
          <w:sz w:val="28"/>
          <w:szCs w:val="28"/>
        </w:rPr>
        <w:t>, где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dx</w:t>
      </w:r>
      <w:proofErr w:type="spellEnd"/>
      <w:r w:rsidRPr="007714D5">
        <w:rPr>
          <w:color w:val="000000" w:themeColor="text1"/>
          <w:sz w:val="28"/>
          <w:szCs w:val="28"/>
        </w:rPr>
        <w:t> — постоянная величина, называют </w:t>
      </w:r>
      <w:r w:rsidRPr="007714D5">
        <w:rPr>
          <w:iCs/>
          <w:color w:val="000000" w:themeColor="text1"/>
          <w:sz w:val="28"/>
          <w:szCs w:val="28"/>
        </w:rPr>
        <w:t>вторым дифференциалом</w:t>
      </w:r>
      <w:r w:rsidRPr="007714D5">
        <w:rPr>
          <w:color w:val="000000" w:themeColor="text1"/>
          <w:sz w:val="28"/>
          <w:szCs w:val="28"/>
        </w:rPr>
        <w:t> или </w:t>
      </w:r>
      <w:r w:rsidRPr="007714D5">
        <w:rPr>
          <w:iCs/>
          <w:color w:val="000000" w:themeColor="text1"/>
          <w:sz w:val="28"/>
          <w:szCs w:val="28"/>
        </w:rPr>
        <w:t>дифференциалом второго порядка функции 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y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=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f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(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y=f(x)</w:t>
      </w:r>
      <w:r w:rsidRPr="007714D5">
        <w:rPr>
          <w:iCs/>
          <w:color w:val="000000" w:themeColor="text1"/>
          <w:sz w:val="28"/>
          <w:szCs w:val="28"/>
        </w:rPr>
        <w:t> в точке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proofErr w:type="spellEnd"/>
      <w:r w:rsidRPr="007714D5">
        <w:rPr>
          <w:color w:val="000000" w:themeColor="text1"/>
          <w:sz w:val="28"/>
          <w:szCs w:val="28"/>
        </w:rPr>
        <w:t> и обозначают 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</w:t>
      </w:r>
      <w:r w:rsidRPr="007714D5">
        <w:rPr>
          <w:rStyle w:val="mn"/>
          <w:color w:val="000000" w:themeColor="text1"/>
          <w:sz w:val="28"/>
          <w:szCs w:val="28"/>
          <w:bdr w:val="none" w:sz="0" w:space="0" w:color="auto" w:frame="1"/>
        </w:rPr>
        <w:t>2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y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d2y</w:t>
      </w:r>
      <w:r w:rsidRPr="007714D5">
        <w:rPr>
          <w:color w:val="000000" w:themeColor="text1"/>
          <w:sz w:val="28"/>
          <w:szCs w:val="28"/>
        </w:rPr>
        <w:t> или 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</w:t>
      </w:r>
      <w:r w:rsidRPr="007714D5">
        <w:rPr>
          <w:rStyle w:val="mn"/>
          <w:color w:val="000000" w:themeColor="text1"/>
          <w:sz w:val="28"/>
          <w:szCs w:val="28"/>
          <w:bdr w:val="none" w:sz="0" w:space="0" w:color="auto" w:frame="1"/>
        </w:rPr>
        <w:t>2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f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d2f</w:t>
      </w:r>
      <w:r w:rsidRPr="007714D5">
        <w:rPr>
          <w:color w:val="000000" w:themeColor="text1"/>
          <w:sz w:val="28"/>
          <w:szCs w:val="28"/>
        </w:rPr>
        <w:t>. При этом предполагается, что при вычислении дифференциала 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(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dy</w:t>
      </w:r>
      <w:proofErr w:type="spellEnd"/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d(</w:t>
      </w:r>
      <w:proofErr w:type="spellStart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dy</w:t>
      </w:r>
      <w:proofErr w:type="spellEnd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)</w:t>
      </w:r>
      <w:r w:rsidRPr="007714D5">
        <w:rPr>
          <w:color w:val="000000" w:themeColor="text1"/>
          <w:sz w:val="28"/>
          <w:szCs w:val="28"/>
        </w:rPr>
        <w:t> (если он существует) приращение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dx</w:t>
      </w:r>
      <w:proofErr w:type="spellEnd"/>
      <w:r w:rsidRPr="007714D5">
        <w:rPr>
          <w:color w:val="000000" w:themeColor="text1"/>
          <w:sz w:val="28"/>
          <w:szCs w:val="28"/>
        </w:rPr>
        <w:t> независимого переменного выбрано таким же, как и при вычислении первого дифференциала.</w:t>
      </w:r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Пусть функция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f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f</w:t>
      </w:r>
      <w:proofErr w:type="spellEnd"/>
      <w:r w:rsidRPr="007714D5">
        <w:rPr>
          <w:color w:val="000000" w:themeColor="text1"/>
          <w:sz w:val="28"/>
          <w:szCs w:val="28"/>
        </w:rPr>
        <w:t> имеет вторую производную в точке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proofErr w:type="spellEnd"/>
      <w:r w:rsidRPr="007714D5">
        <w:rPr>
          <w:color w:val="000000" w:themeColor="text1"/>
          <w:sz w:val="28"/>
          <w:szCs w:val="28"/>
        </w:rPr>
        <w:t>. Тогда, пользуясь тем, что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dg</w:t>
      </w:r>
      <w:proofErr w:type="spellEnd"/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=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g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′(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dg</w:t>
      </w:r>
      <w:proofErr w:type="spellEnd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=g′(x)</w:t>
      </w:r>
      <w:proofErr w:type="spellStart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dx</w:t>
      </w:r>
      <w:proofErr w:type="spellEnd"/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(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Cg</w:t>
      </w:r>
      <w:proofErr w:type="spellEnd"/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)=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Cdg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</w:t>
      </w:r>
      <w:proofErr w:type="spellEnd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(</w:t>
      </w:r>
      <w:proofErr w:type="spellStart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Cg</w:t>
      </w:r>
      <w:proofErr w:type="spellEnd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)=</w:t>
      </w:r>
      <w:proofErr w:type="spellStart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Cdg</w:t>
      </w:r>
      <w:proofErr w:type="spellEnd"/>
      <w:r w:rsidRPr="007714D5">
        <w:rPr>
          <w:color w:val="000000" w:themeColor="text1"/>
          <w:sz w:val="28"/>
          <w:szCs w:val="28"/>
        </w:rPr>
        <w:t>, где 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C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=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const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C</w:t>
      </w:r>
      <w:proofErr w:type="spellEnd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=</w:t>
      </w:r>
      <w:proofErr w:type="spellStart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const</w:t>
      </w:r>
      <w:proofErr w:type="spellEnd"/>
      <w:r w:rsidRPr="007714D5">
        <w:rPr>
          <w:color w:val="000000" w:themeColor="text1"/>
          <w:sz w:val="28"/>
          <w:szCs w:val="28"/>
        </w:rPr>
        <w:t>, получаем</w:t>
      </w:r>
      <w:r w:rsidRPr="007714D5">
        <w:rPr>
          <w:color w:val="000000" w:themeColor="text1"/>
          <w:sz w:val="28"/>
          <w:szCs w:val="28"/>
        </w:rPr>
        <w:br/>
      </w:r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</w:t>
      </w:r>
      <w:r w:rsidRPr="007714D5">
        <w:rPr>
          <w:rStyle w:val="mn"/>
          <w:color w:val="000000" w:themeColor="text1"/>
          <w:sz w:val="28"/>
          <w:szCs w:val="28"/>
          <w:bdr w:val="none" w:sz="0" w:space="0" w:color="auto" w:frame="1"/>
        </w:rPr>
        <w:t>2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y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=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(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dy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)=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(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f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′(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</w:t>
      </w:r>
      <w:proofErr w:type="gram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dx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)=</w:t>
      </w:r>
      <w:proofErr w:type="gramEnd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dxd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(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f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′(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))=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dxf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''(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dx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=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f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''(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dx</w:t>
      </w:r>
      <w:r w:rsidRPr="007714D5">
        <w:rPr>
          <w:rStyle w:val="mn"/>
          <w:color w:val="000000" w:themeColor="text1"/>
          <w:sz w:val="28"/>
          <w:szCs w:val="28"/>
          <w:bdr w:val="none" w:sz="0" w:space="0" w:color="auto" w:frame="1"/>
        </w:rPr>
        <w:t>2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.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d2y=d(dy)=d(f′(x)dx)=dxd(f′(x))=dxf″(x)dx=f″(x)dx2.</w:t>
      </w:r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br/>
        <w:t>Таким образом, при указанных выше условиях второй дифференциал функции 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y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=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f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(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y=f(x)</w:t>
      </w:r>
      <w:r w:rsidRPr="007714D5">
        <w:rPr>
          <w:color w:val="000000" w:themeColor="text1"/>
          <w:sz w:val="28"/>
          <w:szCs w:val="28"/>
        </w:rPr>
        <w:t> в точке </w:t>
      </w:r>
      <w:proofErr w:type="spellStart"/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proofErr w:type="spellEnd"/>
      <w:r w:rsidRPr="007714D5">
        <w:rPr>
          <w:color w:val="000000" w:themeColor="text1"/>
          <w:sz w:val="28"/>
          <w:szCs w:val="28"/>
        </w:rPr>
        <w:t> существует, причем</w:t>
      </w:r>
      <w:r w:rsidRPr="007714D5">
        <w:rPr>
          <w:color w:val="000000" w:themeColor="text1"/>
          <w:sz w:val="28"/>
          <w:szCs w:val="28"/>
        </w:rPr>
        <w:br/>
      </w:r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  <w:lang w:val="en-US"/>
        </w:rPr>
      </w:pP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  <w:lang w:val="en-US"/>
        </w:rPr>
        <w:t>d</w:t>
      </w:r>
      <w:r w:rsidRPr="007714D5">
        <w:rPr>
          <w:rStyle w:val="mn"/>
          <w:color w:val="000000" w:themeColor="text1"/>
          <w:sz w:val="28"/>
          <w:szCs w:val="28"/>
          <w:bdr w:val="none" w:sz="0" w:space="0" w:color="auto" w:frame="1"/>
          <w:lang w:val="en-US"/>
        </w:rPr>
        <w:t>2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  <w:lang w:val="en-US"/>
        </w:rPr>
        <w:t>y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  <w:lang w:val="en-US"/>
        </w:rPr>
        <w:t>=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  <w:lang w:val="en-US"/>
        </w:rPr>
        <w:t>f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  <w:lang w:val="en-US"/>
        </w:rPr>
        <w:t>''(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  <w:lang w:val="en-US"/>
        </w:rPr>
        <w:t>x</w:t>
      </w:r>
      <w:proofErr w:type="gramStart"/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  <w:lang w:val="en-US"/>
        </w:rPr>
        <w:t>)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  <w:lang w:val="en-US"/>
        </w:rPr>
        <w:t>dx</w:t>
      </w:r>
      <w:r w:rsidRPr="007714D5">
        <w:rPr>
          <w:rStyle w:val="mn"/>
          <w:color w:val="000000" w:themeColor="text1"/>
          <w:sz w:val="28"/>
          <w:szCs w:val="28"/>
          <w:bdr w:val="none" w:sz="0" w:space="0" w:color="auto" w:frame="1"/>
          <w:lang w:val="en-US"/>
        </w:rPr>
        <w:t>2</w:t>
      </w:r>
      <w:proofErr w:type="gramEnd"/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  <w:lang w:val="en-US"/>
        </w:rPr>
        <w:t>=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  <w:lang w:val="en-US"/>
        </w:rPr>
        <w:t>y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  <w:lang w:val="en-US"/>
        </w:rPr>
        <w:t>''</w:t>
      </w:r>
      <w:r w:rsidRPr="007714D5">
        <w:rPr>
          <w:rStyle w:val="mi"/>
          <w:color w:val="000000" w:themeColor="text1"/>
          <w:sz w:val="28"/>
          <w:szCs w:val="28"/>
          <w:bdr w:val="none" w:sz="0" w:space="0" w:color="auto" w:frame="1"/>
          <w:lang w:val="en-US"/>
        </w:rPr>
        <w:t>dx</w:t>
      </w:r>
      <w:r w:rsidRPr="007714D5">
        <w:rPr>
          <w:rStyle w:val="mn"/>
          <w:color w:val="000000" w:themeColor="text1"/>
          <w:sz w:val="28"/>
          <w:szCs w:val="28"/>
          <w:bdr w:val="none" w:sz="0" w:space="0" w:color="auto" w:frame="1"/>
          <w:lang w:val="en-US"/>
        </w:rPr>
        <w:t>2</w:t>
      </w:r>
      <w:r w:rsidRPr="007714D5">
        <w:rPr>
          <w:rStyle w:val="mo"/>
          <w:rFonts w:eastAsiaTheme="majorEastAsia"/>
          <w:color w:val="000000" w:themeColor="text1"/>
          <w:sz w:val="28"/>
          <w:szCs w:val="28"/>
          <w:bdr w:val="none" w:sz="0" w:space="0" w:color="auto" w:frame="1"/>
          <w:lang w:val="en-US"/>
        </w:rPr>
        <w:t>,</w:t>
      </w:r>
      <w:r w:rsidRPr="007714D5">
        <w:rPr>
          <w:rStyle w:val="mtext"/>
          <w:color w:val="000000" w:themeColor="text1"/>
          <w:sz w:val="28"/>
          <w:szCs w:val="28"/>
          <w:bdr w:val="none" w:sz="0" w:space="0" w:color="auto" w:frame="1"/>
          <w:lang w:val="en-US"/>
        </w:rPr>
        <w:t>(21)</w:t>
      </w:r>
    </w:p>
    <w:p w:rsidR="00DA3377" w:rsidRPr="007714D5" w:rsidRDefault="00DA3377" w:rsidP="007714D5">
      <w:pPr>
        <w:jc w:val="both"/>
        <w:rPr>
          <w:color w:val="000000" w:themeColor="text1"/>
          <w:sz w:val="28"/>
          <w:szCs w:val="28"/>
          <w:lang w:val="en-US"/>
        </w:rPr>
      </w:pP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Правило </w:t>
      </w:r>
      <w:proofErr w:type="spellStart"/>
      <w:r w:rsidRPr="007714D5">
        <w:rPr>
          <w:color w:val="000000" w:themeColor="text1"/>
          <w:sz w:val="28"/>
          <w:szCs w:val="28"/>
        </w:rPr>
        <w:t>Лопиталя</w:t>
      </w:r>
      <w:proofErr w:type="spellEnd"/>
      <w:r w:rsidRPr="007714D5">
        <w:rPr>
          <w:color w:val="000000" w:themeColor="text1"/>
          <w:sz w:val="28"/>
          <w:szCs w:val="28"/>
        </w:rPr>
        <w:t>.</w:t>
      </w:r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</w:rPr>
      </w:pPr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Правило </w:t>
      </w:r>
      <w:proofErr w:type="spellStart"/>
      <w:r w:rsidRPr="007714D5">
        <w:rPr>
          <w:color w:val="000000" w:themeColor="text1"/>
          <w:sz w:val="28"/>
          <w:szCs w:val="28"/>
        </w:rPr>
        <w:t>Лопиталя</w:t>
      </w:r>
      <w:proofErr w:type="spellEnd"/>
      <w:r w:rsidRPr="007714D5">
        <w:rPr>
          <w:color w:val="000000" w:themeColor="text1"/>
          <w:sz w:val="28"/>
          <w:szCs w:val="28"/>
        </w:rPr>
        <w:t>, определение:</w:t>
      </w:r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Если две функции дифференцируемы в окрестности точки </w:t>
      </w:r>
      <w:r w:rsidRPr="007714D5">
        <w:rPr>
          <w:bCs/>
          <w:color w:val="000000" w:themeColor="text1"/>
          <w:sz w:val="28"/>
          <w:szCs w:val="28"/>
        </w:rPr>
        <w:t>x=a</w:t>
      </w:r>
      <w:r w:rsidRPr="007714D5">
        <w:rPr>
          <w:color w:val="000000" w:themeColor="text1"/>
          <w:sz w:val="28"/>
          <w:szCs w:val="28"/>
        </w:rPr>
        <w:t> обращаются в нуль в этой точке, и существует предел отношения производных этих функций, то при </w:t>
      </w:r>
      <w:r w:rsidRPr="007714D5">
        <w:rPr>
          <w:bCs/>
          <w:color w:val="000000" w:themeColor="text1"/>
          <w:sz w:val="28"/>
          <w:szCs w:val="28"/>
        </w:rPr>
        <w:t>х</w:t>
      </w:r>
      <w:r w:rsidRPr="007714D5">
        <w:rPr>
          <w:color w:val="000000" w:themeColor="text1"/>
          <w:sz w:val="28"/>
          <w:szCs w:val="28"/>
        </w:rPr>
        <w:t xml:space="preserve"> стремящемся </w:t>
      </w:r>
      <w:proofErr w:type="gramStart"/>
      <w:r w:rsidRPr="007714D5">
        <w:rPr>
          <w:color w:val="000000" w:themeColor="text1"/>
          <w:sz w:val="28"/>
          <w:szCs w:val="28"/>
        </w:rPr>
        <w:t>к</w:t>
      </w:r>
      <w:proofErr w:type="gramEnd"/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bCs/>
          <w:color w:val="000000" w:themeColor="text1"/>
          <w:sz w:val="28"/>
          <w:szCs w:val="28"/>
        </w:rPr>
        <w:t>а</w:t>
      </w:r>
      <w:r w:rsidRPr="007714D5">
        <w:rPr>
          <w:color w:val="000000" w:themeColor="text1"/>
          <w:sz w:val="28"/>
          <w:szCs w:val="28"/>
        </w:rPr>
        <w:t> существует предел отношения самих функций, равный пределу отношения производных.</w:t>
      </w:r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lastRenderedPageBreak/>
        <w:t xml:space="preserve">Запишем формулу, и все сразу станет проще. Правило </w:t>
      </w:r>
      <w:proofErr w:type="spellStart"/>
      <w:r w:rsidRPr="007714D5">
        <w:rPr>
          <w:color w:val="000000" w:themeColor="text1"/>
          <w:sz w:val="28"/>
          <w:szCs w:val="28"/>
        </w:rPr>
        <w:t>Лопиталя</w:t>
      </w:r>
      <w:proofErr w:type="spellEnd"/>
      <w:r w:rsidRPr="007714D5">
        <w:rPr>
          <w:color w:val="000000" w:themeColor="text1"/>
          <w:sz w:val="28"/>
          <w:szCs w:val="28"/>
        </w:rPr>
        <w:t>, формула:</w:t>
      </w:r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438525" cy="1381125"/>
            <wp:effectExtent l="0" t="0" r="9525" b="9525"/>
            <wp:docPr id="268" name="Рисунок 268" descr="пределы правило лопита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 descr="пределы правило лопиталя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58D" w:rsidRPr="007714D5" w:rsidRDefault="00B3558D" w:rsidP="007714D5">
      <w:pPr>
        <w:jc w:val="both"/>
        <w:rPr>
          <w:color w:val="000000" w:themeColor="text1"/>
          <w:sz w:val="28"/>
          <w:szCs w:val="28"/>
        </w:rPr>
      </w:pP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Возрастание и убывание функций. Максимум и минимум функций.</w:t>
      </w:r>
    </w:p>
    <w:p w:rsidR="00A103D2" w:rsidRPr="007714D5" w:rsidRDefault="00A103D2" w:rsidP="007714D5">
      <w:pPr>
        <w:jc w:val="both"/>
        <w:rPr>
          <w:color w:val="000000" w:themeColor="text1"/>
          <w:sz w:val="28"/>
          <w:szCs w:val="28"/>
        </w:rPr>
      </w:pPr>
    </w:p>
    <w:p w:rsidR="00A103D2" w:rsidRPr="007714D5" w:rsidRDefault="00A103D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Возрастание и убывание функции на интервале</w:t>
      </w:r>
    </w:p>
    <w:p w:rsidR="00A103D2" w:rsidRPr="007714D5" w:rsidRDefault="00A103D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 1</w:t>
      </w:r>
    </w:p>
    <w:p w:rsidR="00A103D2" w:rsidRPr="007714D5" w:rsidRDefault="00A103D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Функция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y=f(x)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y=f(x)</w:t>
      </w:r>
      <w:r w:rsidRPr="007714D5">
        <w:rPr>
          <w:color w:val="000000" w:themeColor="text1"/>
          <w:sz w:val="28"/>
          <w:szCs w:val="28"/>
        </w:rPr>
        <w:t> будет возрастать на интервале </w:t>
      </w:r>
      <w:proofErr w:type="spellStart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proofErr w:type="spellEnd"/>
      <w:r w:rsidRPr="007714D5">
        <w:rPr>
          <w:color w:val="000000" w:themeColor="text1"/>
          <w:sz w:val="28"/>
          <w:szCs w:val="28"/>
        </w:rPr>
        <w:t>, когда при любых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x1</w:t>
      </w:r>
      <w:r w:rsidRPr="007714D5">
        <w:rPr>
          <w:rStyle w:val="mjx-char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∈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x1</w:t>
      </w:r>
      <w:r w:rsidRPr="007714D5">
        <w:rPr>
          <w:rStyle w:val="mjxassistive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∈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x2</w:t>
      </w:r>
      <w:r w:rsidRPr="007714D5">
        <w:rPr>
          <w:rStyle w:val="mjx-char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∈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x2</w:t>
      </w:r>
      <w:r w:rsidRPr="007714D5">
        <w:rPr>
          <w:rStyle w:val="mjxassistive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∈</w:t>
      </w:r>
      <w:proofErr w:type="gramStart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color w:val="000000" w:themeColor="text1"/>
          <w:sz w:val="28"/>
          <w:szCs w:val="28"/>
        </w:rPr>
        <w:t> ,</w:t>
      </w:r>
      <w:proofErr w:type="gramEnd"/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x2&gt;x1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x2&gt;x1</w:t>
      </w:r>
      <w:r w:rsidRPr="007714D5">
        <w:rPr>
          <w:color w:val="000000" w:themeColor="text1"/>
          <w:sz w:val="28"/>
          <w:szCs w:val="28"/>
        </w:rPr>
        <w:t>неравенство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f(x2)&gt;f(x1)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f(x2)&gt;f(x1)</w:t>
      </w:r>
      <w:r w:rsidRPr="007714D5">
        <w:rPr>
          <w:color w:val="000000" w:themeColor="text1"/>
          <w:sz w:val="28"/>
          <w:szCs w:val="28"/>
        </w:rPr>
        <w:t> будет выполнимо. Иначе говоря, большему значению аргумента соответствует большее значение функции.</w:t>
      </w:r>
    </w:p>
    <w:p w:rsidR="00A103D2" w:rsidRPr="007714D5" w:rsidRDefault="00A103D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 2</w:t>
      </w:r>
    </w:p>
    <w:p w:rsidR="00A103D2" w:rsidRPr="007714D5" w:rsidRDefault="00A103D2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Функция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y=f(x)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y=f(x)</w:t>
      </w:r>
      <w:r w:rsidRPr="007714D5">
        <w:rPr>
          <w:color w:val="000000" w:themeColor="text1"/>
          <w:sz w:val="28"/>
          <w:szCs w:val="28"/>
        </w:rPr>
        <w:t> считается убывающей на интервале </w:t>
      </w:r>
      <w:proofErr w:type="spellStart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proofErr w:type="spellEnd"/>
      <w:r w:rsidRPr="007714D5">
        <w:rPr>
          <w:color w:val="000000" w:themeColor="text1"/>
          <w:sz w:val="28"/>
          <w:szCs w:val="28"/>
        </w:rPr>
        <w:t>, когда при любых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x1</w:t>
      </w:r>
      <w:r w:rsidRPr="007714D5">
        <w:rPr>
          <w:rStyle w:val="mjx-char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∈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x1</w:t>
      </w:r>
      <w:r w:rsidRPr="007714D5">
        <w:rPr>
          <w:rStyle w:val="mjxassistive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∈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color w:val="000000" w:themeColor="text1"/>
          <w:sz w:val="28"/>
          <w:szCs w:val="28"/>
        </w:rPr>
        <w:t>,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x2</w:t>
      </w:r>
      <w:r w:rsidRPr="007714D5">
        <w:rPr>
          <w:rStyle w:val="mjx-char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∈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x2</w:t>
      </w:r>
      <w:r w:rsidRPr="007714D5">
        <w:rPr>
          <w:rStyle w:val="mjxassistivemathml"/>
          <w:rFonts w:ascii="Cambria Math" w:hAnsi="Cambria Math" w:cs="Cambria Math"/>
          <w:color w:val="000000" w:themeColor="text1"/>
          <w:sz w:val="28"/>
          <w:szCs w:val="28"/>
          <w:bdr w:val="none" w:sz="0" w:space="0" w:color="auto" w:frame="1"/>
        </w:rPr>
        <w:t>∈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color w:val="000000" w:themeColor="text1"/>
          <w:sz w:val="28"/>
          <w:szCs w:val="28"/>
        </w:rPr>
        <w:t>,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x2&gt;x1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x2&gt;x</w:t>
      </w:r>
      <w:proofErr w:type="gramStart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1</w:t>
      </w:r>
      <w:r w:rsidRPr="007714D5">
        <w:rPr>
          <w:color w:val="000000" w:themeColor="text1"/>
          <w:sz w:val="28"/>
          <w:szCs w:val="28"/>
        </w:rPr>
        <w:t>  равенство</w:t>
      </w:r>
      <w:proofErr w:type="gramEnd"/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f(x2)&gt;f(x1)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f(x2)&gt;f(x1)</w:t>
      </w:r>
      <w:r w:rsidRPr="007714D5">
        <w:rPr>
          <w:color w:val="000000" w:themeColor="text1"/>
          <w:sz w:val="28"/>
          <w:szCs w:val="28"/>
        </w:rPr>
        <w:t> считается выполнимым. Иначе говоря, большему значению функции соответствует меньшее значение аргумента. Рассмотрим рисунок, приведенный ниже.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Точки экстремума, экстремумы функции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 3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Точка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 </w:t>
      </w:r>
      <w:r w:rsidRPr="007714D5">
        <w:rPr>
          <w:rStyle w:val="mjx-charbox"/>
          <w:iCs/>
          <w:color w:val="000000" w:themeColor="text1"/>
          <w:sz w:val="28"/>
          <w:szCs w:val="28"/>
          <w:bdr w:val="none" w:sz="0" w:space="0" w:color="auto" w:frame="1"/>
        </w:rPr>
        <w:t>х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0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 </w:t>
      </w:r>
      <w:proofErr w:type="spellStart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х0</w:t>
      </w:r>
      <w:proofErr w:type="spellEnd"/>
      <w:r w:rsidRPr="007714D5">
        <w:rPr>
          <w:color w:val="000000" w:themeColor="text1"/>
          <w:sz w:val="28"/>
          <w:szCs w:val="28"/>
        </w:rPr>
        <w:t> называется </w:t>
      </w:r>
      <w:r w:rsidRPr="007714D5">
        <w:rPr>
          <w:bCs/>
          <w:color w:val="000000" w:themeColor="text1"/>
          <w:sz w:val="28"/>
          <w:szCs w:val="28"/>
        </w:rPr>
        <w:t>точкой максимума </w:t>
      </w:r>
      <w:r w:rsidRPr="007714D5">
        <w:rPr>
          <w:color w:val="000000" w:themeColor="text1"/>
          <w:sz w:val="28"/>
          <w:szCs w:val="28"/>
        </w:rPr>
        <w:t>для функции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y=f(x)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y=f(x)</w:t>
      </w:r>
      <w:r w:rsidRPr="007714D5">
        <w:rPr>
          <w:color w:val="000000" w:themeColor="text1"/>
          <w:sz w:val="28"/>
          <w:szCs w:val="28"/>
        </w:rPr>
        <w:t>, когда для всех значений </w:t>
      </w:r>
      <w:proofErr w:type="spellStart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proofErr w:type="spellEnd"/>
      <w:r w:rsidRPr="007714D5">
        <w:rPr>
          <w:color w:val="000000" w:themeColor="text1"/>
          <w:sz w:val="28"/>
          <w:szCs w:val="28"/>
        </w:rPr>
        <w:t> неравенство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f(x</w:t>
      </w:r>
      <w:proofErr w:type="gramStart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0)≥</w:t>
      </w:r>
      <w:proofErr w:type="gramEnd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f(x)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f(x0)≥f(x)</w:t>
      </w:r>
      <w:r w:rsidRPr="007714D5">
        <w:rPr>
          <w:color w:val="000000" w:themeColor="text1"/>
          <w:sz w:val="28"/>
          <w:szCs w:val="28"/>
        </w:rPr>
        <w:t> является справедливым. </w:t>
      </w:r>
      <w:r w:rsidRPr="007714D5">
        <w:rPr>
          <w:bCs/>
          <w:color w:val="000000" w:themeColor="text1"/>
          <w:sz w:val="28"/>
          <w:szCs w:val="28"/>
        </w:rPr>
        <w:t>Максимум функции</w:t>
      </w:r>
      <w:r w:rsidRPr="007714D5">
        <w:rPr>
          <w:color w:val="000000" w:themeColor="text1"/>
          <w:sz w:val="28"/>
          <w:szCs w:val="28"/>
        </w:rPr>
        <w:t> – это значение функции в точке, причем обозначается </w:t>
      </w:r>
      <w:proofErr w:type="spellStart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ymax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ymax</w:t>
      </w:r>
      <w:proofErr w:type="spellEnd"/>
      <w:r w:rsidRPr="007714D5">
        <w:rPr>
          <w:color w:val="000000" w:themeColor="text1"/>
          <w:sz w:val="28"/>
          <w:szCs w:val="28"/>
        </w:rPr>
        <w:t>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Точка </w:t>
      </w:r>
      <w:r w:rsidRPr="007714D5">
        <w:rPr>
          <w:rStyle w:val="mjx-charbox"/>
          <w:iCs/>
          <w:color w:val="000000" w:themeColor="text1"/>
          <w:sz w:val="28"/>
          <w:szCs w:val="28"/>
          <w:bdr w:val="none" w:sz="0" w:space="0" w:color="auto" w:frame="1"/>
        </w:rPr>
        <w:t>х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0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х0</w:t>
      </w:r>
      <w:r w:rsidRPr="007714D5">
        <w:rPr>
          <w:color w:val="000000" w:themeColor="text1"/>
          <w:sz w:val="28"/>
          <w:szCs w:val="28"/>
        </w:rPr>
        <w:t> называется точкой минимума для функции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y=f(x)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y=f(x)</w:t>
      </w:r>
      <w:r w:rsidRPr="007714D5">
        <w:rPr>
          <w:color w:val="000000" w:themeColor="text1"/>
          <w:sz w:val="28"/>
          <w:szCs w:val="28"/>
        </w:rPr>
        <w:t>, когда для всех значений </w:t>
      </w:r>
      <w:proofErr w:type="spellStart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</w:t>
      </w:r>
      <w:proofErr w:type="spellEnd"/>
      <w:r w:rsidRPr="007714D5">
        <w:rPr>
          <w:color w:val="000000" w:themeColor="text1"/>
          <w:sz w:val="28"/>
          <w:szCs w:val="28"/>
        </w:rPr>
        <w:t> неравенство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f(x</w:t>
      </w:r>
      <w:proofErr w:type="gramStart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0)≤</w:t>
      </w:r>
      <w:proofErr w:type="gramEnd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f(x)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f(x0)≤f(x)</w:t>
      </w:r>
      <w:r w:rsidRPr="007714D5">
        <w:rPr>
          <w:color w:val="000000" w:themeColor="text1"/>
          <w:sz w:val="28"/>
          <w:szCs w:val="28"/>
        </w:rPr>
        <w:t> является справедливым. </w:t>
      </w:r>
      <w:r w:rsidRPr="007714D5">
        <w:rPr>
          <w:bCs/>
          <w:color w:val="000000" w:themeColor="text1"/>
          <w:sz w:val="28"/>
          <w:szCs w:val="28"/>
        </w:rPr>
        <w:t>Минимум функции </w:t>
      </w:r>
      <w:r w:rsidRPr="007714D5">
        <w:rPr>
          <w:color w:val="000000" w:themeColor="text1"/>
          <w:sz w:val="28"/>
          <w:szCs w:val="28"/>
        </w:rPr>
        <w:t>– это значение функции в точке, причем имеет обозначение вида </w:t>
      </w:r>
      <w:proofErr w:type="spellStart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ymin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ymin</w:t>
      </w:r>
      <w:proofErr w:type="spellEnd"/>
      <w:r w:rsidRPr="007714D5">
        <w:rPr>
          <w:color w:val="000000" w:themeColor="text1"/>
          <w:sz w:val="28"/>
          <w:szCs w:val="28"/>
        </w:rPr>
        <w:t>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Окрестностями точки </w:t>
      </w:r>
      <w:r w:rsidRPr="007714D5">
        <w:rPr>
          <w:rStyle w:val="mjx-charbox"/>
          <w:iCs/>
          <w:color w:val="000000" w:themeColor="text1"/>
          <w:sz w:val="28"/>
          <w:szCs w:val="28"/>
          <w:bdr w:val="none" w:sz="0" w:space="0" w:color="auto" w:frame="1"/>
        </w:rPr>
        <w:t>х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0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х0</w:t>
      </w:r>
      <w:r w:rsidRPr="007714D5">
        <w:rPr>
          <w:color w:val="000000" w:themeColor="text1"/>
          <w:sz w:val="28"/>
          <w:szCs w:val="28"/>
        </w:rPr>
        <w:t> считаются </w:t>
      </w:r>
      <w:r w:rsidRPr="007714D5">
        <w:rPr>
          <w:bCs/>
          <w:color w:val="000000" w:themeColor="text1"/>
          <w:sz w:val="28"/>
          <w:szCs w:val="28"/>
        </w:rPr>
        <w:t>точки экстремума, </w:t>
      </w:r>
      <w:r w:rsidRPr="007714D5">
        <w:rPr>
          <w:color w:val="000000" w:themeColor="text1"/>
          <w:sz w:val="28"/>
          <w:szCs w:val="28"/>
        </w:rPr>
        <w:t>а значение функции, которое соответствует точкам экстремума. Рассмотрим рисунок, приведенный ниже.</w:t>
      </w: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Выпуклость графика функций. Точки перегиба.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Что такое выпуклость/вогнутость функции и точки перегиба графика функции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Дифференцируемая функция является выпуклой</w:t>
      </w:r>
      <w:r w:rsidRPr="007714D5">
        <w:rPr>
          <w:color w:val="000000" w:themeColor="text1"/>
          <w:sz w:val="28"/>
          <w:szCs w:val="28"/>
        </w:rPr>
        <w:t> по направлению вниз на некотором интервале в том случае, когда ее график располагается не ниже касательной к нему в любой точке этого интервала.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lastRenderedPageBreak/>
        <w:t>Дифференцируемая функция является выпуклой</w:t>
      </w:r>
      <w:r w:rsidRPr="007714D5">
        <w:rPr>
          <w:color w:val="000000" w:themeColor="text1"/>
          <w:sz w:val="28"/>
          <w:szCs w:val="28"/>
        </w:rPr>
        <w:t> по направлению вверх на некотором интервале в том случае, если график данной функции располагается не выше касательной к нему в любой точке этого интервала.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Условия перегиба графика функции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Начнем с формулировки необходимого условия перегиба графика некоторой функции.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Допустим, что у нас есть функция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y=f(x</w:t>
      </w:r>
      <w:proofErr w:type="gramStart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),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y</w:t>
      </w:r>
      <w:proofErr w:type="gramEnd"/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=f(x),</w:t>
      </w:r>
      <w:r w:rsidRPr="007714D5">
        <w:rPr>
          <w:color w:val="000000" w:themeColor="text1"/>
          <w:sz w:val="28"/>
          <w:szCs w:val="28"/>
        </w:rPr>
        <w:t xml:space="preserve"> график которой имеет точку перегиба. </w:t>
      </w:r>
      <w:proofErr w:type="gramStart"/>
      <w:r w:rsidRPr="007714D5">
        <w:rPr>
          <w:color w:val="000000" w:themeColor="text1"/>
          <w:sz w:val="28"/>
          <w:szCs w:val="28"/>
        </w:rPr>
        <w:t>При 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x</w:t>
      </w:r>
      <w:proofErr w:type="gramEnd"/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=x0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x=x0</w:t>
      </w:r>
      <w:r w:rsidRPr="007714D5">
        <w:rPr>
          <w:color w:val="000000" w:themeColor="text1"/>
          <w:sz w:val="28"/>
          <w:szCs w:val="28"/>
        </w:rPr>
        <w:t>  у него есть непрерывная вторая производная, следовательно, будет выполняться равенство </w:t>
      </w:r>
      <w:r w:rsidRPr="007714D5">
        <w:rPr>
          <w:rStyle w:val="mjx-char"/>
          <w:color w:val="000000" w:themeColor="text1"/>
          <w:sz w:val="28"/>
          <w:szCs w:val="28"/>
          <w:bdr w:val="none" w:sz="0" w:space="0" w:color="auto" w:frame="1"/>
        </w:rPr>
        <w:t>f''(x0)=0</w:t>
      </w:r>
      <w:r w:rsidRPr="007714D5">
        <w:rPr>
          <w:rStyle w:val="mjxassistivemathml"/>
          <w:color w:val="000000" w:themeColor="text1"/>
          <w:sz w:val="28"/>
          <w:szCs w:val="28"/>
          <w:bdr w:val="none" w:sz="0" w:space="0" w:color="auto" w:frame="1"/>
        </w:rPr>
        <w:t>f''(x0)=0</w:t>
      </w:r>
      <w:r w:rsidRPr="007714D5">
        <w:rPr>
          <w:color w:val="000000" w:themeColor="text1"/>
          <w:sz w:val="28"/>
          <w:szCs w:val="28"/>
        </w:rPr>
        <w:t>.</w:t>
      </w:r>
    </w:p>
    <w:p w:rsidR="002A1934" w:rsidRPr="007714D5" w:rsidRDefault="002A1934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Асимптоты графика функции.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Асимптотой графика функции</w:t>
      </w:r>
      <w:r w:rsidRPr="007714D5">
        <w:rPr>
          <w:color w:val="000000" w:themeColor="text1"/>
          <w:sz w:val="28"/>
          <w:szCs w:val="28"/>
        </w:rPr>
        <w:t> y = f(x) называется прямая, обладающая тем свойством, что расстояние от точки (х, f(x)) до этой прямой стремится к нулю при неограниченном удалении точки графика от начала координат.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На рисунке 3.10. приведены графические примеры </w:t>
      </w:r>
      <w:r w:rsidRPr="007714D5">
        <w:rPr>
          <w:rStyle w:val="a6"/>
          <w:b w:val="0"/>
          <w:color w:val="000000" w:themeColor="text1"/>
          <w:sz w:val="28"/>
          <w:szCs w:val="28"/>
        </w:rPr>
        <w:t>вертикальной</w:t>
      </w:r>
      <w:r w:rsidRPr="007714D5">
        <w:rPr>
          <w:color w:val="000000" w:themeColor="text1"/>
          <w:sz w:val="28"/>
          <w:szCs w:val="28"/>
        </w:rPr>
        <w:t>, </w:t>
      </w:r>
      <w:r w:rsidRPr="007714D5">
        <w:rPr>
          <w:rStyle w:val="a6"/>
          <w:b w:val="0"/>
          <w:color w:val="000000" w:themeColor="text1"/>
          <w:sz w:val="28"/>
          <w:szCs w:val="28"/>
        </w:rPr>
        <w:t>горизонтальных</w:t>
      </w:r>
      <w:r w:rsidRPr="007714D5">
        <w:rPr>
          <w:color w:val="000000" w:themeColor="text1"/>
          <w:sz w:val="28"/>
          <w:szCs w:val="28"/>
        </w:rPr>
        <w:t> и </w:t>
      </w:r>
      <w:r w:rsidRPr="007714D5">
        <w:rPr>
          <w:rStyle w:val="a6"/>
          <w:b w:val="0"/>
          <w:color w:val="000000" w:themeColor="text1"/>
          <w:sz w:val="28"/>
          <w:szCs w:val="28"/>
        </w:rPr>
        <w:t>наклонной</w:t>
      </w:r>
      <w:r w:rsidRPr="007714D5">
        <w:rPr>
          <w:color w:val="000000" w:themeColor="text1"/>
          <w:sz w:val="28"/>
          <w:szCs w:val="28"/>
        </w:rPr>
        <w:t> асимптот.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324350" cy="1733550"/>
            <wp:effectExtent l="0" t="0" r="0" b="0"/>
            <wp:docPr id="309" name="Рисунок 309" descr="https://konspekta.net/studopediaru/baza18/294235389133.files/image0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6" descr="https://konspekta.net/studopediaru/baza18/294235389133.files/image077.jpg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410200" cy="419100"/>
            <wp:effectExtent l="0" t="0" r="0" b="0"/>
            <wp:docPr id="308" name="Рисунок 308" descr="https://konspekta.net/studopediaru/baza18/294235389133.files/image07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7" descr="https://konspekta.net/studopediaru/baza18/294235389133.files/image078.gif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Нахождение асимптот графика основано на следующих трех теоремах.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Теорема о вертикальной асимптоте. Пусть функция у = f(х) определена в некоторой окрестности точки x</w:t>
      </w:r>
      <w:r w:rsidRPr="007714D5">
        <w:rPr>
          <w:color w:val="000000" w:themeColor="text1"/>
          <w:sz w:val="28"/>
          <w:szCs w:val="28"/>
          <w:vertAlign w:val="subscript"/>
        </w:rPr>
        <w:t>0</w:t>
      </w:r>
      <w:r w:rsidRPr="007714D5">
        <w:rPr>
          <w:color w:val="000000" w:themeColor="text1"/>
          <w:sz w:val="28"/>
          <w:szCs w:val="28"/>
        </w:rPr>
        <w:t> (исключая, возможно, саму эту точку) и хотя бы один из односторонних пределов функции равен бесконечности, т.е.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238375" cy="323850"/>
            <wp:effectExtent l="0" t="0" r="9525" b="0"/>
            <wp:docPr id="307" name="Рисунок 307" descr="https://konspekta.net/studopediaru/baza18/294235389133.files/image08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8" descr="https://konspekta.net/studopediaru/baza18/294235389133.files/image080.gif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Тогда прямая x = x</w:t>
      </w:r>
      <w:r w:rsidRPr="007714D5">
        <w:rPr>
          <w:color w:val="000000" w:themeColor="text1"/>
          <w:sz w:val="28"/>
          <w:szCs w:val="28"/>
          <w:vertAlign w:val="subscript"/>
        </w:rPr>
        <w:t>0</w:t>
      </w:r>
      <w:r w:rsidRPr="007714D5">
        <w:rPr>
          <w:color w:val="000000" w:themeColor="text1"/>
          <w:sz w:val="28"/>
          <w:szCs w:val="28"/>
        </w:rPr>
        <w:t> является вертикальной асимптотой графика функции у = f(х).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Очевидно, что прямая х = х</w:t>
      </w:r>
      <w:r w:rsidRPr="007714D5">
        <w:rPr>
          <w:color w:val="000000" w:themeColor="text1"/>
          <w:sz w:val="28"/>
          <w:szCs w:val="28"/>
          <w:vertAlign w:val="subscript"/>
        </w:rPr>
        <w:t>0</w:t>
      </w:r>
      <w:r w:rsidRPr="007714D5">
        <w:rPr>
          <w:color w:val="000000" w:themeColor="text1"/>
          <w:sz w:val="28"/>
          <w:szCs w:val="28"/>
        </w:rPr>
        <w:t> не может быть вертикальной асимптотой, если функция непрерывна в точке х</w:t>
      </w:r>
      <w:r w:rsidRPr="007714D5">
        <w:rPr>
          <w:color w:val="000000" w:themeColor="text1"/>
          <w:sz w:val="28"/>
          <w:szCs w:val="28"/>
          <w:vertAlign w:val="subscript"/>
        </w:rPr>
        <w:t>0</w:t>
      </w:r>
      <w:r w:rsidRPr="007714D5">
        <w:rPr>
          <w:color w:val="000000" w:themeColor="text1"/>
          <w:sz w:val="28"/>
          <w:szCs w:val="28"/>
        </w:rPr>
        <w:t>, так как в этом случае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095375" cy="323850"/>
            <wp:effectExtent l="0" t="0" r="9525" b="0"/>
            <wp:docPr id="306" name="Рисунок 306" descr="https://konspekta.net/studopediaru/baza18/294235389133.files/image08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9" descr="https://konspekta.net/studopediaru/baza18/294235389133.files/image082.gif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. Следовательно, вертикальные асимптоты следует искать в точках разрыва функции или на концах ее области определения.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Теорема о горизонтальной асимптоте. Пусть функция у = f(х) определена при достаточно больших х и существует конечный предел функции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819150" cy="314325"/>
            <wp:effectExtent l="0" t="0" r="0" b="9525"/>
            <wp:docPr id="305" name="Рисунок 305" descr="https://konspekta.net/studopediaru/baza18/294235389133.files/image08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0" descr="https://konspekta.net/studopediaru/baza18/294235389133.files/image084.gif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. Тогда прямая у = b есть горизонтальная асимптота графика функции.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Замечание. Если конечен только один из пределов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009775" cy="314325"/>
            <wp:effectExtent l="0" t="0" r="9525" b="9525"/>
            <wp:docPr id="304" name="Рисунок 304" descr="https://konspekta.net/studopediaru/baza18/294235389133.files/image08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 descr="https://konspekta.net/studopediaru/baza18/294235389133.files/image086.gif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 xml:space="preserve"> , то функция имеет </w:t>
      </w:r>
      <w:r w:rsidRPr="007714D5">
        <w:rPr>
          <w:color w:val="000000" w:themeColor="text1"/>
          <w:sz w:val="28"/>
          <w:szCs w:val="28"/>
        </w:rPr>
        <w:lastRenderedPageBreak/>
        <w:t>соответственно </w:t>
      </w:r>
      <w:r w:rsidRPr="007714D5">
        <w:rPr>
          <w:rStyle w:val="a6"/>
          <w:b w:val="0"/>
          <w:color w:val="000000" w:themeColor="text1"/>
          <w:sz w:val="28"/>
          <w:szCs w:val="28"/>
        </w:rPr>
        <w:t>левостороннюю</w:t>
      </w:r>
      <w:r w:rsidRPr="007714D5">
        <w:rPr>
          <w:color w:val="000000" w:themeColor="text1"/>
          <w:sz w:val="28"/>
          <w:szCs w:val="28"/>
        </w:rPr>
        <w:t> либо </w:t>
      </w:r>
      <w:proofErr w:type="spellStart"/>
      <w:r w:rsidRPr="007714D5">
        <w:rPr>
          <w:rStyle w:val="a6"/>
          <w:b w:val="0"/>
          <w:color w:val="000000" w:themeColor="text1"/>
          <w:sz w:val="28"/>
          <w:szCs w:val="28"/>
        </w:rPr>
        <w:t>правостороннюю</w:t>
      </w:r>
      <w:r w:rsidRPr="007714D5">
        <w:rPr>
          <w:color w:val="000000" w:themeColor="text1"/>
          <w:sz w:val="28"/>
          <w:szCs w:val="28"/>
        </w:rPr>
        <w:t>горизонтальную</w:t>
      </w:r>
      <w:proofErr w:type="spellEnd"/>
      <w:r w:rsidRPr="007714D5">
        <w:rPr>
          <w:color w:val="000000" w:themeColor="text1"/>
          <w:sz w:val="28"/>
          <w:szCs w:val="28"/>
        </w:rPr>
        <w:t xml:space="preserve"> асимптоту.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 том случае, если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847725" cy="314325"/>
            <wp:effectExtent l="0" t="0" r="9525" b="9525"/>
            <wp:docPr id="303" name="Рисунок 303" descr="https://konspekta.net/studopediaru/baza18/294235389133.files/image08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" descr="https://konspekta.net/studopediaru/baza18/294235389133.files/image088.gif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, функция может иметь наклонную асимптоту.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Теорема о наклонной асимптоте. Пусть функция у = f(х) определена при достаточно больших х и существуют конечные пределы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143125" cy="438150"/>
            <wp:effectExtent l="0" t="0" r="9525" b="0"/>
            <wp:docPr id="302" name="Рисунок 302" descr="https://konspekta.net/studopediaru/baza18/294235389133.files/image09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 descr="https://konspekta.net/studopediaru/baza18/294235389133.files/image090.gif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 xml:space="preserve"> . Тогда прямая y = </w:t>
      </w:r>
      <w:proofErr w:type="spellStart"/>
      <w:r w:rsidRPr="007714D5">
        <w:rPr>
          <w:color w:val="000000" w:themeColor="text1"/>
          <w:sz w:val="28"/>
          <w:szCs w:val="28"/>
        </w:rPr>
        <w:t>kx</w:t>
      </w:r>
      <w:proofErr w:type="spellEnd"/>
      <w:r w:rsidRPr="007714D5">
        <w:rPr>
          <w:color w:val="000000" w:themeColor="text1"/>
          <w:sz w:val="28"/>
          <w:szCs w:val="28"/>
        </w:rPr>
        <w:t xml:space="preserve"> + b является наклонной асимптотой графика функции.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</w:p>
    <w:p w:rsidR="00590D9E" w:rsidRPr="007714D5" w:rsidRDefault="00497DB9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 первообразной и неопределённого интеграла</w:t>
      </w:r>
      <w:r w:rsidR="00590D9E" w:rsidRPr="007714D5">
        <w:rPr>
          <w:color w:val="000000" w:themeColor="text1"/>
          <w:sz w:val="28"/>
          <w:szCs w:val="28"/>
        </w:rPr>
        <w:t>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 первообразной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Для начала, дадим определение понятиям, которые будут использоваться в данном разделе. В первую очередь это первообразная функции. Для этого введем константу </w:t>
      </w:r>
      <w:r w:rsidRPr="007714D5">
        <w:rPr>
          <w:rStyle w:val="mjx-char"/>
          <w:color w:val="000000" w:themeColor="text1"/>
          <w:sz w:val="28"/>
          <w:szCs w:val="28"/>
        </w:rPr>
        <w:t>C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C</w:t>
      </w:r>
      <w:r w:rsidRPr="007714D5">
        <w:rPr>
          <w:color w:val="000000" w:themeColor="text1"/>
          <w:sz w:val="28"/>
          <w:szCs w:val="28"/>
        </w:rPr>
        <w:t>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 1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Первообразная функции </w:t>
      </w:r>
      <w:r w:rsidRPr="007714D5">
        <w:rPr>
          <w:rStyle w:val="mjx-char"/>
          <w:color w:val="000000" w:themeColor="text1"/>
          <w:sz w:val="28"/>
          <w:szCs w:val="28"/>
        </w:rPr>
        <w:t>f(x)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f(x)</w:t>
      </w:r>
      <w:r w:rsidRPr="007714D5">
        <w:rPr>
          <w:color w:val="000000" w:themeColor="text1"/>
          <w:sz w:val="28"/>
          <w:szCs w:val="28"/>
        </w:rPr>
        <w:t> на промежутке </w:t>
      </w:r>
      <w:r w:rsidRPr="007714D5">
        <w:rPr>
          <w:rStyle w:val="mjx-char"/>
          <w:color w:val="000000" w:themeColor="text1"/>
          <w:sz w:val="28"/>
          <w:szCs w:val="28"/>
        </w:rPr>
        <w:t>(a; </w:t>
      </w:r>
      <w:proofErr w:type="gramStart"/>
      <w:r w:rsidRPr="007714D5">
        <w:rPr>
          <w:rStyle w:val="mjx-char"/>
          <w:color w:val="000000" w:themeColor="text1"/>
          <w:sz w:val="28"/>
          <w:szCs w:val="28"/>
        </w:rPr>
        <w:t>b)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(</w:t>
      </w:r>
      <w:proofErr w:type="gramEnd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a; b)</w:t>
      </w:r>
      <w:r w:rsidRPr="007714D5">
        <w:rPr>
          <w:color w:val="000000" w:themeColor="text1"/>
          <w:sz w:val="28"/>
          <w:szCs w:val="28"/>
        </w:rPr>
        <w:t> это такая функция </w:t>
      </w:r>
      <w:r w:rsidRPr="007714D5">
        <w:rPr>
          <w:rStyle w:val="mjx-char"/>
          <w:color w:val="000000" w:themeColor="text1"/>
          <w:sz w:val="28"/>
          <w:szCs w:val="28"/>
        </w:rPr>
        <w:t>F(x)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F(x)</w:t>
      </w:r>
      <w:r w:rsidRPr="007714D5">
        <w:rPr>
          <w:color w:val="000000" w:themeColor="text1"/>
          <w:sz w:val="28"/>
          <w:szCs w:val="28"/>
        </w:rPr>
        <w:t>, при которое формула </w:t>
      </w:r>
      <w:r w:rsidRPr="007714D5">
        <w:rPr>
          <w:rStyle w:val="mjx-char"/>
          <w:color w:val="000000" w:themeColor="text1"/>
          <w:sz w:val="28"/>
          <w:szCs w:val="28"/>
        </w:rPr>
        <w:t>F'(x)=f(x)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F'(x)=f(x)</w:t>
      </w:r>
      <w:r w:rsidRPr="007714D5">
        <w:rPr>
          <w:color w:val="000000" w:themeColor="text1"/>
          <w:sz w:val="28"/>
          <w:szCs w:val="28"/>
        </w:rPr>
        <w:t> превращается в равенство для любого </w:t>
      </w:r>
      <w:proofErr w:type="spellStart"/>
      <w:r w:rsidRPr="007714D5">
        <w:rPr>
          <w:rStyle w:val="mjx-char"/>
          <w:color w:val="000000" w:themeColor="text1"/>
          <w:sz w:val="28"/>
          <w:szCs w:val="28"/>
        </w:rPr>
        <w:t>x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x</w:t>
      </w:r>
      <w:proofErr w:type="spellEnd"/>
      <w:r w:rsidRPr="007714D5">
        <w:rPr>
          <w:color w:val="000000" w:themeColor="text1"/>
          <w:sz w:val="28"/>
          <w:szCs w:val="28"/>
        </w:rPr>
        <w:t> из заданного промежутка.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Следует учитывать тот факт, что производная от константы </w:t>
      </w:r>
      <w:r w:rsidRPr="007714D5">
        <w:rPr>
          <w:rStyle w:val="mjx-char"/>
          <w:color w:val="000000" w:themeColor="text1"/>
          <w:sz w:val="28"/>
          <w:szCs w:val="28"/>
        </w:rPr>
        <w:t>C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C</w:t>
      </w:r>
      <w:r w:rsidRPr="007714D5">
        <w:rPr>
          <w:color w:val="000000" w:themeColor="text1"/>
          <w:sz w:val="28"/>
          <w:szCs w:val="28"/>
        </w:rPr>
        <w:t> будет равна нулю, что позволяет нам считать верным следующее равенство </w:t>
      </w:r>
      <w:r w:rsidRPr="007714D5">
        <w:rPr>
          <w:rStyle w:val="mjx-char"/>
          <w:color w:val="000000" w:themeColor="text1"/>
          <w:sz w:val="28"/>
          <w:szCs w:val="28"/>
        </w:rPr>
        <w:t>(F(x)+</w:t>
      </w:r>
      <w:proofErr w:type="gramStart"/>
      <w:r w:rsidRPr="007714D5">
        <w:rPr>
          <w:rStyle w:val="mjx-char"/>
          <w:color w:val="000000" w:themeColor="text1"/>
          <w:sz w:val="28"/>
          <w:szCs w:val="28"/>
        </w:rPr>
        <w:t>C)′</w:t>
      </w:r>
      <w:proofErr w:type="gramEnd"/>
      <w:r w:rsidRPr="007714D5">
        <w:rPr>
          <w:rStyle w:val="mjx-char"/>
          <w:color w:val="000000" w:themeColor="text1"/>
          <w:sz w:val="28"/>
          <w:szCs w:val="28"/>
        </w:rPr>
        <w:t>=f(x)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F(x)+C'=f(x)</w:t>
      </w:r>
      <w:r w:rsidRPr="007714D5">
        <w:rPr>
          <w:color w:val="000000" w:themeColor="text1"/>
          <w:sz w:val="28"/>
          <w:szCs w:val="28"/>
        </w:rPr>
        <w:t>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Получается, что функция </w:t>
      </w:r>
      <w:r w:rsidRPr="007714D5">
        <w:rPr>
          <w:rStyle w:val="mjx-char"/>
          <w:color w:val="000000" w:themeColor="text1"/>
          <w:sz w:val="28"/>
          <w:szCs w:val="28"/>
        </w:rPr>
        <w:t>f(x)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f(x)</w:t>
      </w:r>
      <w:r w:rsidRPr="007714D5">
        <w:rPr>
          <w:color w:val="000000" w:themeColor="text1"/>
          <w:sz w:val="28"/>
          <w:szCs w:val="28"/>
        </w:rPr>
        <w:t> имеет множество первообразных </w:t>
      </w:r>
      <w:r w:rsidRPr="007714D5">
        <w:rPr>
          <w:rStyle w:val="mjx-char"/>
          <w:color w:val="000000" w:themeColor="text1"/>
          <w:sz w:val="28"/>
          <w:szCs w:val="28"/>
        </w:rPr>
        <w:t>F(x)+C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F(x)+C</w:t>
      </w:r>
      <w:r w:rsidRPr="007714D5">
        <w:rPr>
          <w:color w:val="000000" w:themeColor="text1"/>
          <w:sz w:val="28"/>
          <w:szCs w:val="28"/>
        </w:rPr>
        <w:t>, для произвольной константы </w:t>
      </w:r>
      <w:r w:rsidRPr="007714D5">
        <w:rPr>
          <w:rStyle w:val="mjx-char"/>
          <w:color w:val="000000" w:themeColor="text1"/>
          <w:sz w:val="28"/>
          <w:szCs w:val="28"/>
        </w:rPr>
        <w:t>C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C</w:t>
      </w:r>
      <w:r w:rsidRPr="007714D5">
        <w:rPr>
          <w:color w:val="000000" w:themeColor="text1"/>
          <w:sz w:val="28"/>
          <w:szCs w:val="28"/>
        </w:rPr>
        <w:t>. Эти первообразные отличаются друг от друга на произвольную постоянную величину.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 неопределенного интеграла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Все множество первообразных функции </w:t>
      </w:r>
      <w:r w:rsidRPr="007714D5">
        <w:rPr>
          <w:rStyle w:val="mjx-char"/>
          <w:color w:val="000000" w:themeColor="text1"/>
          <w:sz w:val="28"/>
          <w:szCs w:val="28"/>
        </w:rPr>
        <w:t>f(x)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f(x)</w:t>
      </w:r>
      <w:r w:rsidRPr="007714D5">
        <w:rPr>
          <w:color w:val="000000" w:themeColor="text1"/>
          <w:sz w:val="28"/>
          <w:szCs w:val="28"/>
        </w:rPr>
        <w:t> можно назвать неопределенным интегралом этой функции. С учетом этого формула будет иметь вид </w:t>
      </w:r>
      <w:r w:rsidRPr="007714D5">
        <w:rPr>
          <w:rStyle w:val="mjx-char"/>
          <w:color w:val="000000" w:themeColor="text1"/>
          <w:sz w:val="28"/>
          <w:szCs w:val="28"/>
        </w:rPr>
        <w:t>∫f(x)</w:t>
      </w:r>
      <w:proofErr w:type="spellStart"/>
      <w:r w:rsidRPr="007714D5">
        <w:rPr>
          <w:rStyle w:val="mjx-char"/>
          <w:color w:val="000000" w:themeColor="text1"/>
          <w:sz w:val="28"/>
          <w:szCs w:val="28"/>
        </w:rPr>
        <w:t>dx</w:t>
      </w:r>
      <w:proofErr w:type="spellEnd"/>
      <w:r w:rsidRPr="007714D5">
        <w:rPr>
          <w:rStyle w:val="mjx-char"/>
          <w:color w:val="000000" w:themeColor="text1"/>
          <w:sz w:val="28"/>
          <w:szCs w:val="28"/>
        </w:rPr>
        <w:t>=F(x)+</w:t>
      </w:r>
      <w:proofErr w:type="spellStart"/>
      <w:r w:rsidRPr="007714D5">
        <w:rPr>
          <w:rStyle w:val="mjx-char"/>
          <w:color w:val="000000" w:themeColor="text1"/>
          <w:sz w:val="28"/>
          <w:szCs w:val="28"/>
        </w:rPr>
        <w:t>C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∫f</w:t>
      </w:r>
      <w:proofErr w:type="spellEnd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(x)</w:t>
      </w:r>
      <w:proofErr w:type="spellStart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dx</w:t>
      </w:r>
      <w:proofErr w:type="spellEnd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=F(x)+C</w:t>
      </w:r>
      <w:r w:rsidRPr="007714D5">
        <w:rPr>
          <w:color w:val="000000" w:themeColor="text1"/>
          <w:sz w:val="28"/>
          <w:szCs w:val="28"/>
        </w:rPr>
        <w:t>. При этом, выражение </w:t>
      </w:r>
      <w:r w:rsidRPr="007714D5">
        <w:rPr>
          <w:rStyle w:val="mjx-char"/>
          <w:color w:val="000000" w:themeColor="text1"/>
          <w:sz w:val="28"/>
          <w:szCs w:val="28"/>
        </w:rPr>
        <w:t>f(x)</w:t>
      </w:r>
      <w:proofErr w:type="spellStart"/>
      <w:r w:rsidRPr="007714D5">
        <w:rPr>
          <w:rStyle w:val="mjx-char"/>
          <w:color w:val="000000" w:themeColor="text1"/>
          <w:sz w:val="28"/>
          <w:szCs w:val="28"/>
        </w:rPr>
        <w:t>dx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f</w:t>
      </w:r>
      <w:proofErr w:type="spellEnd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(x)</w:t>
      </w:r>
      <w:proofErr w:type="spellStart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dx</w:t>
      </w:r>
      <w:proofErr w:type="spellEnd"/>
      <w:r w:rsidRPr="007714D5">
        <w:rPr>
          <w:color w:val="000000" w:themeColor="text1"/>
          <w:sz w:val="28"/>
          <w:szCs w:val="28"/>
        </w:rPr>
        <w:t> является подынтегральным выражением, а </w:t>
      </w:r>
      <w:r w:rsidRPr="007714D5">
        <w:rPr>
          <w:rStyle w:val="mjx-char"/>
          <w:color w:val="000000" w:themeColor="text1"/>
          <w:sz w:val="28"/>
          <w:szCs w:val="28"/>
        </w:rPr>
        <w:t>f(x)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f(x)</w:t>
      </w:r>
      <w:r w:rsidRPr="007714D5">
        <w:rPr>
          <w:color w:val="000000" w:themeColor="text1"/>
          <w:sz w:val="28"/>
          <w:szCs w:val="28"/>
        </w:rPr>
        <w:t> – это подынтегральная функция. Подынтегральное выражение представляет собой дифференциал функции </w:t>
      </w:r>
      <w:r w:rsidRPr="007714D5">
        <w:rPr>
          <w:rStyle w:val="mjx-char"/>
          <w:color w:val="000000" w:themeColor="text1"/>
          <w:sz w:val="28"/>
          <w:szCs w:val="28"/>
        </w:rPr>
        <w:t>f(x)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f(x)</w:t>
      </w:r>
      <w:r w:rsidRPr="007714D5">
        <w:rPr>
          <w:color w:val="000000" w:themeColor="text1"/>
          <w:sz w:val="28"/>
          <w:szCs w:val="28"/>
        </w:rPr>
        <w:t>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Имея заданный дифференциал функции, мы можем найти неизвестную функцию.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Результатом неопределенного интегрирования будет не одна функция </w:t>
      </w:r>
      <w:r w:rsidRPr="007714D5">
        <w:rPr>
          <w:rStyle w:val="mjx-char"/>
          <w:color w:val="000000" w:themeColor="text1"/>
          <w:sz w:val="28"/>
          <w:szCs w:val="28"/>
        </w:rPr>
        <w:t>F(x)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F(x)</w:t>
      </w:r>
      <w:r w:rsidRPr="007714D5">
        <w:rPr>
          <w:color w:val="000000" w:themeColor="text1"/>
          <w:sz w:val="28"/>
          <w:szCs w:val="28"/>
        </w:rPr>
        <w:t>, а множество ее первообразных </w:t>
      </w:r>
      <w:r w:rsidRPr="007714D5">
        <w:rPr>
          <w:rStyle w:val="mjx-char"/>
          <w:color w:val="000000" w:themeColor="text1"/>
          <w:sz w:val="28"/>
          <w:szCs w:val="28"/>
        </w:rPr>
        <w:t>F(x)+C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F(x)+C</w:t>
      </w:r>
      <w:r w:rsidRPr="007714D5">
        <w:rPr>
          <w:color w:val="000000" w:themeColor="text1"/>
          <w:sz w:val="28"/>
          <w:szCs w:val="28"/>
        </w:rPr>
        <w:t>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Зная свойства производной, мы можем сформулировать и доказать свойства неопределенного интеграла (свойства первообразной).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mjx-char"/>
          <w:color w:val="000000" w:themeColor="text1"/>
          <w:sz w:val="28"/>
          <w:szCs w:val="28"/>
        </w:rPr>
        <w:t>(∫f(x)</w:t>
      </w:r>
      <w:proofErr w:type="spellStart"/>
      <w:proofErr w:type="gramStart"/>
      <w:r w:rsidRPr="007714D5">
        <w:rPr>
          <w:rStyle w:val="mjx-char"/>
          <w:color w:val="000000" w:themeColor="text1"/>
          <w:sz w:val="28"/>
          <w:szCs w:val="28"/>
        </w:rPr>
        <w:t>dx</w:t>
      </w:r>
      <w:proofErr w:type="spellEnd"/>
      <w:r w:rsidRPr="007714D5">
        <w:rPr>
          <w:rStyle w:val="mjx-char"/>
          <w:color w:val="000000" w:themeColor="text1"/>
          <w:sz w:val="28"/>
          <w:szCs w:val="28"/>
        </w:rPr>
        <w:t>)′</w:t>
      </w:r>
      <w:proofErr w:type="gramEnd"/>
      <w:r w:rsidRPr="007714D5">
        <w:rPr>
          <w:rStyle w:val="mjx-char"/>
          <w:color w:val="000000" w:themeColor="text1"/>
          <w:sz w:val="28"/>
          <w:szCs w:val="28"/>
        </w:rPr>
        <w:t>=(F(x)+C)′=f(x)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∫f(x)</w:t>
      </w:r>
      <w:proofErr w:type="spellStart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dx</w:t>
      </w:r>
      <w:proofErr w:type="spellEnd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'=F(x)+C'=f(x)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Производная результата интегрирования равна подынтегральной функции.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mjx-char"/>
          <w:color w:val="000000" w:themeColor="text1"/>
          <w:sz w:val="28"/>
          <w:szCs w:val="28"/>
        </w:rPr>
        <w:t>∫d(F(x</w:t>
      </w:r>
      <w:proofErr w:type="gramStart"/>
      <w:r w:rsidRPr="007714D5">
        <w:rPr>
          <w:rStyle w:val="mjx-char"/>
          <w:color w:val="000000" w:themeColor="text1"/>
          <w:sz w:val="28"/>
          <w:szCs w:val="28"/>
        </w:rPr>
        <w:t>))=</w:t>
      </w:r>
      <w:proofErr w:type="gramEnd"/>
      <w:r w:rsidRPr="007714D5">
        <w:rPr>
          <w:rStyle w:val="mjx-char"/>
          <w:color w:val="000000" w:themeColor="text1"/>
          <w:sz w:val="28"/>
          <w:szCs w:val="28"/>
        </w:rPr>
        <w:t>∫F'(x)</w:t>
      </w:r>
      <w:proofErr w:type="spellStart"/>
      <w:r w:rsidRPr="007714D5">
        <w:rPr>
          <w:rStyle w:val="mjx-char"/>
          <w:color w:val="000000" w:themeColor="text1"/>
          <w:sz w:val="28"/>
          <w:szCs w:val="28"/>
        </w:rPr>
        <w:t>dx</w:t>
      </w:r>
      <w:proofErr w:type="spellEnd"/>
      <w:r w:rsidRPr="007714D5">
        <w:rPr>
          <w:rStyle w:val="mjx-char"/>
          <w:color w:val="000000" w:themeColor="text1"/>
          <w:sz w:val="28"/>
          <w:szCs w:val="28"/>
        </w:rPr>
        <w:t>=∫f(x)</w:t>
      </w:r>
      <w:proofErr w:type="spellStart"/>
      <w:r w:rsidRPr="007714D5">
        <w:rPr>
          <w:rStyle w:val="mjx-char"/>
          <w:color w:val="000000" w:themeColor="text1"/>
          <w:sz w:val="28"/>
          <w:szCs w:val="28"/>
        </w:rPr>
        <w:t>dx</w:t>
      </w:r>
      <w:proofErr w:type="spellEnd"/>
      <w:r w:rsidRPr="007714D5">
        <w:rPr>
          <w:rStyle w:val="mjx-char"/>
          <w:color w:val="000000" w:themeColor="text1"/>
          <w:sz w:val="28"/>
          <w:szCs w:val="28"/>
        </w:rPr>
        <w:t>=F(x)+</w:t>
      </w:r>
      <w:proofErr w:type="spellStart"/>
      <w:r w:rsidRPr="007714D5">
        <w:rPr>
          <w:rStyle w:val="mjx-char"/>
          <w:color w:val="000000" w:themeColor="text1"/>
          <w:sz w:val="28"/>
          <w:szCs w:val="28"/>
        </w:rPr>
        <w:t>C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∫d</w:t>
      </w:r>
      <w:proofErr w:type="spellEnd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(F(x))=∫F'(x)</w:t>
      </w:r>
      <w:proofErr w:type="spellStart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dx</w:t>
      </w:r>
      <w:proofErr w:type="spellEnd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=∫f(x)</w:t>
      </w:r>
      <w:proofErr w:type="spellStart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dx</w:t>
      </w:r>
      <w:proofErr w:type="spellEnd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=F(x)+C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Неопределенный интеграл дифференциала функции равен сумме самой функции и произвольной константы.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mjx-char"/>
          <w:color w:val="000000" w:themeColor="text1"/>
          <w:sz w:val="28"/>
          <w:szCs w:val="28"/>
        </w:rPr>
        <w:lastRenderedPageBreak/>
        <w:t>∫</w:t>
      </w:r>
      <w:proofErr w:type="spellStart"/>
      <w:r w:rsidRPr="007714D5">
        <w:rPr>
          <w:rStyle w:val="mjx-char"/>
          <w:color w:val="000000" w:themeColor="text1"/>
          <w:sz w:val="28"/>
          <w:szCs w:val="28"/>
        </w:rPr>
        <w:t>k</w:t>
      </w:r>
      <w:r w:rsidRPr="007714D5">
        <w:rPr>
          <w:rStyle w:val="mjx-char"/>
          <w:rFonts w:ascii="Cambria Math" w:hAnsi="Cambria Math" w:cs="Cambria Math"/>
          <w:color w:val="000000" w:themeColor="text1"/>
          <w:sz w:val="28"/>
          <w:szCs w:val="28"/>
        </w:rPr>
        <w:t>⋅</w:t>
      </w:r>
      <w:r w:rsidRPr="007714D5">
        <w:rPr>
          <w:rStyle w:val="mjx-char"/>
          <w:color w:val="000000" w:themeColor="text1"/>
          <w:sz w:val="28"/>
          <w:szCs w:val="28"/>
        </w:rPr>
        <w:t>f</w:t>
      </w:r>
      <w:proofErr w:type="spellEnd"/>
      <w:r w:rsidRPr="007714D5">
        <w:rPr>
          <w:rStyle w:val="mjx-char"/>
          <w:color w:val="000000" w:themeColor="text1"/>
          <w:sz w:val="28"/>
          <w:szCs w:val="28"/>
        </w:rPr>
        <w:t>(x)</w:t>
      </w:r>
      <w:proofErr w:type="spellStart"/>
      <w:r w:rsidRPr="007714D5">
        <w:rPr>
          <w:rStyle w:val="mjx-char"/>
          <w:color w:val="000000" w:themeColor="text1"/>
          <w:sz w:val="28"/>
          <w:szCs w:val="28"/>
        </w:rPr>
        <w:t>dx</w:t>
      </w:r>
      <w:proofErr w:type="spellEnd"/>
      <w:r w:rsidRPr="007714D5">
        <w:rPr>
          <w:rStyle w:val="mjx-char"/>
          <w:color w:val="000000" w:themeColor="text1"/>
          <w:sz w:val="28"/>
          <w:szCs w:val="28"/>
        </w:rPr>
        <w:t>=k</w:t>
      </w:r>
      <w:r w:rsidRPr="007714D5">
        <w:rPr>
          <w:rStyle w:val="mjx-char"/>
          <w:rFonts w:ascii="Cambria Math" w:hAnsi="Cambria Math" w:cs="Cambria Math"/>
          <w:color w:val="000000" w:themeColor="text1"/>
          <w:sz w:val="28"/>
          <w:szCs w:val="28"/>
        </w:rPr>
        <w:t>⋅</w:t>
      </w:r>
      <w:r w:rsidRPr="007714D5">
        <w:rPr>
          <w:rStyle w:val="mjx-char"/>
          <w:color w:val="000000" w:themeColor="text1"/>
          <w:sz w:val="28"/>
          <w:szCs w:val="28"/>
        </w:rPr>
        <w:t>∫f(x)</w:t>
      </w:r>
      <w:proofErr w:type="spellStart"/>
      <w:r w:rsidRPr="007714D5">
        <w:rPr>
          <w:rStyle w:val="mjx-char"/>
          <w:color w:val="000000" w:themeColor="text1"/>
          <w:sz w:val="28"/>
          <w:szCs w:val="28"/>
        </w:rPr>
        <w:t>dx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∫k·f</w:t>
      </w:r>
      <w:proofErr w:type="spellEnd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(x)</w:t>
      </w:r>
      <w:proofErr w:type="spellStart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dx</w:t>
      </w:r>
      <w:proofErr w:type="spellEnd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=k·∫f(x)</w:t>
      </w:r>
      <w:proofErr w:type="spellStart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dx</w:t>
      </w:r>
      <w:proofErr w:type="spellEnd"/>
      <w:r w:rsidRPr="007714D5">
        <w:rPr>
          <w:color w:val="000000" w:themeColor="text1"/>
          <w:sz w:val="28"/>
          <w:szCs w:val="28"/>
        </w:rPr>
        <w:t>, где </w:t>
      </w:r>
      <w:proofErr w:type="spellStart"/>
      <w:r w:rsidRPr="007714D5">
        <w:rPr>
          <w:rStyle w:val="mjx-char"/>
          <w:color w:val="000000" w:themeColor="text1"/>
          <w:sz w:val="28"/>
          <w:szCs w:val="28"/>
        </w:rPr>
        <w:t>k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k</w:t>
      </w:r>
      <w:proofErr w:type="spellEnd"/>
      <w:r w:rsidRPr="007714D5">
        <w:rPr>
          <w:color w:val="000000" w:themeColor="text1"/>
          <w:sz w:val="28"/>
          <w:szCs w:val="28"/>
        </w:rPr>
        <w:t> – произвольная константа. Коэффициент можно выносить за знак неопределенного интеграла.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Неопределенный интеграл суммы/разности функций равен сумме/разности неопределенных интегралов функций.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mjx-char"/>
          <w:color w:val="000000" w:themeColor="text1"/>
          <w:sz w:val="28"/>
          <w:szCs w:val="28"/>
        </w:rPr>
        <w:t>∫(f(x)±g(x</w:t>
      </w:r>
      <w:proofErr w:type="gramStart"/>
      <w:r w:rsidRPr="007714D5">
        <w:rPr>
          <w:rStyle w:val="mjx-char"/>
          <w:color w:val="000000" w:themeColor="text1"/>
          <w:sz w:val="28"/>
          <w:szCs w:val="28"/>
        </w:rPr>
        <w:t>))</w:t>
      </w:r>
      <w:proofErr w:type="spellStart"/>
      <w:r w:rsidRPr="007714D5">
        <w:rPr>
          <w:rStyle w:val="mjx-char"/>
          <w:color w:val="000000" w:themeColor="text1"/>
          <w:sz w:val="28"/>
          <w:szCs w:val="28"/>
        </w:rPr>
        <w:t>dx</w:t>
      </w:r>
      <w:proofErr w:type="spellEnd"/>
      <w:proofErr w:type="gramEnd"/>
      <w:r w:rsidRPr="007714D5">
        <w:rPr>
          <w:rStyle w:val="mjx-char"/>
          <w:color w:val="000000" w:themeColor="text1"/>
          <w:sz w:val="28"/>
          <w:szCs w:val="28"/>
        </w:rPr>
        <w:t>=∫f(x)</w:t>
      </w:r>
      <w:proofErr w:type="spellStart"/>
      <w:r w:rsidRPr="007714D5">
        <w:rPr>
          <w:rStyle w:val="mjx-char"/>
          <w:color w:val="000000" w:themeColor="text1"/>
          <w:sz w:val="28"/>
          <w:szCs w:val="28"/>
        </w:rPr>
        <w:t>dx</w:t>
      </w:r>
      <w:proofErr w:type="spellEnd"/>
      <w:r w:rsidRPr="007714D5">
        <w:rPr>
          <w:rStyle w:val="mjx-char"/>
          <w:color w:val="000000" w:themeColor="text1"/>
          <w:sz w:val="28"/>
          <w:szCs w:val="28"/>
        </w:rPr>
        <w:t>±∫g(x)</w:t>
      </w:r>
      <w:proofErr w:type="spellStart"/>
      <w:r w:rsidRPr="007714D5">
        <w:rPr>
          <w:rStyle w:val="mjx-char"/>
          <w:color w:val="000000" w:themeColor="text1"/>
          <w:sz w:val="28"/>
          <w:szCs w:val="28"/>
        </w:rPr>
        <w:t>dx</w:t>
      </w:r>
      <w:proofErr w:type="spellEnd"/>
      <w:r w:rsidRPr="007714D5">
        <w:rPr>
          <w:rStyle w:val="mjx-char"/>
          <w:color w:val="000000" w:themeColor="text1"/>
          <w:sz w:val="28"/>
          <w:szCs w:val="28"/>
        </w:rPr>
        <w:t>)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∫f(x)±g(x))</w:t>
      </w:r>
      <w:proofErr w:type="spellStart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dx</w:t>
      </w:r>
      <w:proofErr w:type="spellEnd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=∫f(x)</w:t>
      </w:r>
      <w:proofErr w:type="spellStart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dx</w:t>
      </w:r>
      <w:proofErr w:type="spellEnd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±∫g(x)</w:t>
      </w:r>
      <w:proofErr w:type="spellStart"/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dx</w:t>
      </w:r>
      <w:proofErr w:type="spellEnd"/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Промежуточные равенства первого и второго свойств неопределенного интеграла мы привели в качестве пояснения.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Для того, чтобы доказать третье и четвертое свойства, необходимо найти производные от правых частей равенств: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mjx-char"/>
          <w:color w:val="000000" w:themeColor="text1"/>
          <w:sz w:val="28"/>
          <w:szCs w:val="28"/>
        </w:rPr>
        <w:t>(k</w:t>
      </w:r>
      <w:r w:rsidRPr="007714D5">
        <w:rPr>
          <w:rStyle w:val="mjx-char"/>
          <w:rFonts w:ascii="Cambria Math" w:hAnsi="Cambria Math" w:cs="Cambria Math"/>
          <w:color w:val="000000" w:themeColor="text1"/>
          <w:sz w:val="28"/>
          <w:szCs w:val="28"/>
        </w:rPr>
        <w:t>⋅</w:t>
      </w:r>
      <w:r w:rsidRPr="007714D5">
        <w:rPr>
          <w:rStyle w:val="mjx-char"/>
          <w:color w:val="000000" w:themeColor="text1"/>
          <w:sz w:val="28"/>
          <w:szCs w:val="28"/>
        </w:rPr>
        <w:t>∫f(x)</w:t>
      </w:r>
      <w:proofErr w:type="gramStart"/>
      <w:r w:rsidRPr="007714D5">
        <w:rPr>
          <w:rStyle w:val="mjx-char"/>
          <w:color w:val="000000" w:themeColor="text1"/>
          <w:sz w:val="28"/>
          <w:szCs w:val="28"/>
        </w:rPr>
        <w:t>dx)′</w:t>
      </w:r>
      <w:proofErr w:type="gramEnd"/>
      <w:r w:rsidRPr="007714D5">
        <w:rPr>
          <w:rStyle w:val="mjx-char"/>
          <w:color w:val="000000" w:themeColor="text1"/>
          <w:sz w:val="28"/>
          <w:szCs w:val="28"/>
        </w:rPr>
        <w:t>=k</w:t>
      </w:r>
      <w:r w:rsidRPr="007714D5">
        <w:rPr>
          <w:rStyle w:val="mjx-char"/>
          <w:rFonts w:ascii="Cambria Math" w:hAnsi="Cambria Math" w:cs="Cambria Math"/>
          <w:color w:val="000000" w:themeColor="text1"/>
          <w:sz w:val="28"/>
          <w:szCs w:val="28"/>
        </w:rPr>
        <w:t>⋅</w:t>
      </w:r>
      <w:r w:rsidRPr="007714D5">
        <w:rPr>
          <w:rStyle w:val="mjx-char"/>
          <w:color w:val="000000" w:themeColor="text1"/>
          <w:sz w:val="28"/>
          <w:szCs w:val="28"/>
        </w:rPr>
        <w:t>(∫d(x)dx)′=k</w:t>
      </w:r>
      <w:r w:rsidRPr="007714D5">
        <w:rPr>
          <w:rStyle w:val="mjx-char"/>
          <w:rFonts w:ascii="Cambria Math" w:hAnsi="Cambria Math" w:cs="Cambria Math"/>
          <w:color w:val="000000" w:themeColor="text1"/>
          <w:sz w:val="28"/>
          <w:szCs w:val="28"/>
        </w:rPr>
        <w:t>⋅</w:t>
      </w:r>
      <w:r w:rsidRPr="007714D5">
        <w:rPr>
          <w:rStyle w:val="mjx-char"/>
          <w:color w:val="000000" w:themeColor="text1"/>
          <w:sz w:val="28"/>
          <w:szCs w:val="28"/>
        </w:rPr>
        <w:t>f(x)(∫f(x)dx±∫g(x)dx)′=(∫f(x)dx)′±(∫g(x)dx)′=f(x)±g(x)</w:t>
      </w:r>
      <w:r w:rsidRPr="007714D5">
        <w:rPr>
          <w:rStyle w:val="mjxassistivemathml"/>
          <w:rFonts w:eastAsiaTheme="majorEastAsia"/>
          <w:color w:val="000000" w:themeColor="text1"/>
          <w:sz w:val="28"/>
          <w:szCs w:val="28"/>
        </w:rPr>
        <w:t>k·∫f(x)dx'=k·∫d(x)dx'=k·f(x)∫f(x)dx±∫g(x)dx'=∫f(x)dx'±∫g(x)dx'=f(x)±g(x)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Производные правых частей равенств равны подынтегральным функциям, что является доказательством первого свойства. Его же мы используем в последних переходах.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Как видите, задача интегрирования представляет собой обратный процесс по отношению к задаче дифференцирования. Обе эти задачи тесно связаны между собой.</w:t>
      </w:r>
    </w:p>
    <w:p w:rsidR="00497DB9" w:rsidRPr="007714D5" w:rsidRDefault="00497DB9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Свой</w:t>
      </w:r>
      <w:r w:rsidR="00590D9E" w:rsidRPr="007714D5">
        <w:rPr>
          <w:color w:val="000000" w:themeColor="text1"/>
          <w:sz w:val="28"/>
          <w:szCs w:val="28"/>
        </w:rPr>
        <w:t>ства неопределённого интеграла.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Основные свойства неопределенного интеграла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1) </w:t>
      </w:r>
      <w:r w:rsidRPr="007714D5">
        <w:rPr>
          <w:iCs/>
          <w:noProof/>
          <w:color w:val="000000" w:themeColor="text1"/>
          <w:sz w:val="28"/>
          <w:szCs w:val="28"/>
        </w:rPr>
        <w:drawing>
          <wp:inline distT="0" distB="0" distL="0" distR="0">
            <wp:extent cx="1285875" cy="228600"/>
            <wp:effectExtent l="0" t="0" r="9525" b="0"/>
            <wp:docPr id="315" name="Рисунок 315" descr="https://studfile.net/html/2706/926/html_mxks4NJ8J2.TT85/img-eGibw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" descr="https://studfile.net/html/2706/926/html_mxks4NJ8J2.TT85/img-eGibwq.png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iCs/>
          <w:color w:val="000000" w:themeColor="text1"/>
          <w:sz w:val="28"/>
          <w:szCs w:val="28"/>
        </w:rPr>
        <w:t>,</w:t>
      </w:r>
      <w:r w:rsidRPr="007714D5">
        <w:rPr>
          <w:color w:val="000000" w:themeColor="text1"/>
          <w:sz w:val="28"/>
          <w:szCs w:val="28"/>
        </w:rPr>
        <w:t xml:space="preserve">т.е. производная от неопределенного интеграла равна </w:t>
      </w:r>
      <w:proofErr w:type="spellStart"/>
      <w:r w:rsidRPr="007714D5">
        <w:rPr>
          <w:color w:val="000000" w:themeColor="text1"/>
          <w:sz w:val="28"/>
          <w:szCs w:val="28"/>
        </w:rPr>
        <w:t>подинтегральной</w:t>
      </w:r>
      <w:proofErr w:type="spellEnd"/>
      <w:r w:rsidRPr="007714D5">
        <w:rPr>
          <w:color w:val="000000" w:themeColor="text1"/>
          <w:sz w:val="28"/>
          <w:szCs w:val="28"/>
        </w:rPr>
        <w:t xml:space="preserve"> функции</w:t>
      </w:r>
      <w:r w:rsidRPr="007714D5">
        <w:rPr>
          <w:iCs/>
          <w:color w:val="000000" w:themeColor="text1"/>
          <w:sz w:val="28"/>
          <w:szCs w:val="28"/>
        </w:rPr>
        <w:t>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Действительно: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867025" cy="228600"/>
            <wp:effectExtent l="0" t="0" r="9525" b="0"/>
            <wp:docPr id="314" name="Рисунок 314" descr="https://studfile.net/html/2706/926/html_mxks4NJ8J2.TT85/img-FkVA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 descr="https://studfile.net/html/2706/926/html_mxks4NJ8J2.TT85/img-FkVArp.png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2)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371600" cy="228600"/>
            <wp:effectExtent l="0" t="0" r="0" b="0"/>
            <wp:docPr id="313" name="Рисунок 313" descr="https://studfile.net/html/2706/926/html_mxks4NJ8J2.TT85/img-3zObO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4" descr="https://studfile.net/html/2706/926/html_mxks4NJ8J2.TT85/img-3zObO_.png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 xml:space="preserve">, т.е. дифференциал от неопределенного интеграла равен </w:t>
      </w:r>
      <w:proofErr w:type="spellStart"/>
      <w:r w:rsidRPr="007714D5">
        <w:rPr>
          <w:color w:val="000000" w:themeColor="text1"/>
          <w:sz w:val="28"/>
          <w:szCs w:val="28"/>
        </w:rPr>
        <w:t>подинтегральному</w:t>
      </w:r>
      <w:proofErr w:type="spellEnd"/>
      <w:r w:rsidRPr="007714D5">
        <w:rPr>
          <w:color w:val="000000" w:themeColor="text1"/>
          <w:sz w:val="28"/>
          <w:szCs w:val="28"/>
        </w:rPr>
        <w:t xml:space="preserve"> выражению.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Действительно: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286125" cy="228600"/>
            <wp:effectExtent l="0" t="0" r="9525" b="0"/>
            <wp:docPr id="312" name="Рисунок 312" descr="https://studfile.net/html/2706/926/html_mxks4NJ8J2.TT85/img-6W_T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 descr="https://studfile.net/html/2706/926/html_mxks4NJ8J2.TT85/img-6W_Tb4.png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3)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304925" cy="228600"/>
            <wp:effectExtent l="0" t="0" r="9525" b="0"/>
            <wp:docPr id="311" name="Рисунок 311" descr="https://studfile.net/html/2706/926/html_mxks4NJ8J2.TT85/img-kGTfN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6" descr="https://studfile.net/html/2706/926/html_mxks4NJ8J2.TT85/img-kGTfN0.png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т.е. неопределенный интеграл от дифференциала функции равен самой этой функции в сумме с некоторой произвольной константой С.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Действительно: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838450" cy="228600"/>
            <wp:effectExtent l="0" t="0" r="0" b="0"/>
            <wp:docPr id="310" name="Рисунок 310" descr="https://studfile.net/html/2706/926/html_mxks4NJ8J2.TT85/img-dGJtx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7" descr="https://studfile.net/html/2706/926/html_mxks4NJ8J2.TT85/img-dGJtxo.png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</w:p>
    <w:p w:rsidR="00497DB9" w:rsidRPr="007714D5" w:rsidRDefault="00497DB9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Метод замены переменной в неопределённом интеграле.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Технически метод замены переменной в неопределенном интеграле реализуется двумя способами: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– Подведение функции под знак дифференциала</w:t>
      </w:r>
      <w:r w:rsidRPr="007714D5">
        <w:rPr>
          <w:color w:val="000000" w:themeColor="text1"/>
          <w:sz w:val="28"/>
          <w:szCs w:val="28"/>
        </w:rPr>
        <w:t>;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rStyle w:val="a6"/>
          <w:b w:val="0"/>
          <w:color w:val="000000" w:themeColor="text1"/>
          <w:sz w:val="28"/>
          <w:szCs w:val="28"/>
        </w:rPr>
        <w:t>– Собственно замена переменной</w:t>
      </w:r>
      <w:r w:rsidRPr="007714D5">
        <w:rPr>
          <w:color w:val="000000" w:themeColor="text1"/>
          <w:sz w:val="28"/>
          <w:szCs w:val="28"/>
        </w:rPr>
        <w:t>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По сути дела, это одно и то же, но оформление решения выглядит по-разному.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Начнем с более простого случая.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br/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bCs w:val="0"/>
          <w:color w:val="000000" w:themeColor="text1"/>
          <w:sz w:val="28"/>
          <w:szCs w:val="28"/>
        </w:rPr>
        <w:t>Подведение функции под знак дифференциала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lastRenderedPageBreak/>
        <w:t>На уроке </w:t>
      </w:r>
      <w:hyperlink r:id="rId140" w:history="1">
        <w:r w:rsidRPr="007714D5">
          <w:rPr>
            <w:rStyle w:val="a7"/>
            <w:bCs/>
            <w:color w:val="000000" w:themeColor="text1"/>
            <w:sz w:val="28"/>
            <w:szCs w:val="28"/>
            <w:u w:val="none"/>
          </w:rPr>
          <w:t>Неопределенный интеграл. Примеры решений</w:t>
        </w:r>
      </w:hyperlink>
      <w:r w:rsidRPr="007714D5">
        <w:rPr>
          <w:rStyle w:val="a6"/>
          <w:b w:val="0"/>
          <w:color w:val="000000" w:themeColor="text1"/>
          <w:sz w:val="28"/>
          <w:szCs w:val="28"/>
        </w:rPr>
        <w:t> </w:t>
      </w:r>
      <w:r w:rsidRPr="007714D5">
        <w:rPr>
          <w:color w:val="000000" w:themeColor="text1"/>
          <w:sz w:val="28"/>
          <w:szCs w:val="28"/>
        </w:rPr>
        <w:t>мы научились раскрывать дифференциал, напоминаю пример, который я приводил: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466975" cy="200025"/>
            <wp:effectExtent l="0" t="0" r="9525" b="9525"/>
            <wp:docPr id="316" name="Рисунок 316" descr="http://www.mathprofi.ru/f/metod_zameny_peremennoi_clip_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4" descr="http://www.mathprofi.ru/f/metod_zameny_peremennoi_clip_image002.gif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То есть, раскрыть дифференциал – это формально почти то же самое, что найти производную.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Переходим к рассмотрению общего случая – метода замены переменных в неопределенном интеграле.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Пример 5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Найти неопределенный интеграл.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04875" cy="276225"/>
            <wp:effectExtent l="0" t="0" r="9525" b="9525"/>
            <wp:docPr id="327" name="Рисунок 327" descr="http://www.mathprofi.ru/f/metod_zameny_peremennoi_clip_image004_0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6" descr="http://www.mathprofi.ru/f/metod_zameny_peremennoi_clip_image004_0002.gif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 качестве примера я взял интеграл, который мы рассматривали в самом начале урока. Как мы уже  говорили, для решения интеграла нам приглянулась табличная формула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362075" cy="276225"/>
            <wp:effectExtent l="0" t="0" r="9525" b="9525"/>
            <wp:docPr id="326" name="Рисунок 326" descr="http://www.mathprofi.ru/f/metod_zameny_peremennoi_clip_image006_0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7" descr="http://www.mathprofi.ru/f/metod_zameny_peremennoi_clip_image006_0003.gif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и всё дело хотелось бы свести к ней.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Идея метода замены состоит в том, чтобы </w:t>
      </w:r>
      <w:r w:rsidRPr="007714D5">
        <w:rPr>
          <w:rStyle w:val="a6"/>
          <w:b w:val="0"/>
          <w:color w:val="000000" w:themeColor="text1"/>
          <w:sz w:val="28"/>
          <w:szCs w:val="28"/>
        </w:rPr>
        <w:t>сложное выражение (или некоторую функцию) заменить одной буквой</w:t>
      </w:r>
      <w:r w:rsidRPr="007714D5">
        <w:rPr>
          <w:color w:val="000000" w:themeColor="text1"/>
          <w:sz w:val="28"/>
          <w:szCs w:val="28"/>
        </w:rPr>
        <w:t>.</w:t>
      </w:r>
      <w:r w:rsidRPr="007714D5">
        <w:rPr>
          <w:color w:val="000000" w:themeColor="text1"/>
          <w:sz w:val="28"/>
          <w:szCs w:val="28"/>
        </w:rPr>
        <w:br/>
        <w:t>В данном случае напрашивается: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0075" cy="180975"/>
            <wp:effectExtent l="0" t="0" r="9525" b="9525"/>
            <wp:docPr id="325" name="Рисунок 325" descr="http://www.mathprofi.ru/f/metod_zameny_peremennoi_clip_image08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8" descr="http://www.mathprofi.ru/f/metod_zameny_peremennoi_clip_image085.gif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br/>
        <w:t>Вторая по популярности буква для замены – это буква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3825" cy="123825"/>
            <wp:effectExtent l="0" t="0" r="9525" b="9525"/>
            <wp:docPr id="324" name="Рисунок 324" descr="http://www.mathprofi.ru/f/metod_zameny_peremennoi_clip_image08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9" descr="http://www.mathprofi.ru/f/metod_zameny_peremennoi_clip_image087.gif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  <w:r w:rsidRPr="007714D5">
        <w:rPr>
          <w:color w:val="000000" w:themeColor="text1"/>
          <w:sz w:val="28"/>
          <w:szCs w:val="28"/>
        </w:rPr>
        <w:br/>
        <w:t>В принципе, можно использовать и другие буквы, но мы всё-таки будем придерживаться традиций.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Итак: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152525" cy="733425"/>
            <wp:effectExtent l="0" t="0" r="9525" b="9525"/>
            <wp:docPr id="323" name="Рисунок 323" descr="http://www.mathprofi.ru/f/metod_zameny_peremennoi_clip_image0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0" descr="http://www.mathprofi.ru/f/metod_zameny_peremennoi_clip_image089.jpg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br/>
        <w:t>Но при замене у нас остаётся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90500" cy="180975"/>
            <wp:effectExtent l="0" t="0" r="0" b="9525"/>
            <wp:docPr id="322" name="Рисунок 322" descr="http://www.mathprofi.ru/f/metod_zameny_peremennoi_clip_image09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1" descr="http://www.mathprofi.ru/f/metod_zameny_peremennoi_clip_image091.gif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! Наверное, многие догадались, что если осуществляется переход к новой переменной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85725" cy="152400"/>
            <wp:effectExtent l="0" t="0" r="9525" b="0"/>
            <wp:docPr id="321" name="Рисунок 321" descr="http://www.mathprofi.ru/f/metod_zameny_peremennoi_clip_image09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2" descr="http://www.mathprofi.ru/f/metod_zameny_peremennoi_clip_image093.gif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то в новом интеграле всё должно быть выражено через букву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85725" cy="152400"/>
            <wp:effectExtent l="0" t="0" r="9525" b="0"/>
            <wp:docPr id="320" name="Рисунок 320" descr="http://www.mathprofi.ru/f/metod_zameny_peremennoi_clip_image093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 descr="http://www.mathprofi.ru/f/metod_zameny_peremennoi_clip_image093_0000.gif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и дифференциалу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90500" cy="180975"/>
            <wp:effectExtent l="0" t="0" r="0" b="9525"/>
            <wp:docPr id="319" name="Рисунок 319" descr="http://www.mathprofi.ru/f/metod_zameny_peremennoi_clip_image091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" descr="http://www.mathprofi.ru/f/metod_zameny_peremennoi_clip_image091_0000.gif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там совсем не место.</w:t>
      </w:r>
      <w:r w:rsidRPr="007714D5">
        <w:rPr>
          <w:color w:val="000000" w:themeColor="text1"/>
          <w:sz w:val="28"/>
          <w:szCs w:val="28"/>
        </w:rPr>
        <w:br/>
        <w:t>Следует логичный вывод, что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90500" cy="180975"/>
            <wp:effectExtent l="0" t="0" r="0" b="9525"/>
            <wp:docPr id="318" name="Рисунок 318" descr="http://www.mathprofi.ru/f/metod_zameny_peremennoi_clip_image091_0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" descr="http://www.mathprofi.ru/f/metod_zameny_peremennoi_clip_image091_0001.gif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нужно </w:t>
      </w:r>
      <w:r w:rsidRPr="007714D5">
        <w:rPr>
          <w:rStyle w:val="a6"/>
          <w:b w:val="0"/>
          <w:color w:val="000000" w:themeColor="text1"/>
          <w:sz w:val="28"/>
          <w:szCs w:val="28"/>
        </w:rPr>
        <w:t>превратить в некоторое выражение, которое зависит только от </w:t>
      </w:r>
      <w:r w:rsidRPr="007714D5">
        <w:rPr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85725" cy="152400"/>
            <wp:effectExtent l="0" t="0" r="9525" b="0"/>
            <wp:docPr id="317" name="Рисунок 317" descr="http://www.mathprofi.ru/f/metod_zameny_peremennoi_clip_image093_0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6" descr="http://www.mathprofi.ru/f/metod_zameny_peremennoi_clip_image093_0001.gif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4A3926" w:rsidRPr="007714D5" w:rsidRDefault="004A3926" w:rsidP="007714D5">
      <w:pPr>
        <w:jc w:val="both"/>
        <w:rPr>
          <w:color w:val="000000" w:themeColor="text1"/>
          <w:sz w:val="28"/>
          <w:szCs w:val="28"/>
        </w:rPr>
      </w:pPr>
    </w:p>
    <w:p w:rsidR="00497DB9" w:rsidRPr="007714D5" w:rsidRDefault="00497DB9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Метод интегрирования по частям в неопределённом интеграле.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</w:p>
    <w:p w:rsidR="009726EC" w:rsidRPr="007714D5" w:rsidRDefault="009726EC" w:rsidP="007714D5">
      <w:pPr>
        <w:pStyle w:val="a4"/>
        <w:spacing w:before="150" w:beforeAutospacing="0" w:after="150" w:afterAutospacing="0"/>
        <w:ind w:left="150" w:right="150"/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По частям берутся интегралы следующих видов:</w:t>
      </w:r>
    </w:p>
    <w:p w:rsidR="009726EC" w:rsidRPr="007714D5" w:rsidRDefault="009726EC" w:rsidP="007714D5">
      <w:pPr>
        <w:pStyle w:val="a4"/>
        <w:spacing w:before="150" w:beforeAutospacing="0" w:after="150" w:afterAutospacing="0"/>
        <w:ind w:left="150" w:right="150"/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1)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95300" cy="276225"/>
            <wp:effectExtent l="0" t="0" r="0" b="9525"/>
            <wp:docPr id="338" name="Рисунок 338" descr="http://www.mathprofi.ru/f/integrirovanie_po_chastyam_clip_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8" descr="http://www.mathprofi.ru/f/integrirovanie_po_chastyam_clip_image006.gif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62025" cy="276225"/>
            <wp:effectExtent l="0" t="0" r="9525" b="9525"/>
            <wp:docPr id="337" name="Рисунок 337" descr="http://www.mathprofi.ru/f/integrirovanie_po_chastyam_clip_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9" descr="http://www.mathprofi.ru/f/integrirovanie_po_chastyam_clip_image008.gif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47700" cy="276225"/>
            <wp:effectExtent l="0" t="0" r="0" b="9525"/>
            <wp:docPr id="336" name="Рисунок 336" descr="http://www.mathprofi.ru/f/integrirovanie_po_chastyam_clip_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0" descr="http://www.mathprofi.ru/f/integrirovanie_po_chastyam_clip_image010.gif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– логарифм, логарифм, умноженный на какой-нибудь многочлен.</w:t>
      </w:r>
    </w:p>
    <w:p w:rsidR="009726EC" w:rsidRPr="007714D5" w:rsidRDefault="009726EC" w:rsidP="007714D5">
      <w:pPr>
        <w:pStyle w:val="a4"/>
        <w:spacing w:before="150" w:beforeAutospacing="0" w:after="150" w:afterAutospacing="0"/>
        <w:ind w:left="150" w:right="150"/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2)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85775" cy="276225"/>
            <wp:effectExtent l="0" t="0" r="9525" b="9525"/>
            <wp:docPr id="335" name="Рисунок 335" descr="http://www.mathprofi.ru/f/integrirovanie_po_chastyam_clip_image0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 descr="http://www.mathprofi.ru/f/integrirovanie_po_chastyam_clip_image012.gif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66825" cy="276225"/>
            <wp:effectExtent l="0" t="0" r="9525" b="9525"/>
            <wp:docPr id="334" name="Рисунок 334" descr="http://www.mathprofi.ru/f/integrirovanie_po_chastyam_clip_image01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 descr="http://www.mathprofi.ru/f/integrirovanie_po_chastyam_clip_image014.gif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– экспоненциальная функция, умноженная на какой-нибудь многочлен. Сюда же можно отнести интегралы вроде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1025" cy="276225"/>
            <wp:effectExtent l="0" t="0" r="9525" b="9525"/>
            <wp:docPr id="333" name="Рисунок 333" descr="http://www.mathprofi.ru/f/integrirovanie_po_chastyam_clip_image0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 descr="http://www.mathprofi.ru/f/integrirovanie_po_chastyam_clip_image016.gif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– показательная функция, умноженная на многочлен, но на практике процентах так в 97, под интегралом красуется симпатичная буква «е». … что-то лирической получается статья, ах да… весна же пришла.</w:t>
      </w:r>
    </w:p>
    <w:p w:rsidR="009726EC" w:rsidRPr="007714D5" w:rsidRDefault="009726EC" w:rsidP="007714D5">
      <w:pPr>
        <w:pStyle w:val="a4"/>
        <w:spacing w:before="150" w:beforeAutospacing="0" w:after="150" w:afterAutospacing="0"/>
        <w:ind w:left="150" w:right="150"/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lastRenderedPageBreak/>
        <w:t>3)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752475" cy="276225"/>
            <wp:effectExtent l="0" t="0" r="9525" b="9525"/>
            <wp:docPr id="332" name="Рисунок 332" descr="http://www.mathprofi.ru/f/integrirovanie_po_chastyam_clip_image01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 descr="http://www.mathprofi.ru/f/integrirovanie_po_chastyam_clip_image018.gif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181100" cy="276225"/>
            <wp:effectExtent l="0" t="0" r="0" b="9525"/>
            <wp:docPr id="331" name="Рисунок 331" descr="http://www.mathprofi.ru/f/integrirovanie_po_chastyam_clip_image02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 descr="http://www.mathprofi.ru/f/integrirovanie_po_chastyam_clip_image020.gif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19125" cy="276225"/>
            <wp:effectExtent l="0" t="0" r="9525" b="9525"/>
            <wp:docPr id="330" name="Рисунок 330" descr="http://www.mathprofi.ru/f/integrirovanie_po_chastyam_clip_image0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 descr="http://www.mathprofi.ru/f/integrirovanie_po_chastyam_clip_image022.gif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– тригонометрические функции, умноженные на какой-нибудь многочлен.</w:t>
      </w:r>
    </w:p>
    <w:p w:rsidR="009726EC" w:rsidRPr="007714D5" w:rsidRDefault="009726EC" w:rsidP="007714D5">
      <w:pPr>
        <w:pStyle w:val="a4"/>
        <w:spacing w:before="150" w:beforeAutospacing="0" w:after="150" w:afterAutospacing="0"/>
        <w:ind w:left="150" w:right="150"/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4)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733425" cy="276225"/>
            <wp:effectExtent l="0" t="0" r="9525" b="9525"/>
            <wp:docPr id="329" name="Рисунок 329" descr="http://www.mathprofi.ru/f/integrirovanie_po_chastyam_clip_image02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7" descr="http://www.mathprofi.ru/f/integrirovanie_po_chastyam_clip_image024.gif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800100" cy="276225"/>
            <wp:effectExtent l="0" t="0" r="0" b="9525"/>
            <wp:docPr id="328" name="Рисунок 328" descr="http://www.mathprofi.ru/f/integrirovanie_po_chastyam_clip_image02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 descr="http://www.mathprofi.ru/f/integrirovanie_po_chastyam_clip_image026.gif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– обратные тригонометрические функции («арки»), «арки», умноженные на какой-нибудь многочлен.</w:t>
      </w:r>
    </w:p>
    <w:p w:rsidR="009726EC" w:rsidRPr="007714D5" w:rsidRDefault="009726EC" w:rsidP="007714D5">
      <w:pPr>
        <w:pStyle w:val="a4"/>
        <w:spacing w:before="150" w:beforeAutospacing="0" w:after="150" w:afterAutospacing="0"/>
        <w:ind w:left="150" w:right="150"/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Также по частям берутся некоторые дроби, соответствующие примеры мы тоже подробно рассмотрим.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</w:p>
    <w:p w:rsidR="00497DB9" w:rsidRPr="007714D5" w:rsidRDefault="00497DB9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Рациональные дроби:</w:t>
      </w:r>
      <w:r w:rsidR="00590D9E" w:rsidRPr="007714D5">
        <w:rPr>
          <w:color w:val="000000" w:themeColor="text1"/>
          <w:sz w:val="28"/>
          <w:szCs w:val="28"/>
        </w:rPr>
        <w:t xml:space="preserve"> понятие правильной рациональной дроби, типы простейших рациональных дробей,</w:t>
      </w:r>
      <w:r w:rsidRPr="007714D5">
        <w:rPr>
          <w:color w:val="000000" w:themeColor="text1"/>
          <w:sz w:val="28"/>
          <w:szCs w:val="28"/>
        </w:rPr>
        <w:t xml:space="preserve"> выделение целой части у неправильной рациональной дроби, разложение правильной рациональной дроби на сумму простейших дробей</w:t>
      </w:r>
      <w:r w:rsidR="00590D9E" w:rsidRPr="007714D5">
        <w:rPr>
          <w:color w:val="000000" w:themeColor="text1"/>
          <w:sz w:val="28"/>
          <w:szCs w:val="28"/>
        </w:rPr>
        <w:t>.</w:t>
      </w:r>
      <w:r w:rsidRPr="007714D5">
        <w:rPr>
          <w:color w:val="000000" w:themeColor="text1"/>
          <w:sz w:val="28"/>
          <w:szCs w:val="28"/>
        </w:rPr>
        <w:t xml:space="preserve"> 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Рациональные дроби: правильные и неправильные. Простейшие рациональные дроби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 1. Рациональной дробью или дробно-рациональной функцией называется отношение двух многочленов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85775" cy="409575"/>
            <wp:effectExtent l="0" t="0" r="9525" b="9525"/>
            <wp:docPr id="351" name="Рисунок 351" descr="https://studfile.net/html/2706/641/html_mcIQvFNtVa.lwO9/img-HXz9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0" descr="https://studfile.net/html/2706/641/html_mcIQvFNtVa.lwO9/img-HXz9P4.png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где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38150" cy="190500"/>
            <wp:effectExtent l="0" t="0" r="0" b="0"/>
            <wp:docPr id="350" name="Рисунок 350" descr="https://studfile.net/html/2706/641/html_mcIQvFNtVa.lwO9/img-pm4FL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1" descr="https://studfile.net/html/2706/641/html_mcIQvFNtVa.lwO9/img-pm4FL0.png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- многочлен степени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52400" cy="171450"/>
            <wp:effectExtent l="0" t="0" r="0" b="0"/>
            <wp:docPr id="349" name="Рисунок 349" descr="https://studfile.net/html/2706/641/html_mcIQvFNtVa.lwO9/img-g5zS9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2" descr="https://studfile.net/html/2706/641/html_mcIQvFNtVa.lwO9/img-g5zS9c.png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а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66725" cy="190500"/>
            <wp:effectExtent l="0" t="0" r="9525" b="0"/>
            <wp:docPr id="348" name="Рисунок 348" descr="https://studfile.net/html/2706/641/html_mcIQvFNtVa.lwO9/img-9hp5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3" descr="https://studfile.net/html/2706/641/html_mcIQvFNtVa.lwO9/img-9hp5UT.png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- многочлен степени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80975" cy="171450"/>
            <wp:effectExtent l="0" t="0" r="9525" b="0"/>
            <wp:docPr id="347" name="Рисунок 347" descr="https://studfile.net/html/2706/641/html_mcIQvFNtVa.lwO9/img-uKc56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4" descr="https://studfile.net/html/2706/641/html_mcIQvFNtVa.lwO9/img-uKc56v.png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 2. Рациональная дробь называется правильной, если степень числителя меньше степени знаменателя: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71475" cy="171450"/>
            <wp:effectExtent l="0" t="0" r="9525" b="0"/>
            <wp:docPr id="346" name="Рисунок 346" descr="https://studfile.net/html/2706/641/html_mcIQvFNtVa.lwO9/img-9Jcc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5" descr="https://studfile.net/html/2706/641/html_mcIQvFNtVa.lwO9/img-9JccSr.png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Определение 3. Рациональная дробь называется неправильной, если степень числителя не меньше степени знаменателя.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81000" cy="171450"/>
            <wp:effectExtent l="0" t="0" r="0" b="0"/>
            <wp:docPr id="345" name="Рисунок 345" descr="https://studfile.net/html/2706/641/html_mcIQvFNtVa.lwO9/img-nQT24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 descr="https://studfile.net/html/2706/641/html_mcIQvFNtVa.lwO9/img-nQT24F.png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Если дробь неправильная, то выделяют её целую и правильную части путем деления числителя на знаменатель уголком: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162175" cy="400050"/>
            <wp:effectExtent l="0" t="0" r="9525" b="0"/>
            <wp:docPr id="344" name="Рисунок 344" descr="https://studfile.net/html/2706/641/html_mcIQvFNtVa.lwO9/img-yfgj3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7" descr="https://studfile.net/html/2706/641/html_mcIQvFNtVa.lwO9/img-yfgj3q.png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Простейшими рациональными дробями называются дроби четырех типов: 1)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95275" cy="304800"/>
            <wp:effectExtent l="0" t="0" r="9525" b="0"/>
            <wp:docPr id="343" name="Рисунок 343" descr="https://studfile.net/html/2706/641/html_mcIQvFNtVa.lwO9/img-_nBS5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" descr="https://studfile.net/html/2706/641/html_mcIQvFNtVa.lwO9/img-_nBS5K.png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; 2)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038225" cy="333375"/>
            <wp:effectExtent l="0" t="0" r="9525" b="9525"/>
            <wp:docPr id="342" name="Рисунок 342" descr="https://studfile.net/html/2706/641/html_mcIQvFNtVa.lwO9/img-mV8oC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9" descr="https://studfile.net/html/2706/641/html_mcIQvFNtVa.lwO9/img-mV8oCU.png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;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3)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00150" cy="314325"/>
            <wp:effectExtent l="0" t="0" r="0" b="9525"/>
            <wp:docPr id="341" name="Рисунок 341" descr="https://studfile.net/html/2706/641/html_mcIQvFNtVa.lwO9/img-Oo5EK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0" descr="https://studfile.net/html/2706/641/html_mcIQvFNtVa.lwO9/img-Oo5EKr.png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;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4)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66750" cy="333375"/>
            <wp:effectExtent l="0" t="0" r="0" b="9525"/>
            <wp:docPr id="340" name="Рисунок 340" descr="https://studfile.net/html/2706/641/html_mcIQvFNtVa.lwO9/img-z5__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1" descr="https://studfile.net/html/2706/641/html_mcIQvFNtVa.lwO9/img-z5__cT.png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где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66825" cy="314325"/>
            <wp:effectExtent l="0" t="0" r="9525" b="9525"/>
            <wp:docPr id="339" name="Рисунок 339" descr="https://studfile.net/html/2706/641/html_mcIQvFNtVa.lwO9/img-Xo3e3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2" descr="https://studfile.net/html/2706/641/html_mcIQvFNtVa.lwO9/img-Xo3e3V.png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Разложение правильной алгебраической дроби на сумму простейших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Теорема. Всякую правильную рациональную дробь можно разложить на сумму простейших дробей единственным образом.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Вид разложения правильной рациональной дроби на сумму простейших зависит от корней знаменателя.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Пусть рациональная дробь имеет вид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752475" cy="342900"/>
            <wp:effectExtent l="0" t="0" r="9525" b="0"/>
            <wp:docPr id="357" name="Рисунок 357" descr="https://studfile.net/html/2706/641/html_mcIQvFNtVa.lwO9/img-ZQql3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6" descr="https://studfile.net/html/2706/641/html_mcIQvFNtVa.lwO9/img-ZQql3L.png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при этом возможны такие ситуации.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lastRenderedPageBreak/>
        <w:t>1) Все корни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80975" cy="190500"/>
            <wp:effectExtent l="0" t="0" r="9525" b="0"/>
            <wp:docPr id="356" name="Рисунок 356" descr="https://studfile.net/html/2706/641/html_mcIQvFNtVa.lwO9/img-Zkn6v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7" descr="https://studfile.net/html/2706/641/html_mcIQvFNtVa.lwO9/img-Zkn6vZ.png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знаменателя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33375" cy="180975"/>
            <wp:effectExtent l="0" t="0" r="9525" b="9525"/>
            <wp:docPr id="355" name="Рисунок 355" descr="https://studfile.net/html/2706/641/html_mcIQvFNtVa.lwO9/img-KtvlB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8" descr="https://studfile.net/html/2706/641/html_mcIQvFNtVa.lwO9/img-KtvlBM.png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действительные и простые: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619250" cy="180975"/>
            <wp:effectExtent l="0" t="0" r="0" b="9525"/>
            <wp:docPr id="354" name="Рисунок 354" descr="https://studfile.net/html/2706/641/html_mcIQvFNtVa.lwO9/img-zxtZC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9" descr="https://studfile.net/html/2706/641/html_mcIQvFNtVa.lwO9/img-zxtZCg.png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В этом случае правильная рациональная дробь представляется в виде суммы дробей первого типа следующим образом: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847850" cy="352425"/>
            <wp:effectExtent l="0" t="0" r="0" b="9525"/>
            <wp:docPr id="353" name="Рисунок 353" descr="https://studfile.net/html/2706/641/html_mcIQvFNtVa.lwO9/img-NzeL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0" descr="https://studfile.net/html/2706/641/html_mcIQvFNtVa.lwO9/img-NzeLup.png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где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23875" cy="190500"/>
            <wp:effectExtent l="0" t="0" r="9525" b="0"/>
            <wp:docPr id="352" name="Рисунок 352" descr="https://studfile.net/html/2706/641/html_mcIQvFNtVa.lwO9/img-D90uG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1" descr="https://studfile.net/html/2706/641/html_mcIQvFNtVa.lwO9/img-D90uGR.png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EC" w:rsidRPr="007714D5" w:rsidRDefault="009726EC" w:rsidP="007714D5">
      <w:pPr>
        <w:pStyle w:val="a4"/>
        <w:jc w:val="both"/>
        <w:rPr>
          <w:color w:val="000000" w:themeColor="text1"/>
          <w:sz w:val="28"/>
          <w:szCs w:val="28"/>
        </w:rPr>
      </w:pP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</w:p>
    <w:p w:rsidR="00497DB9" w:rsidRPr="007714D5" w:rsidRDefault="00497DB9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Алгоритм вычисления интеграла от рациональной дроби на примере.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Сразу пример и типовой алгоритм решения интеграла от дробно-рациональной функции.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Пример 1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Найти неопределенный интеграл.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95400" cy="447675"/>
            <wp:effectExtent l="0" t="0" r="0" b="9525"/>
            <wp:docPr id="378" name="Рисунок 378" descr="http://www.mathprofi.ru/f/integraly_ot_drobno_racionalnoj_funkcii_clip_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8" descr="http://www.mathprofi.ru/f/integraly_ot_drobno_racionalnoj_funkcii_clip_image002.gif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Шаг 1. </w:t>
      </w:r>
      <w:r w:rsidRPr="007714D5">
        <w:rPr>
          <w:color w:val="000000" w:themeColor="text1"/>
          <w:sz w:val="28"/>
          <w:szCs w:val="28"/>
        </w:rPr>
        <w:t>Первое, что мы ВСЕГДА делаем при решении интеграла от дробно-рациональной функции – это выясняем следующий вопрос: </w:t>
      </w:r>
      <w:r w:rsidRPr="007714D5">
        <w:rPr>
          <w:rStyle w:val="a6"/>
          <w:b w:val="0"/>
          <w:color w:val="000000" w:themeColor="text1"/>
          <w:sz w:val="28"/>
          <w:szCs w:val="28"/>
        </w:rPr>
        <w:t>является ли дробь правильной?</w:t>
      </w:r>
      <w:r w:rsidRPr="007714D5">
        <w:rPr>
          <w:color w:val="000000" w:themeColor="text1"/>
          <w:sz w:val="28"/>
          <w:szCs w:val="28"/>
        </w:rPr>
        <w:t xml:space="preserve"> Данный шаг выполняется устно, и сейчас я </w:t>
      </w:r>
      <w:proofErr w:type="gramStart"/>
      <w:r w:rsidRPr="007714D5">
        <w:rPr>
          <w:color w:val="000000" w:themeColor="text1"/>
          <w:sz w:val="28"/>
          <w:szCs w:val="28"/>
        </w:rPr>
        <w:t>объясню</w:t>
      </w:r>
      <w:proofErr w:type="gramEnd"/>
      <w:r w:rsidRPr="007714D5">
        <w:rPr>
          <w:color w:val="000000" w:themeColor="text1"/>
          <w:sz w:val="28"/>
          <w:szCs w:val="28"/>
        </w:rPr>
        <w:t xml:space="preserve"> как: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Сначала смотрим на числитель и выясняем </w:t>
      </w:r>
      <w:r w:rsidRPr="007714D5">
        <w:rPr>
          <w:rStyle w:val="a8"/>
          <w:i w:val="0"/>
          <w:color w:val="000000" w:themeColor="text1"/>
          <w:sz w:val="28"/>
          <w:szCs w:val="28"/>
        </w:rPr>
        <w:t>старшую степень</w:t>
      </w:r>
      <w:r w:rsidRPr="007714D5">
        <w:rPr>
          <w:color w:val="000000" w:themeColor="text1"/>
          <w:sz w:val="28"/>
          <w:szCs w:val="28"/>
        </w:rPr>
        <w:t> многочлена: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533525" cy="533400"/>
            <wp:effectExtent l="0" t="0" r="9525" b="0"/>
            <wp:docPr id="377" name="Рисунок 377" descr="http://www.mathprofi.ru/f/integraly_ot_drobno_racionalnoj_funkcii_clip_image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9" descr="http://www.mathprofi.ru/f/integraly_ot_drobno_racionalnoj_funkcii_clip_image004.jpg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br/>
        <w:t>Старшая степень числителя равна двум.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Теперь смотрим на знаменатель и </w:t>
      </w:r>
      <w:proofErr w:type="gramStart"/>
      <w:r w:rsidRPr="007714D5">
        <w:rPr>
          <w:color w:val="000000" w:themeColor="text1"/>
          <w:sz w:val="28"/>
          <w:szCs w:val="28"/>
        </w:rPr>
        <w:t>выясняем  </w:t>
      </w:r>
      <w:r w:rsidRPr="007714D5">
        <w:rPr>
          <w:rStyle w:val="a8"/>
          <w:i w:val="0"/>
          <w:color w:val="000000" w:themeColor="text1"/>
          <w:sz w:val="28"/>
          <w:szCs w:val="28"/>
        </w:rPr>
        <w:t>старшую</w:t>
      </w:r>
      <w:proofErr w:type="gramEnd"/>
      <w:r w:rsidRPr="007714D5">
        <w:rPr>
          <w:rStyle w:val="a8"/>
          <w:i w:val="0"/>
          <w:color w:val="000000" w:themeColor="text1"/>
          <w:sz w:val="28"/>
          <w:szCs w:val="28"/>
        </w:rPr>
        <w:t xml:space="preserve"> степень</w:t>
      </w:r>
      <w:r w:rsidRPr="007714D5">
        <w:rPr>
          <w:color w:val="000000" w:themeColor="text1"/>
          <w:sz w:val="28"/>
          <w:szCs w:val="28"/>
        </w:rPr>
        <w:t> знаменателя. Напрашивающийся путь – это раскрыть скобки и привести подобные слагаемые, но можно поступить проще, в </w:t>
      </w:r>
      <w:r w:rsidRPr="007714D5">
        <w:rPr>
          <w:rStyle w:val="a6"/>
          <w:b w:val="0"/>
          <w:color w:val="000000" w:themeColor="text1"/>
          <w:sz w:val="28"/>
          <w:szCs w:val="28"/>
        </w:rPr>
        <w:t>каждой</w:t>
      </w:r>
      <w:r w:rsidRPr="007714D5">
        <w:rPr>
          <w:color w:val="000000" w:themeColor="text1"/>
          <w:sz w:val="28"/>
          <w:szCs w:val="28"/>
        </w:rPr>
        <w:t> скобке находим старшую степень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543050" cy="561975"/>
            <wp:effectExtent l="0" t="0" r="0" b="9525"/>
            <wp:docPr id="376" name="Рисунок 376" descr="http://www.mathprofi.ru/f/integraly_ot_drobno_racionalnoj_funkcii_clip_image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0" descr="http://www.mathprofi.ru/f/integraly_ot_drobno_racionalnoj_funkcii_clip_image006.jpg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br/>
        <w:t>и мысленно умножаем: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38175" cy="200025"/>
            <wp:effectExtent l="0" t="0" r="9525" b="9525"/>
            <wp:docPr id="375" name="Рисунок 375" descr="http://www.mathprofi.ru/f/integraly_ot_drobno_racionalnoj_funkcii_clip_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1" descr="http://www.mathprofi.ru/f/integraly_ot_drobno_racionalnoj_funkcii_clip_image008.gif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– таким образом, старшая степень знаменателя равна трём. Совершенно очевидно, что если реально раскрыть скобки, то мы не получим степени, больше трёх.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Вывод</w:t>
      </w:r>
      <w:r w:rsidRPr="007714D5">
        <w:rPr>
          <w:color w:val="000000" w:themeColor="text1"/>
          <w:sz w:val="28"/>
          <w:szCs w:val="28"/>
        </w:rPr>
        <w:t xml:space="preserve">: Старшая степень </w:t>
      </w:r>
      <w:proofErr w:type="gramStart"/>
      <w:r w:rsidRPr="007714D5">
        <w:rPr>
          <w:color w:val="000000" w:themeColor="text1"/>
          <w:sz w:val="28"/>
          <w:szCs w:val="28"/>
        </w:rPr>
        <w:t>числителя  </w:t>
      </w:r>
      <w:r w:rsidRPr="007714D5">
        <w:rPr>
          <w:rStyle w:val="a6"/>
          <w:b w:val="0"/>
          <w:color w:val="000000" w:themeColor="text1"/>
          <w:sz w:val="28"/>
          <w:szCs w:val="28"/>
        </w:rPr>
        <w:t>СТРОГО</w:t>
      </w:r>
      <w:proofErr w:type="gramEnd"/>
      <w:r w:rsidRPr="007714D5">
        <w:rPr>
          <w:color w:val="000000" w:themeColor="text1"/>
          <w:sz w:val="28"/>
          <w:szCs w:val="28"/>
        </w:rPr>
        <w:t> меньше старшей степени знаменателя, значит, дробь является правильной.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Если бы в данном примере в числителе находился многочлен 3, 4, 5 и т.д. степени, то дробь была бы </w:t>
      </w:r>
      <w:r w:rsidRPr="007714D5">
        <w:rPr>
          <w:rStyle w:val="a6"/>
          <w:b w:val="0"/>
          <w:color w:val="000000" w:themeColor="text1"/>
          <w:sz w:val="28"/>
          <w:szCs w:val="28"/>
        </w:rPr>
        <w:t>неправильной</w:t>
      </w:r>
      <w:r w:rsidRPr="007714D5">
        <w:rPr>
          <w:color w:val="000000" w:themeColor="text1"/>
          <w:sz w:val="28"/>
          <w:szCs w:val="28"/>
        </w:rPr>
        <w:t>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Сейчас мы будем рассматривать только правильные дробно-рациональные функции</w:t>
      </w:r>
      <w:r w:rsidRPr="007714D5">
        <w:rPr>
          <w:color w:val="000000" w:themeColor="text1"/>
          <w:sz w:val="28"/>
          <w:szCs w:val="28"/>
        </w:rPr>
        <w:t>. Случай, когда степень числителя больше либо равна степени знаменателя, разберём в конце урока.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Шаг 2.</w:t>
      </w:r>
      <w:r w:rsidRPr="007714D5">
        <w:rPr>
          <w:color w:val="000000" w:themeColor="text1"/>
          <w:sz w:val="28"/>
          <w:szCs w:val="28"/>
        </w:rPr>
        <w:t> Разложим знаменатель на множители. Смотрим на наш знаменатель: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181100" cy="228600"/>
            <wp:effectExtent l="0" t="0" r="0" b="0"/>
            <wp:docPr id="374" name="Рисунок 374" descr="http://www.mathprofi.ru/f/integraly_ot_drobno_racionalnoj_funkcii_clip_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2" descr="http://www.mathprofi.ru/f/integraly_ot_drobno_racionalnoj_funkcii_clip_image010.gif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br/>
        <w:t xml:space="preserve">Вообще говоря, здесь уже произведение множителей, но, тем не менее, </w:t>
      </w:r>
      <w:r w:rsidRPr="007714D5">
        <w:rPr>
          <w:color w:val="000000" w:themeColor="text1"/>
          <w:sz w:val="28"/>
          <w:szCs w:val="28"/>
        </w:rPr>
        <w:lastRenderedPageBreak/>
        <w:t>задаемся вопросом: нельзя ли что-нибудь разложить еще? Объектом пыток, несомненно, выступит квадратный трехчлен. Решаем квадратное уравнение: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62025" cy="428625"/>
            <wp:effectExtent l="0" t="0" r="9525" b="9525"/>
            <wp:docPr id="373" name="Рисунок 373" descr="http://www.mathprofi.ru/f/integraly_ot_drobno_racionalnoj_funkcii_clip_image0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3" descr="http://www.mathprofi.ru/f/integraly_ot_drobno_racionalnoj_funkcii_clip_image012.gif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Дискриминант больше нуля, значит, трехчлен действительно раскладывается на множители: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209800" cy="904875"/>
            <wp:effectExtent l="0" t="0" r="0" b="9525"/>
            <wp:docPr id="372" name="Рисунок 372" descr="http://www.mathprofi.ru/f/integraly_ot_drobno_racionalnoj_funkcii_clip_image01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4" descr="http://www.mathprofi.ru/f/integraly_ot_drobno_racionalnoj_funkcii_clip_image014.gif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Общее правило: ВСЁ, что в знаменателе МОЖНО разложить на множители – раскладываем на множители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Начинаем оформлять решение: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038475" cy="447675"/>
            <wp:effectExtent l="0" t="0" r="9525" b="9525"/>
            <wp:docPr id="371" name="Рисунок 371" descr="http://www.mathprofi.ru/f/integraly_ot_drobno_racionalnoj_funkcii_clip_image0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5" descr="http://www.mathprofi.ru/f/integraly_ot_drobno_racionalnoj_funkcii_clip_image016.gif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Шаг 3.</w:t>
      </w:r>
      <w:r w:rsidRPr="007714D5">
        <w:rPr>
          <w:color w:val="000000" w:themeColor="text1"/>
          <w:sz w:val="28"/>
          <w:szCs w:val="28"/>
        </w:rPr>
        <w:t> Методом неопределенных коэффициентов раскладываем подынтегральную функцию в сумму простых (элементарных) дробей. Сейчас будет понятнее.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Смотрим на нашу подынтегральную функцию: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47775" cy="447675"/>
            <wp:effectExtent l="0" t="0" r="9525" b="9525"/>
            <wp:docPr id="370" name="Рисунок 370" descr="http://www.mathprofi.ru/f/integraly_ot_drobno_racionalnoj_funkcii_clip_image01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6" descr="http://www.mathprofi.ru/f/integraly_ot_drobno_racionalnoj_funkcii_clip_image018.gif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И, знаете, как-то проскакивает интуитивная мысль, что неплохо бы нашу большую дробь превратить в несколько маленьких. Например, вот так: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628900" cy="447675"/>
            <wp:effectExtent l="0" t="0" r="0" b="9525"/>
            <wp:docPr id="369" name="Рисунок 369" descr="http://www.mathprofi.ru/f/integraly_ot_drobno_racionalnoj_funkcii_clip_image02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7" descr="http://www.mathprofi.ru/f/integraly_ot_drobno_racionalnoj_funkcii_clip_image020.gif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Возникает вопрос, а можно ли вообще так сделать? Вздохнем с облегчением, соответствующая теорема математического анализа утверждает – МОЖНО. </w:t>
      </w:r>
      <w:r w:rsidRPr="007714D5">
        <w:rPr>
          <w:rStyle w:val="a6"/>
          <w:b w:val="0"/>
          <w:color w:val="000000" w:themeColor="text1"/>
          <w:sz w:val="28"/>
          <w:szCs w:val="28"/>
        </w:rPr>
        <w:t>Такое разложение существует и единственно</w:t>
      </w:r>
      <w:r w:rsidRPr="007714D5">
        <w:rPr>
          <w:color w:val="000000" w:themeColor="text1"/>
          <w:sz w:val="28"/>
          <w:szCs w:val="28"/>
        </w:rPr>
        <w:t>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Только есть одна </w:t>
      </w:r>
      <w:proofErr w:type="spellStart"/>
      <w:r w:rsidRPr="007714D5">
        <w:rPr>
          <w:color w:val="000000" w:themeColor="text1"/>
          <w:sz w:val="28"/>
          <w:szCs w:val="28"/>
        </w:rPr>
        <w:t>загвоздочка</w:t>
      </w:r>
      <w:proofErr w:type="spellEnd"/>
      <w:r w:rsidRPr="007714D5">
        <w:rPr>
          <w:color w:val="000000" w:themeColor="text1"/>
          <w:sz w:val="28"/>
          <w:szCs w:val="28"/>
        </w:rPr>
        <w:t>, коэффициенты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95300" cy="200025"/>
            <wp:effectExtent l="0" t="0" r="0" b="9525"/>
            <wp:docPr id="368" name="Рисунок 368" descr="http://www.mathprofi.ru/f/integraly_ot_drobno_racionalnoj_funkcii_clip_image0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8" descr="http://www.mathprofi.ru/f/integraly_ot_drobno_racionalnoj_funkcii_clip_image022.gif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мы </w:t>
      </w:r>
      <w:r w:rsidRPr="007714D5">
        <w:rPr>
          <w:rStyle w:val="a8"/>
          <w:i w:val="0"/>
          <w:color w:val="000000" w:themeColor="text1"/>
          <w:sz w:val="28"/>
          <w:szCs w:val="28"/>
        </w:rPr>
        <w:t>пока</w:t>
      </w:r>
      <w:r w:rsidRPr="007714D5">
        <w:rPr>
          <w:color w:val="000000" w:themeColor="text1"/>
          <w:sz w:val="28"/>
          <w:szCs w:val="28"/>
        </w:rPr>
        <w:t> не знаем, отсюда и название – метод неопределенных коэффициентов.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Как вы догадались, последующие телодвижения так, не гоготать! будут направлены на то, чтобы как раз их УЗНАТЬ – выяснить, чему же равны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95300" cy="200025"/>
            <wp:effectExtent l="0" t="0" r="0" b="9525"/>
            <wp:docPr id="367" name="Рисунок 367" descr="http://www.mathprofi.ru/f/integraly_ot_drobno_racionalnoj_funkcii_clip_image022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9" descr="http://www.mathprofi.ru/f/integraly_ot_drobno_racionalnoj_funkcii_clip_image022_0000.gif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Будьте внимательны, подробно объясняю один раз!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Итак, начинаем плясать от: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628900" cy="447675"/>
            <wp:effectExtent l="0" t="0" r="0" b="9525"/>
            <wp:docPr id="366" name="Рисунок 366" descr="http://www.mathprofi.ru/f/integraly_ot_drobno_racionalnoj_funkcii_clip_image020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0" descr="http://www.mathprofi.ru/f/integraly_ot_drobno_racionalnoj_funkcii_clip_image020_0000.gif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 левой части приводим выражение к общему знаменателю: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381500" cy="447675"/>
            <wp:effectExtent l="0" t="0" r="0" b="9525"/>
            <wp:docPr id="365" name="Рисунок 365" descr="http://www.mathprofi.ru/f/integraly_ot_drobno_racionalnoj_funkcii_clip_image02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1" descr="http://www.mathprofi.ru/f/integraly_ot_drobno_racionalnoj_funkcii_clip_image025.gif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Теперь благополучно избавляемся от знаменателей (т.к. они одинаковы):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886200" cy="228600"/>
            <wp:effectExtent l="0" t="0" r="0" b="0"/>
            <wp:docPr id="364" name="Рисунок 364" descr="http://www.mathprofi.ru/f/integraly_ot_drobno_racionalnoj_funkcii_clip_image02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2" descr="http://www.mathprofi.ru/f/integraly_ot_drobno_racionalnoj_funkcii_clip_image027.gif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lastRenderedPageBreak/>
        <w:t>В левой части раскрываем скобки, неизвестные коэффициенты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95300" cy="200025"/>
            <wp:effectExtent l="0" t="0" r="0" b="9525"/>
            <wp:docPr id="363" name="Рисунок 363" descr="http://www.mathprofi.ru/f/integraly_ot_drobno_racionalnoj_funkcii_clip_image022_0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3" descr="http://www.mathprofi.ru/f/integraly_ot_drobno_racionalnoj_funkcii_clip_image022_0001.gif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при этом пока не трогаем: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743325" cy="228600"/>
            <wp:effectExtent l="0" t="0" r="9525" b="0"/>
            <wp:docPr id="362" name="Рисунок 362" descr="http://www.mathprofi.ru/f/integraly_ot_drobno_racionalnoj_funkcii_clip_image02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4" descr="http://www.mathprofi.ru/f/integraly_ot_drobno_racionalnoj_funkcii_clip_image029.gif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Заодно повторяем школьное правило умножения многочленов. В свою бытность учителем, я научился выговаривать это правило с каменным лицом: </w:t>
      </w:r>
      <w:r w:rsidRPr="007714D5">
        <w:rPr>
          <w:rStyle w:val="a6"/>
          <w:b w:val="0"/>
          <w:color w:val="000000" w:themeColor="text1"/>
          <w:sz w:val="28"/>
          <w:szCs w:val="28"/>
        </w:rPr>
        <w:t>Для того чтобы умножить </w:t>
      </w:r>
      <w:hyperlink r:id="rId193" w:history="1">
        <w:r w:rsidRPr="007714D5">
          <w:rPr>
            <w:rStyle w:val="a7"/>
            <w:bCs/>
            <w:color w:val="000000" w:themeColor="text1"/>
            <w:sz w:val="28"/>
            <w:szCs w:val="28"/>
            <w:u w:val="none"/>
          </w:rPr>
          <w:t>многочлен</w:t>
        </w:r>
      </w:hyperlink>
      <w:r w:rsidRPr="007714D5">
        <w:rPr>
          <w:rStyle w:val="a6"/>
          <w:b w:val="0"/>
          <w:color w:val="000000" w:themeColor="text1"/>
          <w:sz w:val="28"/>
          <w:szCs w:val="28"/>
        </w:rPr>
        <w:t> на </w:t>
      </w:r>
      <w:hyperlink r:id="rId194" w:history="1">
        <w:r w:rsidRPr="007714D5">
          <w:rPr>
            <w:rStyle w:val="a7"/>
            <w:bCs/>
            <w:color w:val="000000" w:themeColor="text1"/>
            <w:sz w:val="28"/>
            <w:szCs w:val="28"/>
            <w:u w:val="none"/>
          </w:rPr>
          <w:t>многочлен</w:t>
        </w:r>
      </w:hyperlink>
      <w:r w:rsidRPr="007714D5">
        <w:rPr>
          <w:rStyle w:val="a6"/>
          <w:b w:val="0"/>
          <w:color w:val="000000" w:themeColor="text1"/>
          <w:sz w:val="28"/>
          <w:szCs w:val="28"/>
        </w:rPr>
        <w:t> нужно каждый член одного многочлена умножить на каждый член другого многочлена</w:t>
      </w:r>
      <w:r w:rsidRPr="007714D5">
        <w:rPr>
          <w:color w:val="000000" w:themeColor="text1"/>
          <w:sz w:val="28"/>
          <w:szCs w:val="28"/>
        </w:rPr>
        <w:t>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 точки зрения понятного объяснения коэффициенты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95300" cy="200025"/>
            <wp:effectExtent l="0" t="0" r="0" b="9525"/>
            <wp:docPr id="361" name="Рисунок 361" descr="http://www.mathprofi.ru/f/integraly_ot_drobno_racionalnoj_funkcii_clip_image022_0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5" descr="http://www.mathprofi.ru/f/integraly_ot_drobno_racionalnoj_funkcii_clip_image022_0002.gif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лучше внести в скобки  (хотя лично я никогда этого не делаю в целях экономии времени):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305300" cy="228600"/>
            <wp:effectExtent l="0" t="0" r="0" b="0"/>
            <wp:docPr id="360" name="Рисунок 360" descr="http://www.mathprofi.ru/f/integraly_ot_drobno_racionalnoj_funkcii_clip_image03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6" descr="http://www.mathprofi.ru/f/integraly_ot_drobno_racionalnoj_funkcii_clip_image031.gif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Составляем систему линейных уравнений.</w:t>
      </w:r>
      <w:r w:rsidRPr="007714D5">
        <w:rPr>
          <w:color w:val="000000" w:themeColor="text1"/>
          <w:sz w:val="28"/>
          <w:szCs w:val="28"/>
        </w:rPr>
        <w:br/>
        <w:t>Сначала разыскиваем старшие степени: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105400" cy="504825"/>
            <wp:effectExtent l="0" t="0" r="0" b="9525"/>
            <wp:docPr id="359" name="Рисунок 359" descr="http://www.mathprofi.ru/f/integraly_ot_drobno_racionalnoj_funkcii_clip_image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7" descr="http://www.mathprofi.ru/f/integraly_ot_drobno_racionalnoj_funkcii_clip_image033.jpg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br/>
        <w:t>И записываем соответствующие коэффициенты в первое уравнение системы: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23925" cy="714375"/>
            <wp:effectExtent l="0" t="0" r="9525" b="9525"/>
            <wp:docPr id="358" name="Рисунок 358" descr="http://www.mathprofi.ru/f/integraly_ot_drobno_racionalnoj_funkcii_clip_image03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8" descr="http://www.mathprofi.ru/f/integraly_ot_drobno_racionalnoj_funkcii_clip_image035.gif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</w:p>
    <w:p w:rsidR="00497DB9" w:rsidRPr="007714D5" w:rsidRDefault="00497DB9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Вычисление интегралов от тригонометрических функций.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bCs w:val="0"/>
          <w:color w:val="000000" w:themeColor="text1"/>
          <w:sz w:val="28"/>
          <w:szCs w:val="28"/>
        </w:rPr>
        <w:t>Использование тригонометрических формул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Пример 1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Найти неопределенный интеграл.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90600" cy="276225"/>
            <wp:effectExtent l="0" t="0" r="0" b="9525"/>
            <wp:docPr id="389" name="Рисунок 389" descr="http://www.mathprofi.ru/f/integraly_ot_trigonometricheskih_funkcij_clip_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0" descr="http://www.mathprofi.ru/f/integraly_ot_trigonometricheskih_funkcij_clip_image006.gif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Сначала полное решение, потом комментарии.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85875" cy="352425"/>
            <wp:effectExtent l="0" t="0" r="9525" b="9525"/>
            <wp:docPr id="388" name="Рисунок 388" descr="http://www.mathprofi.ru/f/integraly_ot_trigonometricheskih_funkcij_clip_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1" descr="http://www.mathprofi.ru/f/integraly_ot_trigonometricheskih_funkcij_clip_image008.gif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Используем формулу: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314575" cy="390525"/>
            <wp:effectExtent l="0" t="0" r="9525" b="9525"/>
            <wp:docPr id="387" name="Рисунок 387" descr="http://www.mathprofi.ru/f/integraly_ot_trigonometricheskih_funkcij_clip_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2" descr="http://www.mathprofi.ru/f/integraly_ot_trigonometricheskih_funkcij_clip_image010.gif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29100" cy="1219200"/>
            <wp:effectExtent l="0" t="0" r="0" b="0"/>
            <wp:docPr id="386" name="Рисунок 386" descr="http://www.mathprofi.ru/f/integraly_ot_trigonometricheskih_funkcij_clip_image0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3" descr="http://www.mathprofi.ru/f/integraly_ot_trigonometricheskih_funkcij_clip_image012.gif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(1) Мы видим, что в подынтегральном выражении находится произведение двух функций. К сожалению, в интегральном исчислении нет удобной формулы для интегрирования произведения: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543050" cy="390525"/>
            <wp:effectExtent l="0" t="0" r="0" b="9525"/>
            <wp:docPr id="385" name="Рисунок 385" descr="http://www.mathprofi.ru/f/integraly_ot_trigonometricheskih_funkcij_clip_image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4" descr="http://www.mathprofi.ru/f/integraly_ot_trigonometricheskih_funkcij_clip_image014.jpg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поэтому приходится прибегать к различным ухищрениям. В данном случае мы прерываем решение значком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19075" cy="200025"/>
            <wp:effectExtent l="0" t="0" r="9525" b="9525"/>
            <wp:docPr id="384" name="Рисунок 384" descr="http://www.mathprofi.ru/f/integraly_ot_trigonometricheskih_funkcij_clip_image0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5" descr="http://www.mathprofi.ru/f/integraly_ot_trigonometricheskih_funkcij_clip_image016.gif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 xml:space="preserve"> и поясняем, что используется </w:t>
      </w:r>
      <w:r w:rsidRPr="007714D5">
        <w:rPr>
          <w:color w:val="000000" w:themeColor="text1"/>
          <w:sz w:val="28"/>
          <w:szCs w:val="28"/>
        </w:rPr>
        <w:lastRenderedPageBreak/>
        <w:t>тригонометрическая формула. Данная формула превращает произведение в сумму.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(2) Используем свойства линейности неопределенного интеграла – интеграл от суммы равен сумме интегралов; константу можно (и нужно) вынести за знак интеграла.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8"/>
          <w:bCs/>
          <w:i w:val="0"/>
          <w:color w:val="000000" w:themeColor="text1"/>
          <w:sz w:val="28"/>
          <w:szCs w:val="28"/>
        </w:rPr>
        <w:t>!</w:t>
      </w:r>
      <w:r w:rsidRPr="007714D5">
        <w:rPr>
          <w:rStyle w:val="a8"/>
          <w:i w:val="0"/>
          <w:color w:val="000000" w:themeColor="text1"/>
          <w:sz w:val="28"/>
          <w:szCs w:val="28"/>
        </w:rPr>
        <w:t> Справка: При работе с тригонометрическими функциями следует помнить, что: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8"/>
          <w:i w:val="0"/>
          <w:color w:val="000000" w:themeColor="text1"/>
          <w:sz w:val="28"/>
          <w:szCs w:val="28"/>
        </w:rPr>
        <w:t>Косинус – это четная функция, то есть </w:t>
      </w:r>
      <w:r w:rsidRPr="007714D5">
        <w:rPr>
          <w:iCs/>
          <w:noProof/>
          <w:color w:val="000000" w:themeColor="text1"/>
          <w:sz w:val="28"/>
          <w:szCs w:val="28"/>
        </w:rPr>
        <w:drawing>
          <wp:inline distT="0" distB="0" distL="0" distR="0">
            <wp:extent cx="1019175" cy="200025"/>
            <wp:effectExtent l="0" t="0" r="9525" b="9525"/>
            <wp:docPr id="383" name="Рисунок 383" descr="http://www.mathprofi.ru/f/integraly_ot_trigonometricheskih_funkcij_clip_image01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6" descr="http://www.mathprofi.ru/f/integraly_ot_trigonometricheskih_funkcij_clip_image018.gif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rStyle w:val="a8"/>
          <w:i w:val="0"/>
          <w:color w:val="000000" w:themeColor="text1"/>
          <w:sz w:val="28"/>
          <w:szCs w:val="28"/>
        </w:rPr>
        <w:t>, минус исчезает без всяких последствий. В рассматриваемом примере: </w:t>
      </w:r>
      <w:r w:rsidRPr="007714D5">
        <w:rPr>
          <w:iCs/>
          <w:noProof/>
          <w:color w:val="000000" w:themeColor="text1"/>
          <w:sz w:val="28"/>
          <w:szCs w:val="28"/>
        </w:rPr>
        <w:drawing>
          <wp:inline distT="0" distB="0" distL="0" distR="0">
            <wp:extent cx="2028825" cy="200025"/>
            <wp:effectExtent l="0" t="0" r="9525" b="9525"/>
            <wp:docPr id="382" name="Рисунок 382" descr="http://www.mathprofi.ru/f/integraly_ot_trigonometricheskih_funkcij_clip_image02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" descr="http://www.mathprofi.ru/f/integraly_ot_trigonometricheskih_funkcij_clip_image020.gif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8"/>
          <w:i w:val="0"/>
          <w:color w:val="000000" w:themeColor="text1"/>
          <w:sz w:val="28"/>
          <w:szCs w:val="28"/>
        </w:rPr>
        <w:t>Синус – функция нечетная: </w:t>
      </w:r>
      <w:r w:rsidRPr="007714D5">
        <w:rPr>
          <w:iCs/>
          <w:noProof/>
          <w:color w:val="000000" w:themeColor="text1"/>
          <w:sz w:val="28"/>
          <w:szCs w:val="28"/>
        </w:rPr>
        <w:drawing>
          <wp:inline distT="0" distB="0" distL="0" distR="0">
            <wp:extent cx="1076325" cy="200025"/>
            <wp:effectExtent l="0" t="0" r="9525" b="9525"/>
            <wp:docPr id="381" name="Рисунок 381" descr="http://www.mathprofi.ru/f/integraly_ot_trigonometricheskih_funkcij_clip_image0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8" descr="http://www.mathprofi.ru/f/integraly_ot_trigonometricheskih_funkcij_clip_image022.gif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rStyle w:val="a8"/>
          <w:i w:val="0"/>
          <w:color w:val="000000" w:themeColor="text1"/>
          <w:sz w:val="28"/>
          <w:szCs w:val="28"/>
        </w:rPr>
        <w:t> – здесь минус, наоборот – не пропадает, а выносится.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(3) Под интегралами у нас сложные функции (косинусы не просто от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3825" cy="142875"/>
            <wp:effectExtent l="0" t="0" r="9525" b="9525"/>
            <wp:docPr id="380" name="Рисунок 380" descr="http://www.mathprofi.ru/f/integraly_ot_trigonometricheskih_funkcij_clip_image02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9" descr="http://www.mathprofi.ru/f/integraly_ot_trigonometricheskih_funkcij_clip_image024.gif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а от сложного аргумента). Это простейшие из сложных функций, интегралы от них удобнее найти методом подведения под знак дифференциала. Более подробно с данным приёмом можно ознакомиться на уроке </w:t>
      </w:r>
      <w:hyperlink r:id="rId208" w:history="1">
        <w:r w:rsidRPr="007714D5">
          <w:rPr>
            <w:rStyle w:val="a7"/>
            <w:bCs/>
            <w:color w:val="000000" w:themeColor="text1"/>
            <w:sz w:val="28"/>
            <w:szCs w:val="28"/>
            <w:u w:val="none"/>
          </w:rPr>
          <w:t>Метод замены переменной в неопределенном интеграле</w:t>
        </w:r>
      </w:hyperlink>
      <w:r w:rsidRPr="007714D5">
        <w:rPr>
          <w:color w:val="000000" w:themeColor="text1"/>
          <w:sz w:val="28"/>
          <w:szCs w:val="28"/>
        </w:rPr>
        <w:t>.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color w:val="000000" w:themeColor="text1"/>
          <w:sz w:val="28"/>
          <w:szCs w:val="28"/>
        </w:rPr>
        <w:br/>
        <w:t>(4) Используем табличную формулу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257300" cy="276225"/>
            <wp:effectExtent l="0" t="0" r="0" b="9525"/>
            <wp:docPr id="379" name="Рисунок 379" descr="http://www.mathprofi.ru/f/integraly_ot_trigonometricheskih_funkcij_clip_image02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0" descr="http://www.mathprofi.ru/f/integraly_ot_trigonometricheskih_funkcij_clip_image026.gif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единственное отличие, вместо «икса» у нас сложное выражение.</w:t>
      </w:r>
    </w:p>
    <w:p w:rsidR="009726EC" w:rsidRPr="007714D5" w:rsidRDefault="009726EC" w:rsidP="007714D5">
      <w:pPr>
        <w:jc w:val="both"/>
        <w:rPr>
          <w:color w:val="000000" w:themeColor="text1"/>
          <w:sz w:val="28"/>
          <w:szCs w:val="28"/>
        </w:rPr>
      </w:pPr>
    </w:p>
    <w:p w:rsidR="00497DB9" w:rsidRPr="007714D5" w:rsidRDefault="00497DB9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Вычисление интегралов от иррациональных функций.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Найти неопределенный интеграл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61975" cy="419100"/>
            <wp:effectExtent l="0" t="0" r="9525" b="0"/>
            <wp:docPr id="409" name="Рисунок 409" descr="http://www.mathprofi.ru/f/integrirovanie_kornei_clip_image04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2" descr="http://www.mathprofi.ru/f/integrirovanie_kornei_clip_image045.gif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Это пример для самостоятельного решения. Полное решение и ответ в конце урока.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Как-то так получилось, что в примерах 1, 2 «голый» числитель с одиноким дифференциалом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90500" cy="180975"/>
            <wp:effectExtent l="0" t="0" r="0" b="9525"/>
            <wp:docPr id="408" name="Рисунок 408" descr="http://www.mathprofi.ru/f/integrirovanie_kornei_clip_image025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3" descr="http://www.mathprofi.ru/f/integrirovanie_kornei_clip_image025_0000.gif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Что же. Исправим ситуацию.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Пример 3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Найти неопределенный интеграл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714375" cy="428625"/>
            <wp:effectExtent l="0" t="0" r="9525" b="9525"/>
            <wp:docPr id="407" name="Рисунок 407" descr="http://www.mathprofi.ru/f/integrirovanie_kornei_clip_image0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4" descr="http://www.mathprofi.ru/f/integrirovanie_kornei_clip_image048.gif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Предварительный анализ подынтегральной функции опять показывает, что лёгкого пути нет. А поэтому нужно избавляться от корня.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038225" cy="428625"/>
            <wp:effectExtent l="0" t="0" r="9525" b="9525"/>
            <wp:docPr id="406" name="Рисунок 406" descr="http://www.mathprofi.ru/f/integrirovanie_kornei_clip_image05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5" descr="http://www.mathprofi.ru/f/integrirovanie_kornei_clip_image050.gif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Проведем замену: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0075" cy="200025"/>
            <wp:effectExtent l="0" t="0" r="9525" b="9525"/>
            <wp:docPr id="405" name="Рисунок 405" descr="http://www.mathprofi.ru/f/integrirovanie_kornei_clip_image05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6" descr="http://www.mathprofi.ru/f/integrirovanie_kornei_clip_image052.gif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За </w:t>
      </w:r>
      <w:r w:rsidRPr="007714D5">
        <w:rPr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152400" cy="200025"/>
            <wp:effectExtent l="0" t="0" r="0" b="9525"/>
            <wp:docPr id="404" name="Рисунок 404" descr="http://www.mathprofi.ru/f/integrirovanie_kornei_clip_image006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7" descr="http://www.mathprofi.ru/f/integrirovanie_kornei_clip_image006_0000.gif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rStyle w:val="a6"/>
          <w:b w:val="0"/>
          <w:color w:val="000000" w:themeColor="text1"/>
          <w:sz w:val="28"/>
          <w:szCs w:val="28"/>
        </w:rPr>
        <w:t> обозначаем ВСЁ выражение под корнем</w:t>
      </w:r>
      <w:r w:rsidRPr="007714D5">
        <w:rPr>
          <w:color w:val="000000" w:themeColor="text1"/>
          <w:sz w:val="28"/>
          <w:szCs w:val="28"/>
        </w:rPr>
        <w:t>. Замена из предыдущих примеров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81000" cy="200025"/>
            <wp:effectExtent l="0" t="0" r="0" b="9525"/>
            <wp:docPr id="403" name="Рисунок 403" descr="http://www.mathprofi.ru/f/integrirovanie_kornei_clip_image004_0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8" descr="http://www.mathprofi.ru/f/integrirovanie_kornei_clip_image004_0003.gif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здесь не годится (точнее, сделать-то её можно, но это не избавит нас от корня).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lastRenderedPageBreak/>
        <w:t>Навешиваем дифференциалы на обе части:</w:t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019175" cy="228600"/>
            <wp:effectExtent l="0" t="0" r="9525" b="0"/>
            <wp:docPr id="402" name="Рисунок 402" descr="http://www.mathprofi.ru/f/integrirovanie_kornei_clip_image05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9" descr="http://www.mathprofi.ru/f/integrirovanie_kornei_clip_image055.gif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171575" cy="228600"/>
            <wp:effectExtent l="0" t="0" r="9525" b="0"/>
            <wp:docPr id="401" name="Рисунок 401" descr="http://www.mathprofi.ru/f/integrirovanie_kornei_clip_image05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0" descr="http://www.mathprofi.ru/f/integrirovanie_kornei_clip_image057.gif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br/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0075" cy="180975"/>
            <wp:effectExtent l="0" t="0" r="9525" b="9525"/>
            <wp:docPr id="400" name="Рисунок 400" descr="http://www.mathprofi.ru/f/integrirovanie_kornei_clip_image05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1" descr="http://www.mathprofi.ru/f/integrirovanie_kornei_clip_image059.gif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 числителем разобрались. Что делать с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47675" cy="200025"/>
            <wp:effectExtent l="0" t="0" r="0" b="9525"/>
            <wp:docPr id="399" name="Рисунок 399" descr="http://www.mathprofi.ru/f/integrirovanie_kornei_clip_image0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2" descr="http://www.mathprofi.ru/f/integrirovanie_kornei_clip_image061.gif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в знаменателе?</w:t>
      </w:r>
      <w:r w:rsidRPr="007714D5">
        <w:rPr>
          <w:color w:val="000000" w:themeColor="text1"/>
          <w:sz w:val="28"/>
          <w:szCs w:val="28"/>
        </w:rPr>
        <w:br/>
        <w:t>Берем нашу замену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0075" cy="200025"/>
            <wp:effectExtent l="0" t="0" r="9525" b="9525"/>
            <wp:docPr id="398" name="Рисунок 398" descr="http://www.mathprofi.ru/f/integrirovanie_kornei_clip_image052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3" descr="http://www.mathprofi.ru/f/integrirovanie_kornei_clip_image052_0000.gif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 выражаем из неё: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9600" cy="200025"/>
            <wp:effectExtent l="0" t="0" r="0" b="9525"/>
            <wp:docPr id="397" name="Рисунок 397" descr="http://www.mathprofi.ru/f/integrirovanie_kornei_clip_image06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4" descr="http://www.mathprofi.ru/f/integrirovanie_kornei_clip_image063.gif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br/>
        <w:t>Если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9600" cy="200025"/>
            <wp:effectExtent l="0" t="0" r="0" b="9525"/>
            <wp:docPr id="396" name="Рисунок 396" descr="http://www.mathprofi.ru/f/integrirovanie_kornei_clip_image063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" descr="http://www.mathprofi.ru/f/integrirovanie_kornei_clip_image063_0000.gif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то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514475" cy="200025"/>
            <wp:effectExtent l="0" t="0" r="9525" b="9525"/>
            <wp:docPr id="395" name="Рисунок 395" descr="http://www.mathprofi.ru/f/integrirovanie_kornei_clip_image06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6" descr="http://www.mathprofi.ru/f/integrirovanie_kornei_clip_image066.gif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457825" cy="990600"/>
            <wp:effectExtent l="0" t="0" r="9525" b="0"/>
            <wp:docPr id="394" name="Рисунок 394" descr="http://www.mathprofi.ru/f/integrirovanie_kornei_clip_image0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 descr="http://www.mathprofi.ru/f/integrirovanie_kornei_clip_image068.gif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br/>
        <w:t>(1) Проводим подстановку в соответствии с выполненной заменой.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(2) Причесываем числитель. Константу здесь я предпочел не выносить за знак интеграла (можно делать и так, ошибкой не будет)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(3) Раскладываем числитель в сумму. Еще раз настоятельно рекомендую ознакомиться с первым параграфом урока </w:t>
      </w:r>
      <w:hyperlink r:id="rId223" w:history="1">
        <w:r w:rsidRPr="007714D5">
          <w:rPr>
            <w:rStyle w:val="a7"/>
            <w:bCs/>
            <w:color w:val="000000" w:themeColor="text1"/>
            <w:sz w:val="28"/>
            <w:szCs w:val="28"/>
            <w:u w:val="none"/>
          </w:rPr>
          <w:t>Интегрирование некоторых дробей</w:t>
        </w:r>
      </w:hyperlink>
      <w:r w:rsidRPr="007714D5">
        <w:rPr>
          <w:color w:val="000000" w:themeColor="text1"/>
          <w:sz w:val="28"/>
          <w:szCs w:val="28"/>
        </w:rPr>
        <w:t>. Канители с разложением числителя в сумму в иррациональных интегралах будет предостаточно, очень важно отработать это прием.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(4) </w:t>
      </w:r>
      <w:proofErr w:type="spellStart"/>
      <w:r w:rsidRPr="007714D5">
        <w:rPr>
          <w:color w:val="000000" w:themeColor="text1"/>
          <w:sz w:val="28"/>
          <w:szCs w:val="28"/>
        </w:rPr>
        <w:t>Почленно</w:t>
      </w:r>
      <w:proofErr w:type="spellEnd"/>
      <w:r w:rsidRPr="007714D5">
        <w:rPr>
          <w:color w:val="000000" w:themeColor="text1"/>
          <w:sz w:val="28"/>
          <w:szCs w:val="28"/>
        </w:rPr>
        <w:t xml:space="preserve"> делим числитель на знаменатель.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(5) Используем свойства линейности неопределенного интеграла. Во втором интеграле выделяем квадрат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90525" cy="238125"/>
            <wp:effectExtent l="0" t="0" r="9525" b="9525"/>
            <wp:docPr id="393" name="Рисунок 393" descr="http://www.mathprofi.ru/f/integrirovanie_kornei_clip_image07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8" descr="http://www.mathprofi.ru/f/integrirovanie_kornei_clip_image070.gif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для последующего интегрирования по таблице.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(6) Интегрируем по таблице. Первый интеграл совсем простой, во втором используем табличную формулу высокого логарифма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628775" cy="428625"/>
            <wp:effectExtent l="0" t="0" r="9525" b="9525"/>
            <wp:docPr id="392" name="Рисунок 392" descr="http://www.mathprofi.ru/f/integrirovanie_kornei_clip_image07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9" descr="http://www.mathprofi.ru/f/integrirovanie_kornei_clip_image072.gif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(7) Проводим обратную замену. Если мы проводили замену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0075" cy="200025"/>
            <wp:effectExtent l="0" t="0" r="9525" b="9525"/>
            <wp:docPr id="391" name="Рисунок 391" descr="http://www.mathprofi.ru/f/integrirovanie_kornei_clip_image052_0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0" descr="http://www.mathprofi.ru/f/integrirovanie_kornei_clip_image052_0001.gif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то, обратно: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57225" cy="228600"/>
            <wp:effectExtent l="0" t="0" r="9525" b="0"/>
            <wp:docPr id="390" name="Рисунок 390" descr="http://www.mathprofi.ru/f/integrirovanie_kornei_clip_image07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1" descr="http://www.mathprofi.ru/f/integrirovanie_kornei_clip_image074.gif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</w:p>
    <w:p w:rsidR="00497DB9" w:rsidRPr="007714D5" w:rsidRDefault="00497DB9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Понятие определённого интеграла и его свойства. Формула Ньютона-Лейбница.</w:t>
      </w:r>
      <w:r w:rsidR="00590D9E" w:rsidRPr="007714D5">
        <w:rPr>
          <w:color w:val="000000" w:themeColor="text1"/>
          <w:sz w:val="28"/>
          <w:szCs w:val="28"/>
        </w:rPr>
        <w:t xml:space="preserve"> Геометрический и физический смысл определенного интеграла.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Определенный</w:t>
      </w:r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rStyle w:val="a6"/>
          <w:b w:val="0"/>
          <w:color w:val="000000" w:themeColor="text1"/>
          <w:sz w:val="28"/>
          <w:szCs w:val="28"/>
        </w:rPr>
        <w:t>интеграл</w:t>
      </w:r>
      <w:r w:rsidRPr="007714D5">
        <w:rPr>
          <w:color w:val="000000" w:themeColor="text1"/>
          <w:sz w:val="28"/>
          <w:szCs w:val="28"/>
        </w:rPr>
        <w:t> – </w:t>
      </w:r>
      <w:r w:rsidRPr="007714D5">
        <w:rPr>
          <w:rStyle w:val="a6"/>
          <w:b w:val="0"/>
          <w:color w:val="000000" w:themeColor="text1"/>
          <w:sz w:val="28"/>
          <w:szCs w:val="28"/>
        </w:rPr>
        <w:t>это</w:t>
      </w:r>
      <w:r w:rsidRPr="007714D5">
        <w:rPr>
          <w:color w:val="000000" w:themeColor="text1"/>
          <w:sz w:val="28"/>
          <w:szCs w:val="28"/>
        </w:rPr>
        <w:t> число, а именно величина площади криволинейной трапеции. Неопределенный </w:t>
      </w:r>
      <w:r w:rsidRPr="007714D5">
        <w:rPr>
          <w:rStyle w:val="a6"/>
          <w:b w:val="0"/>
          <w:color w:val="000000" w:themeColor="text1"/>
          <w:sz w:val="28"/>
          <w:szCs w:val="28"/>
        </w:rPr>
        <w:t>интеграл</w:t>
      </w:r>
      <w:r w:rsidRPr="007714D5">
        <w:rPr>
          <w:color w:val="000000" w:themeColor="text1"/>
          <w:sz w:val="28"/>
          <w:szCs w:val="28"/>
        </w:rPr>
        <w:t> – </w:t>
      </w:r>
      <w:r w:rsidRPr="007714D5">
        <w:rPr>
          <w:rStyle w:val="a6"/>
          <w:b w:val="0"/>
          <w:color w:val="000000" w:themeColor="text1"/>
          <w:sz w:val="28"/>
          <w:szCs w:val="28"/>
        </w:rPr>
        <w:t>это</w:t>
      </w:r>
      <w:r w:rsidRPr="007714D5">
        <w:rPr>
          <w:color w:val="000000" w:themeColor="text1"/>
          <w:sz w:val="28"/>
          <w:szCs w:val="28"/>
        </w:rPr>
        <w:t> функция (точнее, семейство функций), которая является первообразной для интегрируемой функции.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Понятие определённого интеграла: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Пусть функция f(х) определена на промежутке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1025" cy="190500"/>
            <wp:effectExtent l="0" t="0" r="9525" b="0"/>
            <wp:docPr id="417" name="Рисунок 417" descr="Определенный интегр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2" descr="Определенный интеграл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Считаем для удобства, что функция f(х) на указанном промежутке неотъемлемая 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19100" cy="228600"/>
            <wp:effectExtent l="0" t="0" r="0" b="0"/>
            <wp:docPr id="416" name="Рисунок 416" descr="Определенный интегр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3" descr="Определенный интеграл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Разобьём этот отрезок на n частей точками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724025" cy="238125"/>
            <wp:effectExtent l="0" t="0" r="9525" b="9525"/>
            <wp:docPr id="415" name="Рисунок 415" descr="Определенный интегр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4" descr="Определенный интеграл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 xml:space="preserve"> На каждом из </w:t>
      </w:r>
      <w:r w:rsidRPr="007714D5">
        <w:rPr>
          <w:color w:val="000000" w:themeColor="text1"/>
          <w:sz w:val="28"/>
          <w:szCs w:val="28"/>
        </w:rPr>
        <w:lastRenderedPageBreak/>
        <w:t>отрезков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952625" cy="266700"/>
            <wp:effectExtent l="0" t="0" r="9525" b="0"/>
            <wp:docPr id="414" name="Рисунок 414" descr="Определенный интегр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5" descr="Определенный интеграл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возьмём произвольную точку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71450" cy="219075"/>
            <wp:effectExtent l="0" t="0" r="0" b="9525"/>
            <wp:docPr id="413" name="Рисунок 413" descr="Определенный интегр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6" descr="Определенный интеграл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 вычислим сумму: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419600" cy="628650"/>
            <wp:effectExtent l="0" t="0" r="0" b="0"/>
            <wp:docPr id="412" name="Рисунок 412" descr="Определенный интегр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7" descr="Определенный интеграл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где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33450" cy="276225"/>
            <wp:effectExtent l="0" t="0" r="0" b="9525"/>
            <wp:docPr id="411" name="Рисунок 411" descr="Определенный интегр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8" descr="Определенный интеграл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Эта сумма называется </w:t>
      </w:r>
      <w:r w:rsidRPr="007714D5">
        <w:rPr>
          <w:rStyle w:val="a6"/>
          <w:b w:val="0"/>
          <w:color w:val="000000" w:themeColor="text1"/>
          <w:sz w:val="28"/>
          <w:szCs w:val="28"/>
        </w:rPr>
        <w:t>интегральной суммой</w:t>
      </w:r>
      <w:r w:rsidRPr="007714D5">
        <w:rPr>
          <w:color w:val="000000" w:themeColor="text1"/>
          <w:sz w:val="28"/>
          <w:szCs w:val="28"/>
        </w:rPr>
        <w:t> функции f(х) на отрезке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81025" cy="190500"/>
            <wp:effectExtent l="0" t="0" r="9525" b="0"/>
            <wp:docPr id="410" name="Рисунок 410" descr="Определенный интегр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9" descr="Определенный интеграл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7714D5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I = a ∫ b f (x) d x = F (b) − F (a). 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Это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формула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Ньютона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-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Лейбница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, основная </w:t>
      </w:r>
      <w:r w:rsidRPr="007714D5">
        <w:rPr>
          <w:bCs/>
          <w:color w:val="000000" w:themeColor="text1"/>
          <w:sz w:val="28"/>
          <w:szCs w:val="28"/>
          <w:shd w:val="clear" w:color="auto" w:fill="FFFFFF"/>
        </w:rPr>
        <w:t>формула</w:t>
      </w:r>
      <w:r w:rsidRPr="007714D5">
        <w:rPr>
          <w:color w:val="000000" w:themeColor="text1"/>
          <w:sz w:val="28"/>
          <w:szCs w:val="28"/>
          <w:shd w:val="clear" w:color="auto" w:fill="FFFFFF"/>
        </w:rPr>
        <w:t> интегрального исчисления в математическом анализе. Она дает возможность решать многие важные задачи не вычислением границ интегральных сумм, что достаточно трудно, а с помощью первоначальной. Рационализировать вычисления интеграла часто помогает знание об их свойствах.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7714D5">
        <w:rPr>
          <w:color w:val="000000" w:themeColor="text1"/>
          <w:sz w:val="28"/>
          <w:szCs w:val="28"/>
          <w:shd w:val="clear" w:color="auto" w:fill="FFFFFF"/>
        </w:rPr>
        <w:t>Физический смысл определенного интеграла: Путь S, пройденный телом при прямолинейном движении со скоростью v (t) за интервал времени от t1.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  <w:shd w:val="clear" w:color="auto" w:fill="FFFFFF"/>
        </w:rPr>
        <w:t>Геометрический смысл определенного интеграла состоит в том, что его значение равно площади криволинейной трапеции для непрерывной и неотрицательной функции x=g (y) на отрезке [c; d]. Также справедливо для непрерывной и неположительной функции x=g (y) на отрезке [c; d]. Пример.</w:t>
      </w:r>
    </w:p>
    <w:p w:rsidR="00497DB9" w:rsidRPr="007714D5" w:rsidRDefault="00497DB9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Метод замены переменной и интегрирование по частям в определённом интеграле.</w:t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>Замена переменной. </w:t>
      </w:r>
      <w:r w:rsidRPr="007714D5">
        <w:rPr>
          <w:color w:val="000000" w:themeColor="text1"/>
          <w:sz w:val="28"/>
          <w:szCs w:val="28"/>
        </w:rPr>
        <w:t>Пусть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895350" cy="171450"/>
            <wp:effectExtent l="0" t="0" r="0" b="0"/>
            <wp:docPr id="440" name="Рисунок 440" descr="https://studfile.net/html/2706/468/html_S4DhWLumtm.8Upc/img-90pe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8" descr="https://studfile.net/html/2706/468/html_S4DhWLumtm.8Upc/img-90peCA.png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 xml:space="preserve">-- дифференцируемое </w:t>
      </w:r>
      <w:proofErr w:type="spellStart"/>
      <w:r w:rsidRPr="007714D5">
        <w:rPr>
          <w:color w:val="000000" w:themeColor="text1"/>
          <w:sz w:val="28"/>
          <w:szCs w:val="28"/>
        </w:rPr>
        <w:t>отображениеcнепрерывной</w:t>
      </w:r>
      <w:proofErr w:type="spellEnd"/>
      <w:r w:rsidRPr="007714D5">
        <w:rPr>
          <w:color w:val="000000" w:themeColor="text1"/>
          <w:sz w:val="28"/>
          <w:szCs w:val="28"/>
        </w:rPr>
        <w:t xml:space="preserve"> производной и такое, что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104900" cy="190500"/>
            <wp:effectExtent l="0" t="0" r="0" b="0"/>
            <wp:docPr id="439" name="Рисунок 439" descr="https://studfile.net/html/2706/468/html_S4DhWLumtm.8Upc/img-CI0LR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9" descr="https://studfile.net/html/2706/468/html_S4DhWLumtm.8Upc/img-CI0LRR.png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а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52425" cy="180975"/>
            <wp:effectExtent l="0" t="0" r="9525" b="9525"/>
            <wp:docPr id="438" name="Рисунок 438" descr="https://studfile.net/html/2706/468/html_S4DhWLumtm.8Upc/img-qaO51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0" descr="https://studfile.net/html/2706/468/html_S4DhWLumtm.8Upc/img-qaO51N.png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-- непрерывная функция, заданная на отрезке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171450"/>
            <wp:effectExtent l="0" t="0" r="9525" b="0"/>
            <wp:docPr id="437" name="Рисунок 437" descr="https://studfile.net/html/2706/468/html_S4DhWLumtm.8Upc/img-tosLD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1" descr="https://studfile.net/html/2706/468/html_S4DhWLumtm.8Upc/img-tosLDX.png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Тогда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124075" cy="428625"/>
            <wp:effectExtent l="0" t="0" r="9525" b="9525"/>
            <wp:docPr id="436" name="Рисунок 436" descr="https://studfile.net/html/2706/468/html_S4DhWLumtm.8Upc/img-P47PQ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2" descr="https://studfile.net/html/2706/468/html_S4DhWLumtm.8Upc/img-P47PQb.png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Доказательство. Пусть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90525" cy="180975"/>
            <wp:effectExtent l="0" t="0" r="9525" b="9525"/>
            <wp:docPr id="435" name="Рисунок 435" descr="https://studfile.net/html/2706/468/html_S4DhWLumtm.8Upc/img-eQxHr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3" descr="https://studfile.net/html/2706/468/html_S4DhWLumtm.8Upc/img-eQxHrX.png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-- первообразная функции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52425" cy="180975"/>
            <wp:effectExtent l="0" t="0" r="9525" b="9525"/>
            <wp:docPr id="434" name="Рисунок 434" descr="https://studfile.net/html/2706/468/html_S4DhWLumtm.8Upc/img-dnkp7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4" descr="https://studfile.net/html/2706/468/html_S4DhWLumtm.8Upc/img-dnkp7P.png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Тогда по формуле замена переменной в неопределенном интеграле функция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42925" cy="190500"/>
            <wp:effectExtent l="0" t="0" r="9525" b="0"/>
            <wp:docPr id="433" name="Рисунок 433" descr="https://studfile.net/html/2706/468/html_S4DhWLumtm.8Upc/img-2nObb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5" descr="https://studfile.net/html/2706/468/html_S4DhWLumtm.8Upc/img-2nObbX.png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есть первообразная функции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876300" cy="180975"/>
            <wp:effectExtent l="0" t="0" r="0" b="9525"/>
            <wp:docPr id="432" name="Рисунок 432" descr="https://studfile.net/html/2706/468/html_S4DhWLumtm.8Upc/img-KTA42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6" descr="https://studfile.net/html/2706/468/html_S4DhWLumtm.8Upc/img-KTA42Q.png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Применим формулу Ньютона-Лейбница дважды: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895725" cy="428625"/>
            <wp:effectExtent l="0" t="0" r="9525" b="9525"/>
            <wp:docPr id="431" name="Рисунок 431" descr="https://studfile.net/html/2706/468/html_S4DhWLumtm.8Upc/img-J74YY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7" descr="https://studfile.net/html/2706/468/html_S4DhWLumtm.8Upc/img-J74YYy.png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-- что и требовалось доказать. □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 xml:space="preserve">Пример </w:t>
      </w:r>
      <w:proofErr w:type="gramStart"/>
      <w:r w:rsidRPr="007714D5">
        <w:rPr>
          <w:bCs/>
          <w:color w:val="000000" w:themeColor="text1"/>
          <w:sz w:val="28"/>
          <w:szCs w:val="28"/>
        </w:rPr>
        <w:t>1.</w:t>
      </w:r>
      <w:r w:rsidRPr="007714D5">
        <w:rPr>
          <w:color w:val="000000" w:themeColor="text1"/>
          <w:sz w:val="28"/>
          <w:szCs w:val="28"/>
        </w:rPr>
        <w:t>Вычислим</w:t>
      </w:r>
      <w:proofErr w:type="gramEnd"/>
      <w:r w:rsidRPr="007714D5">
        <w:rPr>
          <w:color w:val="000000" w:themeColor="text1"/>
          <w:sz w:val="28"/>
          <w:szCs w:val="28"/>
        </w:rPr>
        <w:t xml:space="preserve"> площадь верхнего полукруга </w:t>
      </w:r>
      <w:proofErr w:type="spellStart"/>
      <w:r w:rsidRPr="007714D5">
        <w:rPr>
          <w:color w:val="000000" w:themeColor="text1"/>
          <w:sz w:val="28"/>
          <w:szCs w:val="28"/>
        </w:rPr>
        <w:t>радиусаR</w:t>
      </w:r>
      <w:proofErr w:type="spellEnd"/>
      <w:r w:rsidRPr="007714D5">
        <w:rPr>
          <w:color w:val="000000" w:themeColor="text1"/>
          <w:sz w:val="28"/>
          <w:szCs w:val="28"/>
        </w:rPr>
        <w:t>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171950" cy="428625"/>
            <wp:effectExtent l="0" t="0" r="0" b="9525"/>
            <wp:docPr id="430" name="Рисунок 430" descr="https://studfile.net/html/2706/468/html_S4DhWLumtm.8Upc/img-neLF5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8" descr="https://studfile.net/html/2706/468/html_S4DhWLumtm.8Upc/img-neLF5z.png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704850" cy="1209675"/>
            <wp:effectExtent l="0" t="0" r="0" b="9525"/>
            <wp:docPr id="429" name="Рисунок 429" descr="https://studfile.net/html/2706/468/html_S4DhWLumtm.8Upc/img-TobgC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9" descr="https://studfile.net/html/2706/468/html_S4DhWLumtm.8Upc/img-TobgCu.png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lastRenderedPageBreak/>
        <w:t>Интегрирование по частям. </w:t>
      </w:r>
      <w:r w:rsidRPr="007714D5">
        <w:rPr>
          <w:color w:val="000000" w:themeColor="text1"/>
          <w:sz w:val="28"/>
          <w:szCs w:val="28"/>
        </w:rPr>
        <w:t>Пусть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61950" cy="180975"/>
            <wp:effectExtent l="0" t="0" r="0" b="9525"/>
            <wp:docPr id="428" name="Рисунок 428" descr="https://studfile.net/html/2706/468/html_S4DhWLumtm.8Upc/img-favJ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0" descr="https://studfile.net/html/2706/468/html_S4DhWLumtm.8Upc/img-favJ88.png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и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61950" cy="180975"/>
            <wp:effectExtent l="0" t="0" r="0" b="9525"/>
            <wp:docPr id="427" name="Рисунок 427" descr="https://studfile.net/html/2706/468/html_S4DhWLumtm.8Upc/img-asgZy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1" descr="https://studfile.net/html/2706/468/html_S4DhWLumtm.8Upc/img-asgZyD.png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-- дифференцируемые функции на отрезке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09575" cy="171450"/>
            <wp:effectExtent l="0" t="0" r="9525" b="0"/>
            <wp:docPr id="426" name="Рисунок 426" descr="https://studfile.net/html/2706/468/html_S4DhWLumtm.8Upc/img-JYBZI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2" descr="https://studfile.net/html/2706/468/html_S4DhWLumtm.8Upc/img-JYBZIj.png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Тогда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752725" cy="428625"/>
            <wp:effectExtent l="0" t="0" r="9525" b="9525"/>
            <wp:docPr id="425" name="Рисунок 425" descr="https://studfile.net/html/2706/468/html_S4DhWLumtm.8Upc/img-GLw_v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3" descr="https://studfile.net/html/2706/468/html_S4DhWLumtm.8Upc/img-GLw_v7.png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Доказательство. Соотношение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90600" cy="209550"/>
            <wp:effectExtent l="0" t="0" r="0" b="0"/>
            <wp:docPr id="424" name="Рисунок 424" descr="https://studfile.net/html/2706/468/html_S4DhWLumtm.8Upc/img-gzvJc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4" descr="https://studfile.net/html/2706/468/html_S4DhWLumtm.8Upc/img-gzvJcg.png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проинтегрируем от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52400" cy="171450"/>
            <wp:effectExtent l="0" t="0" r="0" b="0"/>
            <wp:docPr id="423" name="Рисунок 423" descr="https://studfile.net/html/2706/468/html_S4DhWLumtm.8Upc/img-w6v1x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 descr="https://studfile.net/html/2706/468/html_S4DhWLumtm.8Upc/img-w6v1xH.png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до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52400" cy="171450"/>
            <wp:effectExtent l="0" t="0" r="0" b="0"/>
            <wp:docPr id="422" name="Рисунок 422" descr="https://studfile.net/html/2706/468/html_S4DhWLumtm.8Upc/img-7XRMH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6" descr="https://studfile.net/html/2706/468/html_S4DhWLumtm.8Upc/img-7XRMH9.png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7714D5">
        <w:rPr>
          <w:color w:val="000000" w:themeColor="text1"/>
          <w:sz w:val="28"/>
          <w:szCs w:val="28"/>
        </w:rPr>
        <w:t>bполучим</w:t>
      </w:r>
      <w:proofErr w:type="spellEnd"/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571750" cy="428625"/>
            <wp:effectExtent l="0" t="0" r="0" b="9525"/>
            <wp:docPr id="421" name="Рисунок 421" descr="https://studfile.net/html/2706/468/html_S4DhWLumtm.8Upc/img-RCBPW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 descr="https://studfile.net/html/2706/468/html_S4DhWLumtm.8Upc/img-RCBPWb.png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что эквивалентно (2).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bCs/>
          <w:color w:val="000000" w:themeColor="text1"/>
          <w:sz w:val="28"/>
          <w:szCs w:val="28"/>
        </w:rPr>
        <w:t xml:space="preserve">Пример </w:t>
      </w:r>
      <w:proofErr w:type="gramStart"/>
      <w:r w:rsidRPr="007714D5">
        <w:rPr>
          <w:bCs/>
          <w:color w:val="000000" w:themeColor="text1"/>
          <w:sz w:val="28"/>
          <w:szCs w:val="28"/>
        </w:rPr>
        <w:t>2.</w:t>
      </w:r>
      <w:r w:rsidRPr="007714D5">
        <w:rPr>
          <w:color w:val="000000" w:themeColor="text1"/>
          <w:sz w:val="28"/>
          <w:szCs w:val="28"/>
        </w:rPr>
        <w:t>Вычислим</w:t>
      </w:r>
      <w:proofErr w:type="gramEnd"/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334000" cy="428625"/>
            <wp:effectExtent l="0" t="0" r="0" b="9525"/>
            <wp:docPr id="420" name="Рисунок 420" descr="https://studfile.net/html/2706/468/html_S4DhWLumtm.8Upc/img-62Rh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8" descr="https://studfile.net/html/2706/468/html_S4DhWLumtm.8Upc/img-62Rh3a.png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Заметим, что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19125" cy="180975"/>
            <wp:effectExtent l="0" t="0" r="9525" b="9525"/>
            <wp:docPr id="419" name="Рисунок 419" descr="https://studfile.net/html/2706/468/html_S4DhWLumtm.8Upc/img-WVXC6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9" descr="https://studfile.net/html/2706/468/html_S4DhWLumtm.8Upc/img-WVXC6y.png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при условии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90550" cy="171450"/>
            <wp:effectExtent l="0" t="0" r="0" b="0"/>
            <wp:docPr id="418" name="Рисунок 418" descr="https://studfile.net/html/2706/468/html_S4DhWLumtm.8Upc/img-YlGOs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0" descr="https://studfile.net/html/2706/468/html_S4DhWLumtm.8Upc/img-YlGOs9.png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0BF" w:rsidRPr="007714D5" w:rsidRDefault="000850BF" w:rsidP="007714D5">
      <w:pPr>
        <w:jc w:val="both"/>
        <w:rPr>
          <w:color w:val="000000" w:themeColor="text1"/>
          <w:sz w:val="28"/>
          <w:szCs w:val="28"/>
        </w:rPr>
      </w:pPr>
    </w:p>
    <w:p w:rsidR="00497DB9" w:rsidRPr="007714D5" w:rsidRDefault="00497DB9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Несобственные интегралы п</w:t>
      </w:r>
      <w:r w:rsidR="00590D9E" w:rsidRPr="007714D5">
        <w:rPr>
          <w:color w:val="000000" w:themeColor="text1"/>
          <w:sz w:val="28"/>
          <w:szCs w:val="28"/>
        </w:rPr>
        <w:t xml:space="preserve">ервого и второго </w:t>
      </w:r>
      <w:r w:rsidRPr="007714D5">
        <w:rPr>
          <w:color w:val="000000" w:themeColor="text1"/>
          <w:sz w:val="28"/>
          <w:szCs w:val="28"/>
        </w:rPr>
        <w:t>рода: определение, вычисление</w:t>
      </w:r>
      <w:r w:rsidR="00590D9E" w:rsidRPr="007714D5">
        <w:rPr>
          <w:color w:val="000000" w:themeColor="text1"/>
          <w:sz w:val="28"/>
          <w:szCs w:val="28"/>
        </w:rPr>
        <w:t>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Иногда такой несобственный интеграл называют </w:t>
      </w:r>
      <w:r w:rsidRPr="007714D5">
        <w:rPr>
          <w:rStyle w:val="a8"/>
          <w:i w:val="0"/>
          <w:color w:val="000000" w:themeColor="text1"/>
          <w:sz w:val="28"/>
          <w:szCs w:val="28"/>
        </w:rPr>
        <w:t>несобственным интегралом первого рода</w:t>
      </w:r>
      <w:r w:rsidRPr="007714D5">
        <w:rPr>
          <w:color w:val="000000" w:themeColor="text1"/>
          <w:sz w:val="28"/>
          <w:szCs w:val="28"/>
        </w:rPr>
        <w:t>. В общем виде несобственный интеграл с бесконечным пределом чаще всего выглядит так: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0075" cy="485775"/>
            <wp:effectExtent l="0" t="0" r="9525" b="9525"/>
            <wp:docPr id="445" name="Рисунок 445" descr="http://www.mathprofi.ru/f/nesobstvennye_integraly_clip_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4" descr="http://www.mathprofi.ru/f/nesobstvennye_integraly_clip_image002.gif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В чем его отличие от определенного интеграла? В верхнем пределе. Он бесконечный: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66725" cy="180975"/>
            <wp:effectExtent l="0" t="0" r="9525" b="9525"/>
            <wp:docPr id="444" name="Рисунок 444" descr="http://www.mathprofi.ru/f/nesobstvennye_integraly_clip_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5" descr="http://www.mathprofi.ru/f/nesobstvennye_integraly_clip_image004.gif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Реже встречаются интегралы с бесконечным нижним пределом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0075" cy="466725"/>
            <wp:effectExtent l="0" t="0" r="9525" b="9525"/>
            <wp:docPr id="443" name="Рисунок 443" descr="http://www.mathprofi.ru/f/nesobstvennye_integraly_clip_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6" descr="http://www.mathprofi.ru/f/nesobstvennye_integraly_clip_image006.gif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или с двумя бесконечными пределами: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0075" cy="466725"/>
            <wp:effectExtent l="0" t="0" r="9525" b="9525"/>
            <wp:docPr id="442" name="Рисунок 442" descr="http://www.mathprofi.ru/f/nesobstvennye_integraly_clip_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7" descr="http://www.mathprofi.ru/f/nesobstvennye_integraly_clip_image008.gif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и их мы рассмотрим позже – когда войдёте во вкус :)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Ну а сейчас разберём самый популярный случай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00075" cy="485775"/>
            <wp:effectExtent l="0" t="0" r="9525" b="9525"/>
            <wp:docPr id="441" name="Рисунок 441" descr="http://www.mathprofi.ru/f/nesobstvennye_integraly_clip_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8" descr="http://www.mathprofi.ru/f/nesobstvennye_integraly_clip_image010.gif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bCs w:val="0"/>
          <w:color w:val="000000" w:themeColor="text1"/>
          <w:sz w:val="28"/>
          <w:szCs w:val="28"/>
        </w:rPr>
        <w:t>Несобственные интегралы от неограниченных функций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Или </w:t>
      </w:r>
      <w:r w:rsidRPr="007714D5">
        <w:rPr>
          <w:rStyle w:val="a8"/>
          <w:i w:val="0"/>
          <w:color w:val="000000" w:themeColor="text1"/>
          <w:sz w:val="28"/>
          <w:szCs w:val="28"/>
        </w:rPr>
        <w:t>несобственные интегралами второго рода</w:t>
      </w:r>
      <w:r w:rsidRPr="007714D5">
        <w:rPr>
          <w:color w:val="000000" w:themeColor="text1"/>
          <w:sz w:val="28"/>
          <w:szCs w:val="28"/>
        </w:rPr>
        <w:t>. Несобственные интегралы второго рода коварно «шифруются» под обычный определенный интеграл и выглядят точно так же: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71500" cy="485775"/>
            <wp:effectExtent l="0" t="0" r="0" b="9525"/>
            <wp:docPr id="453" name="Рисунок 453" descr="http://www.mathprofi.ru/f/nesobstvennye_integraly_clip_image11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4" descr="http://www.mathprofi.ru/f/nesobstvennye_integraly_clip_image118.gif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Но, в отличие от определенного интеграла, подынтегральная функция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42900" cy="200025"/>
            <wp:effectExtent l="0" t="0" r="0" b="9525"/>
            <wp:docPr id="452" name="Рисунок 452" descr="http://www.mathprofi.ru/f/nesobstvennye_integraly_clip_image013_0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5" descr="http://www.mathprofi.ru/f/nesobstvennye_integraly_clip_image013_0003.gif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терпит </w:t>
      </w:r>
      <w:hyperlink r:id="rId262" w:history="1">
        <w:r w:rsidRPr="007714D5">
          <w:rPr>
            <w:rStyle w:val="a7"/>
            <w:bCs/>
            <w:color w:val="000000" w:themeColor="text1"/>
            <w:sz w:val="28"/>
            <w:szCs w:val="28"/>
            <w:u w:val="none"/>
          </w:rPr>
          <w:t>бесконечный разрыв</w:t>
        </w:r>
      </w:hyperlink>
      <w:r w:rsidRPr="007714D5">
        <w:rPr>
          <w:color w:val="000000" w:themeColor="text1"/>
          <w:sz w:val="28"/>
          <w:szCs w:val="28"/>
        </w:rPr>
        <w:t> (не существует): 1) в точке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71475" cy="142875"/>
            <wp:effectExtent l="0" t="0" r="0" b="9525"/>
            <wp:docPr id="451" name="Рисунок 451" descr="http://www.mathprofi.ru/f/nesobstvennye_integraly_clip_image12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6" descr="http://www.mathprofi.ru/f/nesobstvennye_integraly_clip_image121.gif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  2) или в точке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52425" cy="180975"/>
            <wp:effectExtent l="0" t="0" r="9525" b="9525"/>
            <wp:docPr id="450" name="Рисунок 450" descr="http://www.mathprofi.ru/f/nesobstvennye_integraly_clip_image12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7" descr="http://www.mathprofi.ru/f/nesobstvennye_integraly_clip_image123.gif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3) или в обеих точках сразу, 4) или даже на отрезке интегрирования. Мы рассмотрим первые два случая, для случаев 3-4 в конце статьи есть ссылка на дополнительный урок.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Если подынтегральной функции не существует в точке </w:t>
      </w:r>
      <w:r w:rsidRPr="007714D5">
        <w:rPr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371475" cy="142875"/>
            <wp:effectExtent l="0" t="0" r="0" b="9525"/>
            <wp:docPr id="449" name="Рисунок 449" descr="http://www.mathprofi.ru/f/nesobstvennye_integraly_clip_image121_00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8" descr="http://www.mathprofi.ru/f/nesobstvennye_integraly_clip_image121_0000.gif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Сразу пример, чтобы было понятно: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57225" cy="495300"/>
            <wp:effectExtent l="0" t="0" r="9525" b="0"/>
            <wp:docPr id="448" name="Рисунок 448" descr="http://www.mathprofi.ru/f/nesobstvennye_integraly_clip_image12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9" descr="http://www.mathprofi.ru/f/nesobstvennye_integraly_clip_image125.gif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 xml:space="preserve">. Вроде бы это определенный интеграл. Но на самом деле – это несобственный интеграл второго рода, если </w:t>
      </w:r>
      <w:r w:rsidRPr="007714D5">
        <w:rPr>
          <w:color w:val="000000" w:themeColor="text1"/>
          <w:sz w:val="28"/>
          <w:szCs w:val="28"/>
        </w:rPr>
        <w:lastRenderedPageBreak/>
        <w:t>мы подставим в подынтегральную функцию значение нижнего предела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19125" cy="390525"/>
            <wp:effectExtent l="0" t="0" r="9525" b="9525"/>
            <wp:docPr id="447" name="Рисунок 447" descr="http://www.mathprofi.ru/f/nesobstvennye_integraly_clip_image12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0" descr="http://www.mathprofi.ru/f/nesobstvennye_integraly_clip_image127.gif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, то знаменатель у нас обращается в ноль, то есть подынтегральной функции просто не существует в этой точке!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Вообще при анализе несобственного интеграла </w:t>
      </w:r>
      <w:r w:rsidRPr="007714D5">
        <w:rPr>
          <w:rStyle w:val="a6"/>
          <w:b w:val="0"/>
          <w:color w:val="000000" w:themeColor="text1"/>
          <w:sz w:val="28"/>
          <w:szCs w:val="28"/>
        </w:rPr>
        <w:t>всегда нужно подставлять в подынтегральную функцию оба предела интегрирования</w:t>
      </w:r>
      <w:r w:rsidRPr="007714D5">
        <w:rPr>
          <w:color w:val="000000" w:themeColor="text1"/>
          <w:sz w:val="28"/>
          <w:szCs w:val="28"/>
        </w:rPr>
        <w:t>. В этой связи проверим и верхний предел: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714500" cy="419100"/>
            <wp:effectExtent l="0" t="0" r="0" b="0"/>
            <wp:docPr id="446" name="Рисунок 446" descr="http://www.mathprofi.ru/f/nesobstvennye_integraly_clip_image12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1" descr="http://www.mathprofi.ru/f/nesobstvennye_integraly_clip_image129.gif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. Здесь всё хорошо.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</w:p>
    <w:p w:rsidR="002A1934" w:rsidRPr="007714D5" w:rsidRDefault="002A1934" w:rsidP="007714D5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Приложения определенного интеграла.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Определенный интеграл применим для нахождения объема тела вращения, тела произвольной формы, а также для нахождения длины кривой, как на плоскости, так и в пространстве.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При помощи определенного интеграла вычисляются статистические моменты, массы и центры масс для произвольной кривой и поверхности в задачах физики и теоретической механики. Также он может быть применим при вычислении работы силы по заданному пути и других задач.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iCs/>
          <w:color w:val="000000" w:themeColor="text1"/>
          <w:sz w:val="28"/>
          <w:szCs w:val="28"/>
        </w:rPr>
        <w:t>Вычисление площади плоских фигур.</w:t>
      </w:r>
      <w:r w:rsidRPr="007714D5">
        <w:rPr>
          <w:color w:val="000000" w:themeColor="text1"/>
          <w:sz w:val="28"/>
          <w:szCs w:val="28"/>
        </w:rPr>
        <w:t> Как уже отмечалось, если </w:t>
      </w:r>
      <w:r w:rsidRPr="007714D5">
        <w:rPr>
          <w:iCs/>
          <w:color w:val="000000" w:themeColor="text1"/>
          <w:sz w:val="28"/>
          <w:szCs w:val="28"/>
        </w:rPr>
        <w:t>f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 ³ 0 на отрезке [</w:t>
      </w:r>
      <w:r w:rsidRPr="007714D5">
        <w:rPr>
          <w:iCs/>
          <w:color w:val="000000" w:themeColor="text1"/>
          <w:sz w:val="28"/>
          <w:szCs w:val="28"/>
        </w:rPr>
        <w:t>a, b</w:t>
      </w:r>
      <w:r w:rsidRPr="007714D5">
        <w:rPr>
          <w:color w:val="000000" w:themeColor="text1"/>
          <w:sz w:val="28"/>
          <w:szCs w:val="28"/>
        </w:rPr>
        <w:t>], то определенный интеграл от функции численно равен площади криволинейной трапеции, ограниченной кривой </w:t>
      </w:r>
      <w:r w:rsidRPr="007714D5">
        <w:rPr>
          <w:iCs/>
          <w:color w:val="000000" w:themeColor="text1"/>
          <w:sz w:val="28"/>
          <w:szCs w:val="28"/>
        </w:rPr>
        <w:t>y</w:t>
      </w:r>
      <w:r w:rsidRPr="007714D5">
        <w:rPr>
          <w:color w:val="000000" w:themeColor="text1"/>
          <w:sz w:val="28"/>
          <w:szCs w:val="28"/>
        </w:rPr>
        <w:t> = </w:t>
      </w:r>
      <w:r w:rsidRPr="007714D5">
        <w:rPr>
          <w:iCs/>
          <w:color w:val="000000" w:themeColor="text1"/>
          <w:sz w:val="28"/>
          <w:szCs w:val="28"/>
        </w:rPr>
        <w:t>f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), осью абсцисс и прямыми </w:t>
      </w:r>
      <w:r w:rsidRPr="007714D5">
        <w:rPr>
          <w:iCs/>
          <w:color w:val="000000" w:themeColor="text1"/>
          <w:sz w:val="28"/>
          <w:szCs w:val="28"/>
        </w:rPr>
        <w:t>x = a</w:t>
      </w:r>
      <w:r w:rsidRPr="007714D5">
        <w:rPr>
          <w:color w:val="000000" w:themeColor="text1"/>
          <w:sz w:val="28"/>
          <w:szCs w:val="28"/>
        </w:rPr>
        <w:t>, и 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 = </w:t>
      </w:r>
      <w:r w:rsidRPr="007714D5">
        <w:rPr>
          <w:iCs/>
          <w:color w:val="000000" w:themeColor="text1"/>
          <w:sz w:val="28"/>
          <w:szCs w:val="28"/>
        </w:rPr>
        <w:t>b</w:t>
      </w:r>
      <w:r w:rsidRPr="007714D5">
        <w:rPr>
          <w:color w:val="000000" w:themeColor="text1"/>
          <w:sz w:val="28"/>
          <w:szCs w:val="28"/>
        </w:rPr>
        <w:t>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181225" cy="1238250"/>
            <wp:effectExtent l="0" t="0" r="9525" b="0"/>
            <wp:docPr id="477" name="Рисунок 477" descr="https://pdnr.ru/studopediaru/baza29/6268402302914.files/image9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0" descr="https://pdnr.ru/studopediaru/baza29/6268402302914.files/image973.png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                                                                               (5.23)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Если на [</w:t>
      </w:r>
      <w:r w:rsidRPr="007714D5">
        <w:rPr>
          <w:iCs/>
          <w:color w:val="000000" w:themeColor="text1"/>
          <w:sz w:val="28"/>
          <w:szCs w:val="28"/>
        </w:rPr>
        <w:t>a, b</w:t>
      </w:r>
      <w:r w:rsidRPr="007714D5">
        <w:rPr>
          <w:color w:val="000000" w:themeColor="text1"/>
          <w:sz w:val="28"/>
          <w:szCs w:val="28"/>
        </w:rPr>
        <w:t>] функция, как показано на </w:t>
      </w:r>
      <w:r w:rsidRPr="007714D5">
        <w:rPr>
          <w:iCs/>
          <w:color w:val="000000" w:themeColor="text1"/>
          <w:sz w:val="28"/>
          <w:szCs w:val="28"/>
        </w:rPr>
        <w:t>рис. 5.6</w:t>
      </w:r>
      <w:r w:rsidRPr="007714D5">
        <w:rPr>
          <w:color w:val="000000" w:themeColor="text1"/>
          <w:sz w:val="28"/>
          <w:szCs w:val="28"/>
        </w:rPr>
        <w:t xml:space="preserve">, меняет знак, то необходимо вычислить интеграл от модуля </w:t>
      </w:r>
      <w:proofErr w:type="spellStart"/>
      <w:r w:rsidRPr="007714D5">
        <w:rPr>
          <w:color w:val="000000" w:themeColor="text1"/>
          <w:sz w:val="28"/>
          <w:szCs w:val="28"/>
        </w:rPr>
        <w:t>подинтегральной</w:t>
      </w:r>
      <w:proofErr w:type="spellEnd"/>
      <w:r w:rsidRPr="007714D5">
        <w:rPr>
          <w:color w:val="000000" w:themeColor="text1"/>
          <w:sz w:val="28"/>
          <w:szCs w:val="28"/>
        </w:rPr>
        <w:t xml:space="preserve"> функции.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381250" cy="1238250"/>
            <wp:effectExtent l="0" t="0" r="0" b="0"/>
            <wp:docPr id="476" name="Рисунок 476" descr="https://pdnr.ru/studopediaru/baza29/6268402302914.files/image9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1" descr="https://pdnr.ru/studopediaru/baza29/6268402302914.files/image974.png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.                                                                               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Это означает, что если на отрезке [</w:t>
      </w:r>
      <w:r w:rsidRPr="007714D5">
        <w:rPr>
          <w:iCs/>
          <w:color w:val="000000" w:themeColor="text1"/>
          <w:sz w:val="28"/>
          <w:szCs w:val="28"/>
        </w:rPr>
        <w:t>а, с</w:t>
      </w:r>
      <w:r w:rsidRPr="007714D5">
        <w:rPr>
          <w:color w:val="000000" w:themeColor="text1"/>
          <w:sz w:val="28"/>
          <w:szCs w:val="28"/>
        </w:rPr>
        <w:t>] Ì [</w:t>
      </w:r>
      <w:r w:rsidRPr="007714D5">
        <w:rPr>
          <w:iCs/>
          <w:color w:val="000000" w:themeColor="text1"/>
          <w:sz w:val="28"/>
          <w:szCs w:val="28"/>
        </w:rPr>
        <w:t>a, b</w:t>
      </w:r>
      <w:r w:rsidRPr="007714D5">
        <w:rPr>
          <w:color w:val="000000" w:themeColor="text1"/>
          <w:sz w:val="28"/>
          <w:szCs w:val="28"/>
        </w:rPr>
        <w:t>] функция </w:t>
      </w:r>
      <w:r w:rsidRPr="007714D5">
        <w:rPr>
          <w:iCs/>
          <w:color w:val="000000" w:themeColor="text1"/>
          <w:sz w:val="28"/>
          <w:szCs w:val="28"/>
        </w:rPr>
        <w:t>f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 xml:space="preserve">) </w:t>
      </w:r>
      <w:proofErr w:type="gramStart"/>
      <w:r w:rsidRPr="007714D5">
        <w:rPr>
          <w:color w:val="000000" w:themeColor="text1"/>
          <w:sz w:val="28"/>
          <w:szCs w:val="28"/>
        </w:rPr>
        <w:t>&lt; 0</w:t>
      </w:r>
      <w:proofErr w:type="gramEnd"/>
      <w:r w:rsidRPr="007714D5">
        <w:rPr>
          <w:color w:val="000000" w:themeColor="text1"/>
          <w:sz w:val="28"/>
          <w:szCs w:val="28"/>
        </w:rPr>
        <w:t>, то на этом отрезке берется отрицательное значение функции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6276975" cy="1238250"/>
            <wp:effectExtent l="0" t="0" r="9525" b="0"/>
            <wp:docPr id="475" name="Рисунок 475" descr="https://pdnr.ru/studopediaru/baza29/6268402302914.files/image9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https://pdnr.ru/studopediaru/baza29/6268402302914.files/image975.png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Пример 1</w:t>
      </w:r>
      <w:r w:rsidRPr="007714D5">
        <w:rPr>
          <w:color w:val="000000" w:themeColor="text1"/>
          <w:sz w:val="28"/>
          <w:szCs w:val="28"/>
        </w:rPr>
        <w:t>. Вычислить площадь, ограниченную осью абсцисс и синусоидой на отрезке [0, 2p].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Решение. Поскольку </w:t>
      </w:r>
      <w:proofErr w:type="spellStart"/>
      <w:r w:rsidRPr="007714D5">
        <w:rPr>
          <w:color w:val="000000" w:themeColor="text1"/>
          <w:sz w:val="28"/>
          <w:szCs w:val="28"/>
        </w:rPr>
        <w:t>sin</w:t>
      </w:r>
      <w:proofErr w:type="spellEnd"/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 xml:space="preserve">) ³ 0 на отрезке [0, p] и </w:t>
      </w:r>
      <w:proofErr w:type="spellStart"/>
      <w:r w:rsidRPr="007714D5">
        <w:rPr>
          <w:color w:val="000000" w:themeColor="text1"/>
          <w:sz w:val="28"/>
          <w:szCs w:val="28"/>
        </w:rPr>
        <w:t>sin</w:t>
      </w:r>
      <w:proofErr w:type="spellEnd"/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 £ 0 на [p, 2p], то искомая площадь </w:t>
      </w:r>
      <w:r w:rsidRPr="007714D5">
        <w:rPr>
          <w:iCs/>
          <w:color w:val="000000" w:themeColor="text1"/>
          <w:sz w:val="28"/>
          <w:szCs w:val="28"/>
        </w:rPr>
        <w:t>S</w:t>
      </w:r>
      <w:r w:rsidRPr="007714D5">
        <w:rPr>
          <w:color w:val="000000" w:themeColor="text1"/>
          <w:sz w:val="28"/>
          <w:szCs w:val="28"/>
        </w:rPr>
        <w:t> равна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  <w:lang w:val="en-US"/>
        </w:rPr>
      </w:pPr>
      <w:r w:rsidRPr="007714D5">
        <w:rPr>
          <w:color w:val="000000" w:themeColor="text1"/>
          <w:sz w:val="28"/>
          <w:szCs w:val="28"/>
          <w:lang w:val="en-US"/>
        </w:rPr>
        <w:t>S =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  <w:lang w:val="en-US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9401175" cy="1238250"/>
            <wp:effectExtent l="0" t="0" r="9525" b="0"/>
            <wp:docPr id="474" name="Рисунок 474" descr="https://pdnr.ru/studopediaru/baza29/6268402302914.files/image9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3" descr="https://pdnr.ru/studopediaru/baza29/6268402302914.files/image976.png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11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  <w:lang w:val="en-US"/>
        </w:rPr>
        <w:t> 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  <w:lang w:val="en-US"/>
        </w:rPr>
      </w:pPr>
      <w:r w:rsidRPr="007714D5">
        <w:rPr>
          <w:color w:val="000000" w:themeColor="text1"/>
          <w:sz w:val="28"/>
          <w:szCs w:val="28"/>
          <w:lang w:val="en-US"/>
        </w:rPr>
        <w:t>= - (</w:t>
      </w:r>
      <w:proofErr w:type="spellStart"/>
      <w:r w:rsidRPr="007714D5">
        <w:rPr>
          <w:color w:val="000000" w:themeColor="text1"/>
          <w:sz w:val="28"/>
          <w:szCs w:val="28"/>
          <w:lang w:val="en-US"/>
        </w:rPr>
        <w:t>cosp</w:t>
      </w:r>
      <w:proofErr w:type="spellEnd"/>
      <w:r w:rsidRPr="007714D5">
        <w:rPr>
          <w:color w:val="000000" w:themeColor="text1"/>
          <w:sz w:val="28"/>
          <w:szCs w:val="28"/>
          <w:lang w:val="en-US"/>
        </w:rPr>
        <w:t xml:space="preserve"> - cos0) + (cos2p -</w:t>
      </w:r>
      <w:proofErr w:type="spellStart"/>
      <w:r w:rsidRPr="007714D5">
        <w:rPr>
          <w:color w:val="000000" w:themeColor="text1"/>
          <w:sz w:val="28"/>
          <w:szCs w:val="28"/>
          <w:lang w:val="en-US"/>
        </w:rPr>
        <w:t>cosp</w:t>
      </w:r>
      <w:proofErr w:type="spellEnd"/>
      <w:r w:rsidRPr="007714D5">
        <w:rPr>
          <w:color w:val="000000" w:themeColor="text1"/>
          <w:sz w:val="28"/>
          <w:szCs w:val="28"/>
          <w:lang w:val="en-US"/>
        </w:rPr>
        <w:t xml:space="preserve">) = </w:t>
      </w:r>
      <w:proofErr w:type="gramStart"/>
      <w:r w:rsidRPr="007714D5">
        <w:rPr>
          <w:color w:val="000000" w:themeColor="text1"/>
          <w:sz w:val="28"/>
          <w:szCs w:val="28"/>
          <w:lang w:val="en-US"/>
        </w:rPr>
        <w:t>-(</w:t>
      </w:r>
      <w:proofErr w:type="gramEnd"/>
      <w:r w:rsidRPr="007714D5">
        <w:rPr>
          <w:color w:val="000000" w:themeColor="text1"/>
          <w:sz w:val="28"/>
          <w:szCs w:val="28"/>
          <w:lang w:val="en-US"/>
        </w:rPr>
        <w:t>-1 –1) +(1 + 1) = 4.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571750" cy="2019300"/>
            <wp:effectExtent l="0" t="0" r="0" b="0"/>
            <wp:docPr id="473" name="Рисунок 473" descr="https://pdnr.ru/studopediaru/baza29/6268402302914.files/image9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4" descr="https://pdnr.ru/studopediaru/baza29/6268402302914.files/image977.png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Рис. 5.6. Вычисление площади при помощи определенного интеграла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800350" cy="2219325"/>
            <wp:effectExtent l="0" t="0" r="0" b="9525"/>
            <wp:docPr id="472" name="Рисунок 472" descr="https://pdnr.ru/studopediaru/baza29/6268402302914.files/image9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5" descr="https://pdnr.ru/studopediaru/baza29/6268402302914.files/image978.png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lastRenderedPageBreak/>
        <w:t>Рис. 5.7. Вычисление площади плоской фигуры.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В более общем, случае требуется вычислить площадь </w:t>
      </w:r>
      <w:proofErr w:type="gramStart"/>
      <w:r w:rsidRPr="007714D5">
        <w:rPr>
          <w:color w:val="000000" w:themeColor="text1"/>
          <w:sz w:val="28"/>
          <w:szCs w:val="28"/>
        </w:rPr>
        <w:t>плоской фигуры</w:t>
      </w:r>
      <w:proofErr w:type="gramEnd"/>
      <w:r w:rsidRPr="007714D5">
        <w:rPr>
          <w:color w:val="000000" w:themeColor="text1"/>
          <w:sz w:val="28"/>
          <w:szCs w:val="28"/>
        </w:rPr>
        <w:t xml:space="preserve"> ограниченной несколькими кривыми линиями. В этом случае искомая площадь есть алгебраическая сумма площадей нескольких криволинейных трапеций. Например, как показано на рис.5.7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7210425" cy="1238250"/>
            <wp:effectExtent l="0" t="0" r="9525" b="0"/>
            <wp:docPr id="471" name="Рисунок 471" descr="https://pdnr.ru/studopediaru/baza29/6268402302914.files/image9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6" descr="https://pdnr.ru/studopediaru/baza29/6268402302914.files/image979.png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Пример 2</w:t>
      </w:r>
      <w:r w:rsidRPr="007714D5">
        <w:rPr>
          <w:color w:val="000000" w:themeColor="text1"/>
          <w:sz w:val="28"/>
          <w:szCs w:val="28"/>
        </w:rPr>
        <w:t>. Вычислить площадь фигуры, ограниченной функциями   </w:t>
      </w:r>
      <w:r w:rsidRPr="007714D5">
        <w:rPr>
          <w:iCs/>
          <w:color w:val="000000" w:themeColor="text1"/>
          <w:sz w:val="28"/>
          <w:szCs w:val="28"/>
        </w:rPr>
        <w:t>y</w:t>
      </w:r>
      <w:r w:rsidRPr="007714D5">
        <w:rPr>
          <w:color w:val="000000" w:themeColor="text1"/>
          <w:sz w:val="28"/>
          <w:szCs w:val="28"/>
          <w:vertAlign w:val="subscript"/>
        </w:rPr>
        <w:t>1</w:t>
      </w:r>
      <w:r w:rsidRPr="007714D5">
        <w:rPr>
          <w:color w:val="000000" w:themeColor="text1"/>
          <w:sz w:val="28"/>
          <w:szCs w:val="28"/>
        </w:rPr>
        <w:t>=½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 - 2½ и </w:t>
      </w:r>
      <w:r w:rsidRPr="007714D5">
        <w:rPr>
          <w:iCs/>
          <w:color w:val="000000" w:themeColor="text1"/>
          <w:sz w:val="28"/>
          <w:szCs w:val="28"/>
        </w:rPr>
        <w:t>y</w:t>
      </w:r>
      <w:r w:rsidRPr="007714D5">
        <w:rPr>
          <w:color w:val="000000" w:themeColor="text1"/>
          <w:sz w:val="28"/>
          <w:szCs w:val="28"/>
          <w:vertAlign w:val="subscript"/>
        </w:rPr>
        <w:t>2</w:t>
      </w:r>
      <w:r w:rsidRPr="007714D5">
        <w:rPr>
          <w:color w:val="000000" w:themeColor="text1"/>
          <w:sz w:val="28"/>
          <w:szCs w:val="28"/>
        </w:rPr>
        <w:t> =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38175" cy="600075"/>
            <wp:effectExtent l="0" t="0" r="9525" b="9525"/>
            <wp:docPr id="470" name="Рисунок 470" descr="https://pdnr.ru/studopediaru/baza29/6268402302914.files/image9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7" descr="https://pdnr.ru/studopediaru/baza29/6268402302914.files/image980.png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 (</w:t>
      </w:r>
      <w:r w:rsidRPr="007714D5">
        <w:rPr>
          <w:iCs/>
          <w:color w:val="000000" w:themeColor="text1"/>
          <w:sz w:val="28"/>
          <w:szCs w:val="28"/>
        </w:rPr>
        <w:t>рис. 5.8</w:t>
      </w:r>
      <w:r w:rsidRPr="007714D5">
        <w:rPr>
          <w:color w:val="000000" w:themeColor="text1"/>
          <w:sz w:val="28"/>
          <w:szCs w:val="28"/>
        </w:rPr>
        <w:t>).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162175" cy="1533525"/>
            <wp:effectExtent l="0" t="0" r="9525" b="9525"/>
            <wp:docPr id="469" name="Рисунок 469" descr="https://pdnr.ru/studopediaru/baza29/6268402302914.files/image9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8" descr="https://pdnr.ru/studopediaru/baza29/6268402302914.files/image981.png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Рис. 5.8. Площадь плоской фигуры.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Решение</w:t>
      </w:r>
      <w:r w:rsidRPr="007714D5">
        <w:rPr>
          <w:color w:val="000000" w:themeColor="text1"/>
          <w:sz w:val="28"/>
          <w:szCs w:val="28"/>
        </w:rPr>
        <w:t>. Найдем точки пересечения линий. Для этого решим уравнение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iCs/>
          <w:color w:val="000000" w:themeColor="text1"/>
          <w:sz w:val="28"/>
          <w:szCs w:val="28"/>
        </w:rPr>
        <w:t>y</w:t>
      </w:r>
      <w:r w:rsidRPr="007714D5">
        <w:rPr>
          <w:color w:val="000000" w:themeColor="text1"/>
          <w:sz w:val="28"/>
          <w:szCs w:val="28"/>
          <w:vertAlign w:val="subscript"/>
        </w:rPr>
        <w:t>1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х</w:t>
      </w:r>
      <w:r w:rsidRPr="007714D5">
        <w:rPr>
          <w:color w:val="000000" w:themeColor="text1"/>
          <w:sz w:val="28"/>
          <w:szCs w:val="28"/>
        </w:rPr>
        <w:t>) = </w:t>
      </w:r>
      <w:r w:rsidRPr="007714D5">
        <w:rPr>
          <w:iCs/>
          <w:color w:val="000000" w:themeColor="text1"/>
          <w:sz w:val="28"/>
          <w:szCs w:val="28"/>
        </w:rPr>
        <w:t>y</w:t>
      </w:r>
      <w:r w:rsidRPr="007714D5">
        <w:rPr>
          <w:color w:val="000000" w:themeColor="text1"/>
          <w:sz w:val="28"/>
          <w:szCs w:val="28"/>
          <w:vertAlign w:val="subscript"/>
        </w:rPr>
        <w:t>2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х</w:t>
      </w:r>
      <w:r w:rsidRPr="007714D5">
        <w:rPr>
          <w:color w:val="000000" w:themeColor="text1"/>
          <w:sz w:val="28"/>
          <w:szCs w:val="28"/>
        </w:rPr>
        <w:t>).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Возведем в квадрат левую и правую часть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295775" cy="704850"/>
            <wp:effectExtent l="0" t="0" r="9525" b="0"/>
            <wp:docPr id="468" name="Рисунок 468" descr="https://pdnr.ru/studopediaru/baza29/6268402302914.files/image9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https://pdnr.ru/studopediaru/baza29/6268402302914.files/image982.png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или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409825" cy="533400"/>
            <wp:effectExtent l="0" t="0" r="9525" b="0"/>
            <wp:docPr id="467" name="Рисунок 467" descr="https://pdnr.ru/studopediaru/baza29/6268402302914.files/image9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https://pdnr.ru/studopediaru/baza29/6268402302914.files/image983.png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;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076450" cy="600075"/>
            <wp:effectExtent l="0" t="0" r="0" b="9525"/>
            <wp:docPr id="466" name="Рисунок 466" descr="https://pdnr.ru/studopediaru/baza29/6268402302914.files/image9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1" descr="https://pdnr.ru/studopediaru/baza29/6268402302914.files/image984.png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lastRenderedPageBreak/>
        <w:t>Учтем, что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990975" cy="1200150"/>
            <wp:effectExtent l="0" t="0" r="9525" b="0"/>
            <wp:docPr id="465" name="Рисунок 465" descr="https://pdnr.ru/studopediaru/baza29/6268402302914.files/image9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2" descr="https://pdnr.ru/studopediaru/baza29/6268402302914.files/image985.png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Следовательно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7381875" cy="2952750"/>
            <wp:effectExtent l="0" t="0" r="9525" b="0"/>
            <wp:docPr id="464" name="Рисунок 464" descr="https://pdnr.ru/studopediaru/baza29/6268402302914.files/image9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3" descr="https://pdnr.ru/studopediaru/baza29/6268402302914.files/image986.png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8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iCs/>
          <w:color w:val="000000" w:themeColor="text1"/>
          <w:sz w:val="28"/>
          <w:szCs w:val="28"/>
        </w:rPr>
        <w:t>Вычисление длины дуги.</w:t>
      </w:r>
      <w:r w:rsidRPr="007714D5">
        <w:rPr>
          <w:color w:val="000000" w:themeColor="text1"/>
          <w:sz w:val="28"/>
          <w:szCs w:val="28"/>
        </w:rPr>
        <w:t> Пусть некоторая гладкая плоская кривая описывается функцией </w:t>
      </w:r>
      <w:r w:rsidRPr="007714D5">
        <w:rPr>
          <w:iCs/>
          <w:color w:val="000000" w:themeColor="text1"/>
          <w:sz w:val="28"/>
          <w:szCs w:val="28"/>
        </w:rPr>
        <w:t>f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) и отрезку [</w:t>
      </w:r>
      <w:r w:rsidRPr="007714D5">
        <w:rPr>
          <w:iCs/>
          <w:color w:val="000000" w:themeColor="text1"/>
          <w:sz w:val="28"/>
          <w:szCs w:val="28"/>
        </w:rPr>
        <w:t>a, b</w:t>
      </w:r>
      <w:r w:rsidRPr="007714D5">
        <w:rPr>
          <w:color w:val="000000" w:themeColor="text1"/>
          <w:sz w:val="28"/>
          <w:szCs w:val="28"/>
        </w:rPr>
        <w:t>] оси абсцисс отвечает дуга </w:t>
      </w:r>
      <w:r w:rsidRPr="007714D5">
        <w:rPr>
          <w:iCs/>
          <w:color w:val="000000" w:themeColor="text1"/>
          <w:sz w:val="28"/>
          <w:szCs w:val="28"/>
        </w:rPr>
        <w:t>AB</w:t>
      </w:r>
      <w:r w:rsidRPr="007714D5">
        <w:rPr>
          <w:color w:val="000000" w:themeColor="text1"/>
          <w:sz w:val="28"/>
          <w:szCs w:val="28"/>
        </w:rPr>
        <w:t>. Произвольным образом разобьем эту дугу, как показано на </w:t>
      </w:r>
      <w:r w:rsidRPr="007714D5">
        <w:rPr>
          <w:iCs/>
          <w:color w:val="000000" w:themeColor="text1"/>
          <w:sz w:val="28"/>
          <w:szCs w:val="28"/>
        </w:rPr>
        <w:t>рис.5.9</w:t>
      </w:r>
      <w:r w:rsidRPr="007714D5">
        <w:rPr>
          <w:color w:val="000000" w:themeColor="text1"/>
          <w:sz w:val="28"/>
          <w:szCs w:val="28"/>
        </w:rPr>
        <w:t> на </w:t>
      </w:r>
      <w:r w:rsidRPr="007714D5">
        <w:rPr>
          <w:iCs/>
          <w:color w:val="000000" w:themeColor="text1"/>
          <w:sz w:val="28"/>
          <w:szCs w:val="28"/>
        </w:rPr>
        <w:t>n</w:t>
      </w:r>
      <w:r w:rsidRPr="007714D5">
        <w:rPr>
          <w:color w:val="000000" w:themeColor="text1"/>
          <w:sz w:val="28"/>
          <w:szCs w:val="28"/>
        </w:rPr>
        <w:t> частей точками </w:t>
      </w:r>
      <w:r w:rsidRPr="007714D5">
        <w:rPr>
          <w:iCs/>
          <w:color w:val="000000" w:themeColor="text1"/>
          <w:sz w:val="28"/>
          <w:szCs w:val="28"/>
        </w:rPr>
        <w:t>M</w:t>
      </w:r>
      <w:r w:rsidRPr="007714D5">
        <w:rPr>
          <w:color w:val="000000" w:themeColor="text1"/>
          <w:sz w:val="28"/>
          <w:szCs w:val="28"/>
          <w:vertAlign w:val="subscript"/>
        </w:rPr>
        <w:t>0</w:t>
      </w:r>
      <w:r w:rsidRPr="007714D5">
        <w:rPr>
          <w:color w:val="000000" w:themeColor="text1"/>
          <w:sz w:val="28"/>
          <w:szCs w:val="28"/>
        </w:rPr>
        <w:t>, </w:t>
      </w:r>
      <w:r w:rsidRPr="007714D5">
        <w:rPr>
          <w:iCs/>
          <w:color w:val="000000" w:themeColor="text1"/>
          <w:sz w:val="28"/>
          <w:szCs w:val="28"/>
        </w:rPr>
        <w:t>M</w:t>
      </w:r>
      <w:r w:rsidRPr="007714D5">
        <w:rPr>
          <w:color w:val="000000" w:themeColor="text1"/>
          <w:sz w:val="28"/>
          <w:szCs w:val="28"/>
          <w:vertAlign w:val="subscript"/>
        </w:rPr>
        <w:t>1</w:t>
      </w:r>
      <w:r w:rsidRPr="007714D5">
        <w:rPr>
          <w:color w:val="000000" w:themeColor="text1"/>
          <w:sz w:val="28"/>
          <w:szCs w:val="28"/>
        </w:rPr>
        <w:t>, ..., </w:t>
      </w:r>
      <w:proofErr w:type="spellStart"/>
      <w:r w:rsidRPr="007714D5">
        <w:rPr>
          <w:iCs/>
          <w:color w:val="000000" w:themeColor="text1"/>
          <w:sz w:val="28"/>
          <w:szCs w:val="28"/>
        </w:rPr>
        <w:t>M</w:t>
      </w:r>
      <w:r w:rsidRPr="007714D5">
        <w:rPr>
          <w:color w:val="000000" w:themeColor="text1"/>
          <w:sz w:val="28"/>
          <w:szCs w:val="28"/>
          <w:vertAlign w:val="subscript"/>
        </w:rPr>
        <w:t>n</w:t>
      </w:r>
      <w:proofErr w:type="spellEnd"/>
      <w:r w:rsidRPr="007714D5">
        <w:rPr>
          <w:color w:val="000000" w:themeColor="text1"/>
          <w:sz w:val="28"/>
          <w:szCs w:val="28"/>
        </w:rPr>
        <w:t>. Получим элементарные дуги. Соединив каждые две соседние точки прямой, получим вписанную в дугу </w:t>
      </w:r>
      <w:r w:rsidRPr="007714D5">
        <w:rPr>
          <w:iCs/>
          <w:color w:val="000000" w:themeColor="text1"/>
          <w:sz w:val="28"/>
          <w:szCs w:val="28"/>
        </w:rPr>
        <w:t>AB</w:t>
      </w:r>
      <w:r w:rsidRPr="007714D5">
        <w:rPr>
          <w:color w:val="000000" w:themeColor="text1"/>
          <w:sz w:val="28"/>
          <w:szCs w:val="28"/>
        </w:rPr>
        <w:t xml:space="preserve"> ломаную линию. Длину звена ломанной </w:t>
      </w:r>
      <w:proofErr w:type="spellStart"/>
      <w:proofErr w:type="gramStart"/>
      <w:r w:rsidRPr="007714D5">
        <w:rPr>
          <w:color w:val="000000" w:themeColor="text1"/>
          <w:sz w:val="28"/>
          <w:szCs w:val="28"/>
        </w:rPr>
        <w:t>D</w:t>
      </w:r>
      <w:r w:rsidRPr="007714D5">
        <w:rPr>
          <w:iCs/>
          <w:color w:val="000000" w:themeColor="text1"/>
          <w:sz w:val="28"/>
          <w:szCs w:val="28"/>
        </w:rPr>
        <w:t>l</w:t>
      </w:r>
      <w:r w:rsidRPr="007714D5">
        <w:rPr>
          <w:color w:val="000000" w:themeColor="text1"/>
          <w:sz w:val="28"/>
          <w:szCs w:val="28"/>
          <w:vertAlign w:val="subscript"/>
        </w:rPr>
        <w:t>i</w:t>
      </w:r>
      <w:proofErr w:type="spellEnd"/>
      <w:r w:rsidRPr="007714D5">
        <w:rPr>
          <w:color w:val="000000" w:themeColor="text1"/>
          <w:sz w:val="28"/>
          <w:szCs w:val="28"/>
        </w:rPr>
        <w:t> ,</w:t>
      </w:r>
      <w:proofErr w:type="gramEnd"/>
      <w:r w:rsidRPr="007714D5">
        <w:rPr>
          <w:color w:val="000000" w:themeColor="text1"/>
          <w:sz w:val="28"/>
          <w:szCs w:val="28"/>
        </w:rPr>
        <w:t xml:space="preserve"> лежащую между точками  </w:t>
      </w:r>
      <w:proofErr w:type="spellStart"/>
      <w:r w:rsidRPr="007714D5">
        <w:rPr>
          <w:iCs/>
          <w:color w:val="000000" w:themeColor="text1"/>
          <w:sz w:val="28"/>
          <w:szCs w:val="28"/>
        </w:rPr>
        <w:t>М</w:t>
      </w:r>
      <w:r w:rsidRPr="007714D5">
        <w:rPr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7714D5">
        <w:rPr>
          <w:iCs/>
          <w:color w:val="000000" w:themeColor="text1"/>
          <w:sz w:val="28"/>
          <w:szCs w:val="28"/>
        </w:rPr>
        <w:t> M</w:t>
      </w:r>
      <w:r w:rsidRPr="007714D5">
        <w:rPr>
          <w:iCs/>
          <w:color w:val="000000" w:themeColor="text1"/>
          <w:sz w:val="28"/>
          <w:szCs w:val="28"/>
          <w:vertAlign w:val="subscript"/>
        </w:rPr>
        <w:t>i+</w:t>
      </w:r>
      <w:r w:rsidRPr="007714D5">
        <w:rPr>
          <w:color w:val="000000" w:themeColor="text1"/>
          <w:sz w:val="28"/>
          <w:szCs w:val="28"/>
          <w:vertAlign w:val="subscript"/>
        </w:rPr>
        <w:t>1</w:t>
      </w:r>
      <w:r w:rsidRPr="007714D5">
        <w:rPr>
          <w:color w:val="000000" w:themeColor="text1"/>
          <w:sz w:val="28"/>
          <w:szCs w:val="28"/>
        </w:rPr>
        <w:t> , где </w:t>
      </w:r>
      <w:proofErr w:type="spellStart"/>
      <w:r w:rsidRPr="007714D5">
        <w:rPr>
          <w:iCs/>
          <w:color w:val="000000" w:themeColor="text1"/>
          <w:sz w:val="28"/>
          <w:szCs w:val="28"/>
        </w:rPr>
        <w:t>М</w:t>
      </w:r>
      <w:r w:rsidRPr="007714D5">
        <w:rPr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7714D5">
        <w:rPr>
          <w:color w:val="000000" w:themeColor="text1"/>
          <w:sz w:val="28"/>
          <w:szCs w:val="28"/>
        </w:rPr>
        <w:t>(</w:t>
      </w:r>
      <w:proofErr w:type="spellStart"/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7714D5">
        <w:rPr>
          <w:color w:val="000000" w:themeColor="text1"/>
          <w:sz w:val="28"/>
          <w:szCs w:val="28"/>
        </w:rPr>
        <w:t>, </w:t>
      </w:r>
      <w:r w:rsidRPr="007714D5">
        <w:rPr>
          <w:iCs/>
          <w:color w:val="000000" w:themeColor="text1"/>
          <w:sz w:val="28"/>
          <w:szCs w:val="28"/>
        </w:rPr>
        <w:t>f</w:t>
      </w:r>
      <w:r w:rsidRPr="007714D5">
        <w:rPr>
          <w:color w:val="000000" w:themeColor="text1"/>
          <w:sz w:val="28"/>
          <w:szCs w:val="28"/>
        </w:rPr>
        <w:t>(</w:t>
      </w:r>
      <w:proofErr w:type="spellStart"/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7714D5">
        <w:rPr>
          <w:color w:val="000000" w:themeColor="text1"/>
          <w:sz w:val="28"/>
          <w:szCs w:val="28"/>
        </w:rPr>
        <w:t>)), </w:t>
      </w:r>
      <w:r w:rsidRPr="007714D5">
        <w:rPr>
          <w:iCs/>
          <w:color w:val="000000" w:themeColor="text1"/>
          <w:sz w:val="28"/>
          <w:szCs w:val="28"/>
        </w:rPr>
        <w:t>М</w:t>
      </w:r>
      <w:r w:rsidRPr="007714D5">
        <w:rPr>
          <w:iCs/>
          <w:color w:val="000000" w:themeColor="text1"/>
          <w:sz w:val="28"/>
          <w:szCs w:val="28"/>
          <w:vertAlign w:val="subscript"/>
        </w:rPr>
        <w:t>i+1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iCs/>
          <w:color w:val="000000" w:themeColor="text1"/>
          <w:sz w:val="28"/>
          <w:szCs w:val="28"/>
          <w:vertAlign w:val="subscript"/>
        </w:rPr>
        <w:t>i+</w:t>
      </w:r>
      <w:r w:rsidRPr="007714D5">
        <w:rPr>
          <w:color w:val="000000" w:themeColor="text1"/>
          <w:sz w:val="28"/>
          <w:szCs w:val="28"/>
          <w:vertAlign w:val="subscript"/>
        </w:rPr>
        <w:t>1</w:t>
      </w:r>
      <w:r w:rsidRPr="007714D5">
        <w:rPr>
          <w:color w:val="000000" w:themeColor="text1"/>
          <w:sz w:val="28"/>
          <w:szCs w:val="28"/>
        </w:rPr>
        <w:t>, </w:t>
      </w:r>
      <w:r w:rsidRPr="007714D5">
        <w:rPr>
          <w:iCs/>
          <w:color w:val="000000" w:themeColor="text1"/>
          <w:sz w:val="28"/>
          <w:szCs w:val="28"/>
        </w:rPr>
        <w:t>f</w:t>
      </w:r>
      <w:r w:rsidRPr="007714D5">
        <w:rPr>
          <w:color w:val="000000" w:themeColor="text1"/>
          <w:sz w:val="28"/>
          <w:szCs w:val="28"/>
        </w:rPr>
        <w:t>(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iCs/>
          <w:color w:val="000000" w:themeColor="text1"/>
          <w:sz w:val="28"/>
          <w:szCs w:val="28"/>
          <w:vertAlign w:val="subscript"/>
        </w:rPr>
        <w:t>i</w:t>
      </w:r>
      <w:r w:rsidRPr="007714D5">
        <w:rPr>
          <w:color w:val="000000" w:themeColor="text1"/>
          <w:sz w:val="28"/>
          <w:szCs w:val="28"/>
          <w:vertAlign w:val="subscript"/>
        </w:rPr>
        <w:t>+1</w:t>
      </w:r>
      <w:r w:rsidRPr="007714D5">
        <w:rPr>
          <w:color w:val="000000" w:themeColor="text1"/>
          <w:sz w:val="28"/>
          <w:szCs w:val="28"/>
        </w:rPr>
        <w:t>)) находим по формуле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7239000" cy="771525"/>
            <wp:effectExtent l="0" t="0" r="0" b="9525"/>
            <wp:docPr id="463" name="Рисунок 463" descr="https://pdnr.ru/studopediaru/baza29/6268402302914.files/image9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4" descr="https://pdnr.ru/studopediaru/baza29/6268402302914.files/image987.png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Длина элементарной дуги </w:t>
      </w:r>
      <w:proofErr w:type="spellStart"/>
      <w:r w:rsidRPr="007714D5">
        <w:rPr>
          <w:iCs/>
          <w:color w:val="000000" w:themeColor="text1"/>
          <w:sz w:val="28"/>
          <w:szCs w:val="28"/>
        </w:rPr>
        <w:t>М</w:t>
      </w:r>
      <w:r w:rsidRPr="007714D5">
        <w:rPr>
          <w:iCs/>
          <w:color w:val="000000" w:themeColor="text1"/>
          <w:sz w:val="28"/>
          <w:szCs w:val="28"/>
          <w:vertAlign w:val="subscript"/>
        </w:rPr>
        <w:t>i</w:t>
      </w:r>
      <w:proofErr w:type="spellEnd"/>
      <w:r w:rsidRPr="007714D5">
        <w:rPr>
          <w:iCs/>
          <w:color w:val="000000" w:themeColor="text1"/>
          <w:sz w:val="28"/>
          <w:szCs w:val="28"/>
        </w:rPr>
        <w:t> M</w:t>
      </w:r>
      <w:r w:rsidRPr="007714D5">
        <w:rPr>
          <w:iCs/>
          <w:color w:val="000000" w:themeColor="text1"/>
          <w:sz w:val="28"/>
          <w:szCs w:val="28"/>
          <w:vertAlign w:val="subscript"/>
        </w:rPr>
        <w:t>i</w:t>
      </w:r>
      <w:r w:rsidRPr="007714D5">
        <w:rPr>
          <w:color w:val="000000" w:themeColor="text1"/>
          <w:sz w:val="28"/>
          <w:szCs w:val="28"/>
          <w:vertAlign w:val="subscript"/>
        </w:rPr>
        <w:t>+1</w:t>
      </w:r>
      <w:r w:rsidRPr="007714D5">
        <w:rPr>
          <w:color w:val="000000" w:themeColor="text1"/>
          <w:sz w:val="28"/>
          <w:szCs w:val="28"/>
        </w:rPr>
        <w:t xml:space="preserve"> примерно равна </w:t>
      </w:r>
      <w:proofErr w:type="spellStart"/>
      <w:r w:rsidRPr="007714D5">
        <w:rPr>
          <w:color w:val="000000" w:themeColor="text1"/>
          <w:sz w:val="28"/>
          <w:szCs w:val="28"/>
        </w:rPr>
        <w:t>D</w:t>
      </w:r>
      <w:r w:rsidRPr="007714D5">
        <w:rPr>
          <w:iCs/>
          <w:color w:val="000000" w:themeColor="text1"/>
          <w:sz w:val="28"/>
          <w:szCs w:val="28"/>
        </w:rPr>
        <w:t>l</w:t>
      </w:r>
      <w:r w:rsidRPr="007714D5">
        <w:rPr>
          <w:color w:val="000000" w:themeColor="text1"/>
          <w:sz w:val="28"/>
          <w:szCs w:val="28"/>
          <w:vertAlign w:val="subscript"/>
        </w:rPr>
        <w:t>i</w:t>
      </w:r>
      <w:proofErr w:type="spellEnd"/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5743575" cy="771525"/>
            <wp:effectExtent l="0" t="0" r="9525" b="9525"/>
            <wp:docPr id="462" name="Рисунок 462" descr="https://pdnr.ru/studopediaru/baza29/6268402302914.files/image9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5" descr="https://pdnr.ru/studopediaru/baza29/6268402302914.files/image988.png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.                                                   (5.24)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lastRenderedPageBreak/>
        <w:t>Просуммируем (5.24) по всем элементарным дугам, тогда длина </w:t>
      </w:r>
      <w:r w:rsidRPr="007714D5">
        <w:rPr>
          <w:iCs/>
          <w:color w:val="000000" w:themeColor="text1"/>
          <w:sz w:val="28"/>
          <w:szCs w:val="28"/>
        </w:rPr>
        <w:t>L</w:t>
      </w:r>
      <w:r w:rsidRPr="007714D5">
        <w:rPr>
          <w:color w:val="000000" w:themeColor="text1"/>
          <w:sz w:val="28"/>
          <w:szCs w:val="28"/>
        </w:rPr>
        <w:t> дуги </w:t>
      </w:r>
      <w:r w:rsidRPr="007714D5">
        <w:rPr>
          <w:iCs/>
          <w:color w:val="000000" w:themeColor="text1"/>
          <w:sz w:val="28"/>
          <w:szCs w:val="28"/>
        </w:rPr>
        <w:t>АВ</w:t>
      </w:r>
      <w:r w:rsidRPr="007714D5">
        <w:rPr>
          <w:color w:val="000000" w:themeColor="text1"/>
          <w:sz w:val="28"/>
          <w:szCs w:val="28"/>
        </w:rPr>
        <w:t> равна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143250" cy="2019300"/>
            <wp:effectExtent l="0" t="0" r="0" b="0"/>
            <wp:docPr id="461" name="Рисунок 461" descr="https://pdnr.ru/studopediaru/baza29/6268402302914.files/image9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" descr="https://pdnr.ru/studopediaru/baza29/6268402302914.files/image989.png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      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Рис. 5.9. Длина дуги.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7286625" cy="1133475"/>
            <wp:effectExtent l="0" t="0" r="9525" b="9525"/>
            <wp:docPr id="460" name="Рисунок 460" descr="https://pdnr.ru/studopediaru/baza29/6268402302914.files/image9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" descr="https://pdnr.ru/studopediaru/baza29/6268402302914.files/image990.png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 xml:space="preserve">Выражение, стоящее в </w:t>
      </w:r>
      <w:proofErr w:type="gramStart"/>
      <w:r w:rsidRPr="007714D5">
        <w:rPr>
          <w:color w:val="000000" w:themeColor="text1"/>
          <w:sz w:val="28"/>
          <w:szCs w:val="28"/>
        </w:rPr>
        <w:t>правой части равенства</w:t>
      </w:r>
      <w:proofErr w:type="gramEnd"/>
      <w:r w:rsidRPr="007714D5">
        <w:rPr>
          <w:color w:val="000000" w:themeColor="text1"/>
          <w:sz w:val="28"/>
          <w:szCs w:val="28"/>
        </w:rPr>
        <w:t xml:space="preserve"> является интегральной суммой. При бесконечном увеличении числа точек разбиения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171575" cy="361950"/>
            <wp:effectExtent l="0" t="0" r="9525" b="0"/>
            <wp:docPr id="459" name="Рисунок 459" descr="https://pdnr.ru/studopediaru/baza29/6268402302914.files/image9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" descr="https://pdnr.ru/studopediaru/baza29/6268402302914.files/image991.png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, проводимого произвольным образом, если каждый раз длина самой большой элементарной дуги r будет стремится к нулю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1066800" cy="466725"/>
            <wp:effectExtent l="0" t="0" r="0" b="9525"/>
            <wp:docPr id="458" name="Рисунок 458" descr="https://pdnr.ru/studopediaru/baza29/6268402302914.files/image9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" descr="https://pdnr.ru/studopediaru/baza29/6268402302914.files/image992.png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,то длина ломаной будет неограниченно приближаться к длине дуги. Тогда длина дуги </w:t>
      </w:r>
      <w:r w:rsidRPr="007714D5">
        <w:rPr>
          <w:iCs/>
          <w:color w:val="000000" w:themeColor="text1"/>
          <w:sz w:val="28"/>
          <w:szCs w:val="28"/>
        </w:rPr>
        <w:t>L</w:t>
      </w:r>
      <w:r w:rsidRPr="007714D5">
        <w:rPr>
          <w:color w:val="000000" w:themeColor="text1"/>
          <w:sz w:val="28"/>
          <w:szCs w:val="28"/>
        </w:rPr>
        <w:t> плоской кривой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7334250" cy="2886075"/>
            <wp:effectExtent l="0" t="0" r="0" b="9525"/>
            <wp:docPr id="457" name="Рисунок 457" descr="https://pdnr.ru/studopediaru/baza29/6268402302914.files/image9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" descr="https://pdnr.ru/studopediaru/baza29/6268402302914.files/image993.png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  (5.25)      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Если кривая задана в параметрическом виде: </w:t>
      </w:r>
      <w:r w:rsidRPr="007714D5">
        <w:rPr>
          <w:iCs/>
          <w:color w:val="000000" w:themeColor="text1"/>
          <w:sz w:val="28"/>
          <w:szCs w:val="28"/>
        </w:rPr>
        <w:t>х</w:t>
      </w:r>
      <w:r w:rsidRPr="007714D5">
        <w:rPr>
          <w:color w:val="000000" w:themeColor="text1"/>
          <w:sz w:val="28"/>
          <w:szCs w:val="28"/>
        </w:rPr>
        <w:t> = j(t), </w:t>
      </w:r>
      <w:r w:rsidRPr="007714D5">
        <w:rPr>
          <w:iCs/>
          <w:color w:val="000000" w:themeColor="text1"/>
          <w:sz w:val="28"/>
          <w:szCs w:val="28"/>
        </w:rPr>
        <w:t>y</w:t>
      </w:r>
      <w:r w:rsidRPr="007714D5">
        <w:rPr>
          <w:color w:val="000000" w:themeColor="text1"/>
          <w:sz w:val="28"/>
          <w:szCs w:val="28"/>
        </w:rPr>
        <w:t> = y(t) (a£ </w:t>
      </w:r>
      <w:r w:rsidRPr="007714D5">
        <w:rPr>
          <w:iCs/>
          <w:color w:val="000000" w:themeColor="text1"/>
          <w:sz w:val="28"/>
          <w:szCs w:val="28"/>
        </w:rPr>
        <w:t>t</w:t>
      </w:r>
      <w:r w:rsidRPr="007714D5">
        <w:rPr>
          <w:color w:val="000000" w:themeColor="text1"/>
          <w:sz w:val="28"/>
          <w:szCs w:val="28"/>
        </w:rPr>
        <w:t> £b), то длина кривой вычисляется по формуле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495800" cy="1276350"/>
            <wp:effectExtent l="0" t="0" r="0" b="0"/>
            <wp:docPr id="456" name="Рисунок 456" descr="https://pdnr.ru/studopediaru/baza29/6268402302914.files/image9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" descr="https://pdnr.ru/studopediaru/baza29/6268402302914.files/image994.png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                                                             (5.26)                                                                                 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Пример 1</w:t>
      </w:r>
      <w:r w:rsidRPr="007714D5">
        <w:rPr>
          <w:color w:val="000000" w:themeColor="text1"/>
          <w:sz w:val="28"/>
          <w:szCs w:val="28"/>
        </w:rPr>
        <w:t>. Найти длину дуги кривой </w:t>
      </w:r>
      <w:r w:rsidRPr="007714D5">
        <w:rPr>
          <w:iCs/>
          <w:color w:val="000000" w:themeColor="text1"/>
          <w:sz w:val="28"/>
          <w:szCs w:val="28"/>
        </w:rPr>
        <w:t>y</w:t>
      </w:r>
      <w:r w:rsidRPr="007714D5">
        <w:rPr>
          <w:color w:val="000000" w:themeColor="text1"/>
          <w:sz w:val="28"/>
          <w:szCs w:val="28"/>
          <w:vertAlign w:val="superscript"/>
        </w:rPr>
        <w:t>2</w:t>
      </w:r>
      <w:r w:rsidRPr="007714D5">
        <w:rPr>
          <w:color w:val="000000" w:themeColor="text1"/>
          <w:sz w:val="28"/>
          <w:szCs w:val="28"/>
        </w:rPr>
        <w:t> = </w:t>
      </w:r>
      <w:r w:rsidRPr="007714D5">
        <w:rPr>
          <w:iCs/>
          <w:color w:val="000000" w:themeColor="text1"/>
          <w:sz w:val="28"/>
          <w:szCs w:val="28"/>
        </w:rPr>
        <w:t>x</w:t>
      </w:r>
      <w:proofErr w:type="gramStart"/>
      <w:r w:rsidRPr="007714D5">
        <w:rPr>
          <w:color w:val="000000" w:themeColor="text1"/>
          <w:sz w:val="28"/>
          <w:szCs w:val="28"/>
          <w:vertAlign w:val="superscript"/>
        </w:rPr>
        <w:t>3 </w:t>
      </w:r>
      <w:r w:rsidRPr="007714D5">
        <w:rPr>
          <w:color w:val="000000" w:themeColor="text1"/>
          <w:sz w:val="28"/>
          <w:szCs w:val="28"/>
        </w:rPr>
        <w:t>,</w:t>
      </w:r>
      <w:proofErr w:type="gramEnd"/>
      <w:r w:rsidRPr="007714D5">
        <w:rPr>
          <w:color w:val="000000" w:themeColor="text1"/>
          <w:sz w:val="28"/>
          <w:szCs w:val="28"/>
        </w:rPr>
        <w:t xml:space="preserve"> заданной на отрезке от 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 = 0 до </w:t>
      </w:r>
      <w:r w:rsidRPr="007714D5">
        <w:rPr>
          <w:iCs/>
          <w:color w:val="000000" w:themeColor="text1"/>
          <w:sz w:val="28"/>
          <w:szCs w:val="28"/>
        </w:rPr>
        <w:t>x</w:t>
      </w:r>
      <w:r w:rsidRPr="007714D5">
        <w:rPr>
          <w:color w:val="000000" w:themeColor="text1"/>
          <w:sz w:val="28"/>
          <w:szCs w:val="28"/>
        </w:rPr>
        <w:t> = 1 (</w:t>
      </w:r>
      <w:r w:rsidRPr="007714D5">
        <w:rPr>
          <w:iCs/>
          <w:color w:val="000000" w:themeColor="text1"/>
          <w:sz w:val="28"/>
          <w:szCs w:val="28"/>
        </w:rPr>
        <w:t>y</w:t>
      </w:r>
      <w:r w:rsidRPr="007714D5">
        <w:rPr>
          <w:color w:val="000000" w:themeColor="text1"/>
          <w:sz w:val="28"/>
          <w:szCs w:val="28"/>
        </w:rPr>
        <w:t> ³ 0).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rStyle w:val="a6"/>
          <w:b w:val="0"/>
          <w:color w:val="000000" w:themeColor="text1"/>
          <w:sz w:val="28"/>
          <w:szCs w:val="28"/>
        </w:rPr>
        <w:t>Решение.</w:t>
      </w:r>
      <w:r w:rsidRPr="007714D5">
        <w:rPr>
          <w:color w:val="000000" w:themeColor="text1"/>
          <w:sz w:val="28"/>
          <w:szCs w:val="28"/>
        </w:rPr>
        <w:t> </w:t>
      </w: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3657600" cy="1038225"/>
            <wp:effectExtent l="0" t="0" r="0" b="9525"/>
            <wp:docPr id="455" name="Рисунок 455" descr="https://pdnr.ru/studopediaru/baza29/6268402302914.files/image9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" descr="https://pdnr.ru/studopediaru/baza29/6268402302914.files/image995.png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14D5">
        <w:rPr>
          <w:color w:val="000000" w:themeColor="text1"/>
          <w:sz w:val="28"/>
          <w:szCs w:val="28"/>
        </w:rPr>
        <w:t> . Подставляя затем этот результат в (5.25), получим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color w:val="000000" w:themeColor="text1"/>
          <w:sz w:val="28"/>
          <w:szCs w:val="28"/>
        </w:rPr>
        <w:t> </w:t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  <w:r w:rsidRPr="007714D5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7305675" cy="1343025"/>
            <wp:effectExtent l="0" t="0" r="9525" b="9525"/>
            <wp:docPr id="454" name="Рисунок 454" descr="https://pdnr.ru/studopediaru/baza29/6268402302914.files/image9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3" descr="https://pdnr.ru/studopediaru/baza29/6268402302914.files/image996.png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6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4D5" w:rsidRPr="007714D5" w:rsidRDefault="007714D5" w:rsidP="007714D5">
      <w:pPr>
        <w:jc w:val="both"/>
        <w:rPr>
          <w:color w:val="000000" w:themeColor="text1"/>
          <w:sz w:val="28"/>
          <w:szCs w:val="28"/>
        </w:rPr>
      </w:pPr>
    </w:p>
    <w:sectPr w:rsidR="007714D5" w:rsidRPr="007714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6452A"/>
    <w:multiLevelType w:val="multilevel"/>
    <w:tmpl w:val="5228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14D0"/>
    <w:multiLevelType w:val="hybridMultilevel"/>
    <w:tmpl w:val="B80AF5CA"/>
    <w:lvl w:ilvl="0" w:tplc="B2CA99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E24B4A"/>
    <w:multiLevelType w:val="multilevel"/>
    <w:tmpl w:val="0F6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4109C"/>
    <w:multiLevelType w:val="multilevel"/>
    <w:tmpl w:val="A236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725BF"/>
    <w:multiLevelType w:val="multilevel"/>
    <w:tmpl w:val="94DA0B1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500640"/>
    <w:multiLevelType w:val="multilevel"/>
    <w:tmpl w:val="0058A4A2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5039F6"/>
    <w:multiLevelType w:val="hybridMultilevel"/>
    <w:tmpl w:val="5E78B2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E696E"/>
    <w:multiLevelType w:val="hybridMultilevel"/>
    <w:tmpl w:val="D3A27F6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69C3852"/>
    <w:multiLevelType w:val="multilevel"/>
    <w:tmpl w:val="B74C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8"/>
  </w:num>
  <w:num w:numId="6">
    <w:abstractNumId w:val="3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C0"/>
    <w:rsid w:val="00010C8A"/>
    <w:rsid w:val="000850BF"/>
    <w:rsid w:val="002A1934"/>
    <w:rsid w:val="003F0476"/>
    <w:rsid w:val="00461886"/>
    <w:rsid w:val="00497DB9"/>
    <w:rsid w:val="004A3926"/>
    <w:rsid w:val="004A40A4"/>
    <w:rsid w:val="00575DBE"/>
    <w:rsid w:val="00590D9E"/>
    <w:rsid w:val="00682D82"/>
    <w:rsid w:val="006C0552"/>
    <w:rsid w:val="007445EA"/>
    <w:rsid w:val="007714D5"/>
    <w:rsid w:val="009726EC"/>
    <w:rsid w:val="00977313"/>
    <w:rsid w:val="009851CB"/>
    <w:rsid w:val="00A103D2"/>
    <w:rsid w:val="00A16B20"/>
    <w:rsid w:val="00B3558D"/>
    <w:rsid w:val="00CF197E"/>
    <w:rsid w:val="00D04595"/>
    <w:rsid w:val="00DA3377"/>
    <w:rsid w:val="00DA4FC0"/>
    <w:rsid w:val="00E25332"/>
    <w:rsid w:val="00E80C4C"/>
    <w:rsid w:val="00EC40CE"/>
    <w:rsid w:val="00F9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F4564"/>
  <w15:docId w15:val="{89FB63F1-B388-4D8F-92AE-B4E01C44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0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A39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C055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3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45E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Normal (Web)"/>
    <w:basedOn w:val="a"/>
    <w:uiPriority w:val="99"/>
    <w:semiHidden/>
    <w:unhideWhenUsed/>
    <w:rsid w:val="009851CB"/>
    <w:pPr>
      <w:spacing w:before="100" w:beforeAutospacing="1" w:after="100" w:afterAutospacing="1"/>
    </w:pPr>
  </w:style>
  <w:style w:type="paragraph" w:styleId="a5">
    <w:name w:val="No Spacing"/>
    <w:uiPriority w:val="1"/>
    <w:qFormat/>
    <w:rsid w:val="009851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851CB"/>
    <w:rPr>
      <w:b/>
      <w:bCs/>
    </w:rPr>
  </w:style>
  <w:style w:type="character" w:customStyle="1" w:styleId="mjx-char">
    <w:name w:val="mjx-char"/>
    <w:basedOn w:val="a0"/>
    <w:rsid w:val="009851CB"/>
  </w:style>
  <w:style w:type="character" w:customStyle="1" w:styleId="mjxassistivemathml">
    <w:name w:val="mjx_assistive_mathml"/>
    <w:basedOn w:val="a0"/>
    <w:rsid w:val="009851CB"/>
  </w:style>
  <w:style w:type="character" w:customStyle="1" w:styleId="20">
    <w:name w:val="Заголовок 2 Знак"/>
    <w:basedOn w:val="a0"/>
    <w:link w:val="2"/>
    <w:uiPriority w:val="9"/>
    <w:rsid w:val="006C05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Hyperlink"/>
    <w:basedOn w:val="a0"/>
    <w:uiPriority w:val="99"/>
    <w:semiHidden/>
    <w:unhideWhenUsed/>
    <w:rsid w:val="00E25332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E2533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ft11">
    <w:name w:val="ft11"/>
    <w:basedOn w:val="a0"/>
    <w:rsid w:val="00E25332"/>
  </w:style>
  <w:style w:type="paragraph" w:customStyle="1" w:styleId="p139">
    <w:name w:val="p139"/>
    <w:basedOn w:val="a"/>
    <w:rsid w:val="00E25332"/>
    <w:pPr>
      <w:spacing w:before="100" w:beforeAutospacing="1" w:after="100" w:afterAutospacing="1"/>
    </w:pPr>
  </w:style>
  <w:style w:type="character" w:customStyle="1" w:styleId="ft17">
    <w:name w:val="ft17"/>
    <w:basedOn w:val="a0"/>
    <w:rsid w:val="00E25332"/>
  </w:style>
  <w:style w:type="character" w:customStyle="1" w:styleId="ft45">
    <w:name w:val="ft45"/>
    <w:basedOn w:val="a0"/>
    <w:rsid w:val="00E25332"/>
  </w:style>
  <w:style w:type="paragraph" w:customStyle="1" w:styleId="p615">
    <w:name w:val="p615"/>
    <w:basedOn w:val="a"/>
    <w:rsid w:val="00E25332"/>
    <w:pPr>
      <w:spacing w:before="100" w:beforeAutospacing="1" w:after="100" w:afterAutospacing="1"/>
    </w:pPr>
  </w:style>
  <w:style w:type="paragraph" w:customStyle="1" w:styleId="p616">
    <w:name w:val="p616"/>
    <w:basedOn w:val="a"/>
    <w:rsid w:val="00E25332"/>
    <w:pPr>
      <w:spacing w:before="100" w:beforeAutospacing="1" w:after="100" w:afterAutospacing="1"/>
    </w:pPr>
  </w:style>
  <w:style w:type="character" w:customStyle="1" w:styleId="ft102">
    <w:name w:val="ft102"/>
    <w:basedOn w:val="a0"/>
    <w:rsid w:val="00E25332"/>
  </w:style>
  <w:style w:type="paragraph" w:customStyle="1" w:styleId="p617">
    <w:name w:val="p617"/>
    <w:basedOn w:val="a"/>
    <w:rsid w:val="00E25332"/>
    <w:pPr>
      <w:spacing w:before="100" w:beforeAutospacing="1" w:after="100" w:afterAutospacing="1"/>
    </w:pPr>
  </w:style>
  <w:style w:type="paragraph" w:customStyle="1" w:styleId="p16">
    <w:name w:val="p16"/>
    <w:basedOn w:val="a"/>
    <w:rsid w:val="00E25332"/>
    <w:pPr>
      <w:spacing w:before="100" w:beforeAutospacing="1" w:after="100" w:afterAutospacing="1"/>
    </w:pPr>
  </w:style>
  <w:style w:type="character" w:customStyle="1" w:styleId="ft419">
    <w:name w:val="ft419"/>
    <w:basedOn w:val="a0"/>
    <w:rsid w:val="00E25332"/>
  </w:style>
  <w:style w:type="paragraph" w:customStyle="1" w:styleId="p618">
    <w:name w:val="p618"/>
    <w:basedOn w:val="a"/>
    <w:rsid w:val="00E25332"/>
    <w:pPr>
      <w:spacing w:before="100" w:beforeAutospacing="1" w:after="100" w:afterAutospacing="1"/>
    </w:pPr>
  </w:style>
  <w:style w:type="character" w:customStyle="1" w:styleId="ft20">
    <w:name w:val="ft20"/>
    <w:basedOn w:val="a0"/>
    <w:rsid w:val="00E25332"/>
  </w:style>
  <w:style w:type="paragraph" w:customStyle="1" w:styleId="p619">
    <w:name w:val="p619"/>
    <w:basedOn w:val="a"/>
    <w:rsid w:val="00E25332"/>
    <w:pPr>
      <w:spacing w:before="100" w:beforeAutospacing="1" w:after="100" w:afterAutospacing="1"/>
    </w:pPr>
  </w:style>
  <w:style w:type="character" w:customStyle="1" w:styleId="ft42">
    <w:name w:val="ft42"/>
    <w:basedOn w:val="a0"/>
    <w:rsid w:val="00E25332"/>
  </w:style>
  <w:style w:type="character" w:customStyle="1" w:styleId="ft4">
    <w:name w:val="ft4"/>
    <w:basedOn w:val="a0"/>
    <w:rsid w:val="00E25332"/>
  </w:style>
  <w:style w:type="character" w:customStyle="1" w:styleId="ft279">
    <w:name w:val="ft279"/>
    <w:basedOn w:val="a0"/>
    <w:rsid w:val="00E25332"/>
  </w:style>
  <w:style w:type="character" w:customStyle="1" w:styleId="ft12">
    <w:name w:val="ft12"/>
    <w:basedOn w:val="a0"/>
    <w:rsid w:val="00E25332"/>
  </w:style>
  <w:style w:type="paragraph" w:customStyle="1" w:styleId="p621">
    <w:name w:val="p621"/>
    <w:basedOn w:val="a"/>
    <w:rsid w:val="00E25332"/>
    <w:pPr>
      <w:spacing w:before="100" w:beforeAutospacing="1" w:after="100" w:afterAutospacing="1"/>
    </w:pPr>
  </w:style>
  <w:style w:type="character" w:customStyle="1" w:styleId="ft9">
    <w:name w:val="ft9"/>
    <w:basedOn w:val="a0"/>
    <w:rsid w:val="00E25332"/>
  </w:style>
  <w:style w:type="character" w:customStyle="1" w:styleId="ft180">
    <w:name w:val="ft180"/>
    <w:basedOn w:val="a0"/>
    <w:rsid w:val="00E25332"/>
  </w:style>
  <w:style w:type="character" w:customStyle="1" w:styleId="ft165">
    <w:name w:val="ft165"/>
    <w:basedOn w:val="a0"/>
    <w:rsid w:val="00E25332"/>
  </w:style>
  <w:style w:type="character" w:customStyle="1" w:styleId="ft185">
    <w:name w:val="ft185"/>
    <w:basedOn w:val="a0"/>
    <w:rsid w:val="00E25332"/>
  </w:style>
  <w:style w:type="paragraph" w:customStyle="1" w:styleId="p622">
    <w:name w:val="p622"/>
    <w:basedOn w:val="a"/>
    <w:rsid w:val="00E25332"/>
    <w:pPr>
      <w:spacing w:before="100" w:beforeAutospacing="1" w:after="100" w:afterAutospacing="1"/>
    </w:pPr>
  </w:style>
  <w:style w:type="paragraph" w:customStyle="1" w:styleId="p144">
    <w:name w:val="p144"/>
    <w:basedOn w:val="a"/>
    <w:rsid w:val="00E25332"/>
    <w:pPr>
      <w:spacing w:before="100" w:beforeAutospacing="1" w:after="100" w:afterAutospacing="1"/>
    </w:pPr>
  </w:style>
  <w:style w:type="character" w:customStyle="1" w:styleId="ft178">
    <w:name w:val="ft178"/>
    <w:basedOn w:val="a0"/>
    <w:rsid w:val="00E25332"/>
  </w:style>
  <w:style w:type="paragraph" w:customStyle="1" w:styleId="p623">
    <w:name w:val="p623"/>
    <w:basedOn w:val="a"/>
    <w:rsid w:val="00E25332"/>
    <w:pPr>
      <w:spacing w:before="100" w:beforeAutospacing="1" w:after="100" w:afterAutospacing="1"/>
    </w:pPr>
  </w:style>
  <w:style w:type="character" w:customStyle="1" w:styleId="ft72">
    <w:name w:val="ft72"/>
    <w:basedOn w:val="a0"/>
    <w:rsid w:val="00E25332"/>
  </w:style>
  <w:style w:type="character" w:customStyle="1" w:styleId="ft396">
    <w:name w:val="ft396"/>
    <w:basedOn w:val="a0"/>
    <w:rsid w:val="00E25332"/>
  </w:style>
  <w:style w:type="paragraph" w:customStyle="1" w:styleId="p624">
    <w:name w:val="p624"/>
    <w:basedOn w:val="a"/>
    <w:rsid w:val="00E25332"/>
    <w:pPr>
      <w:spacing w:before="100" w:beforeAutospacing="1" w:after="100" w:afterAutospacing="1"/>
    </w:pPr>
  </w:style>
  <w:style w:type="character" w:customStyle="1" w:styleId="ft179">
    <w:name w:val="ft179"/>
    <w:basedOn w:val="a0"/>
    <w:rsid w:val="00E25332"/>
  </w:style>
  <w:style w:type="paragraph" w:customStyle="1" w:styleId="p270">
    <w:name w:val="p270"/>
    <w:basedOn w:val="a"/>
    <w:rsid w:val="00E25332"/>
    <w:pPr>
      <w:spacing w:before="100" w:beforeAutospacing="1" w:after="100" w:afterAutospacing="1"/>
    </w:pPr>
  </w:style>
  <w:style w:type="paragraph" w:customStyle="1" w:styleId="p368">
    <w:name w:val="p368"/>
    <w:basedOn w:val="a"/>
    <w:rsid w:val="00E25332"/>
    <w:pPr>
      <w:spacing w:before="100" w:beforeAutospacing="1" w:after="100" w:afterAutospacing="1"/>
    </w:pPr>
  </w:style>
  <w:style w:type="paragraph" w:customStyle="1" w:styleId="p201">
    <w:name w:val="p201"/>
    <w:basedOn w:val="a"/>
    <w:rsid w:val="00E25332"/>
    <w:pPr>
      <w:spacing w:before="100" w:beforeAutospacing="1" w:after="100" w:afterAutospacing="1"/>
    </w:pPr>
  </w:style>
  <w:style w:type="paragraph" w:customStyle="1" w:styleId="p625">
    <w:name w:val="p625"/>
    <w:basedOn w:val="a"/>
    <w:rsid w:val="00E25332"/>
    <w:pPr>
      <w:spacing w:before="100" w:beforeAutospacing="1" w:after="100" w:afterAutospacing="1"/>
    </w:pPr>
  </w:style>
  <w:style w:type="paragraph" w:customStyle="1" w:styleId="p626">
    <w:name w:val="p626"/>
    <w:basedOn w:val="a"/>
    <w:rsid w:val="00E25332"/>
    <w:pPr>
      <w:spacing w:before="100" w:beforeAutospacing="1" w:after="100" w:afterAutospacing="1"/>
    </w:pPr>
  </w:style>
  <w:style w:type="paragraph" w:customStyle="1" w:styleId="p445">
    <w:name w:val="p445"/>
    <w:basedOn w:val="a"/>
    <w:rsid w:val="00E25332"/>
    <w:pPr>
      <w:spacing w:before="100" w:beforeAutospacing="1" w:after="100" w:afterAutospacing="1"/>
    </w:pPr>
  </w:style>
  <w:style w:type="paragraph" w:customStyle="1" w:styleId="p203">
    <w:name w:val="p203"/>
    <w:basedOn w:val="a"/>
    <w:rsid w:val="00E25332"/>
    <w:pPr>
      <w:spacing w:before="100" w:beforeAutospacing="1" w:after="100" w:afterAutospacing="1"/>
    </w:pPr>
  </w:style>
  <w:style w:type="paragraph" w:customStyle="1" w:styleId="p627">
    <w:name w:val="p627"/>
    <w:basedOn w:val="a"/>
    <w:rsid w:val="00E25332"/>
    <w:pPr>
      <w:spacing w:before="100" w:beforeAutospacing="1" w:after="100" w:afterAutospacing="1"/>
    </w:pPr>
  </w:style>
  <w:style w:type="paragraph" w:customStyle="1" w:styleId="p628">
    <w:name w:val="p628"/>
    <w:basedOn w:val="a"/>
    <w:rsid w:val="00E25332"/>
    <w:pPr>
      <w:spacing w:before="100" w:beforeAutospacing="1" w:after="100" w:afterAutospacing="1"/>
    </w:pPr>
  </w:style>
  <w:style w:type="paragraph" w:customStyle="1" w:styleId="p629">
    <w:name w:val="p629"/>
    <w:basedOn w:val="a"/>
    <w:rsid w:val="00E25332"/>
    <w:pPr>
      <w:spacing w:before="100" w:beforeAutospacing="1" w:after="100" w:afterAutospacing="1"/>
    </w:pPr>
  </w:style>
  <w:style w:type="paragraph" w:customStyle="1" w:styleId="p60">
    <w:name w:val="p60"/>
    <w:basedOn w:val="a"/>
    <w:rsid w:val="00E25332"/>
    <w:pPr>
      <w:spacing w:before="100" w:beforeAutospacing="1" w:after="100" w:afterAutospacing="1"/>
    </w:pPr>
  </w:style>
  <w:style w:type="paragraph" w:customStyle="1" w:styleId="p10">
    <w:name w:val="p10"/>
    <w:basedOn w:val="a"/>
    <w:rsid w:val="00E25332"/>
    <w:pPr>
      <w:spacing w:before="100" w:beforeAutospacing="1" w:after="100" w:afterAutospacing="1"/>
    </w:pPr>
  </w:style>
  <w:style w:type="paragraph" w:customStyle="1" w:styleId="p630">
    <w:name w:val="p630"/>
    <w:basedOn w:val="a"/>
    <w:rsid w:val="00E25332"/>
    <w:pPr>
      <w:spacing w:before="100" w:beforeAutospacing="1" w:after="100" w:afterAutospacing="1"/>
    </w:pPr>
  </w:style>
  <w:style w:type="paragraph" w:customStyle="1" w:styleId="p505">
    <w:name w:val="p505"/>
    <w:basedOn w:val="a"/>
    <w:rsid w:val="00E25332"/>
    <w:pPr>
      <w:spacing w:before="100" w:beforeAutospacing="1" w:after="100" w:afterAutospacing="1"/>
    </w:pPr>
  </w:style>
  <w:style w:type="paragraph" w:customStyle="1" w:styleId="p631">
    <w:name w:val="p631"/>
    <w:basedOn w:val="a"/>
    <w:rsid w:val="00E25332"/>
    <w:pPr>
      <w:spacing w:before="100" w:beforeAutospacing="1" w:after="100" w:afterAutospacing="1"/>
    </w:pPr>
  </w:style>
  <w:style w:type="paragraph" w:customStyle="1" w:styleId="p49">
    <w:name w:val="p49"/>
    <w:basedOn w:val="a"/>
    <w:rsid w:val="00E25332"/>
    <w:pPr>
      <w:spacing w:before="100" w:beforeAutospacing="1" w:after="100" w:afterAutospacing="1"/>
    </w:pPr>
  </w:style>
  <w:style w:type="paragraph" w:customStyle="1" w:styleId="p6">
    <w:name w:val="p6"/>
    <w:basedOn w:val="a"/>
    <w:rsid w:val="00E25332"/>
    <w:pPr>
      <w:spacing w:before="100" w:beforeAutospacing="1" w:after="100" w:afterAutospacing="1"/>
    </w:pPr>
  </w:style>
  <w:style w:type="paragraph" w:customStyle="1" w:styleId="p39">
    <w:name w:val="p39"/>
    <w:basedOn w:val="a"/>
    <w:rsid w:val="00E25332"/>
    <w:pPr>
      <w:spacing w:before="100" w:beforeAutospacing="1" w:after="100" w:afterAutospacing="1"/>
    </w:pPr>
  </w:style>
  <w:style w:type="character" w:customStyle="1" w:styleId="ft211">
    <w:name w:val="ft211"/>
    <w:basedOn w:val="a0"/>
    <w:rsid w:val="00E25332"/>
  </w:style>
  <w:style w:type="character" w:customStyle="1" w:styleId="ft420">
    <w:name w:val="ft420"/>
    <w:basedOn w:val="a0"/>
    <w:rsid w:val="00E25332"/>
  </w:style>
  <w:style w:type="character" w:styleId="a8">
    <w:name w:val="Emphasis"/>
    <w:basedOn w:val="a0"/>
    <w:uiPriority w:val="20"/>
    <w:qFormat/>
    <w:rsid w:val="00E25332"/>
    <w:rPr>
      <w:i/>
      <w:iCs/>
    </w:rPr>
  </w:style>
  <w:style w:type="character" w:customStyle="1" w:styleId="formula">
    <w:name w:val="formula"/>
    <w:basedOn w:val="a0"/>
    <w:rsid w:val="00DA3377"/>
  </w:style>
  <w:style w:type="paragraph" w:customStyle="1" w:styleId="formula1">
    <w:name w:val="formula1"/>
    <w:basedOn w:val="a"/>
    <w:rsid w:val="00DA3377"/>
    <w:pPr>
      <w:spacing w:before="100" w:beforeAutospacing="1" w:after="100" w:afterAutospacing="1"/>
    </w:pPr>
  </w:style>
  <w:style w:type="character" w:customStyle="1" w:styleId="mi">
    <w:name w:val="mi"/>
    <w:basedOn w:val="a0"/>
    <w:rsid w:val="00B3558D"/>
  </w:style>
  <w:style w:type="character" w:customStyle="1" w:styleId="mo">
    <w:name w:val="mo"/>
    <w:basedOn w:val="a0"/>
    <w:rsid w:val="00B3558D"/>
  </w:style>
  <w:style w:type="character" w:customStyle="1" w:styleId="mn">
    <w:name w:val="mn"/>
    <w:basedOn w:val="a0"/>
    <w:rsid w:val="00B3558D"/>
  </w:style>
  <w:style w:type="character" w:customStyle="1" w:styleId="mtext">
    <w:name w:val="mtext"/>
    <w:basedOn w:val="a0"/>
    <w:rsid w:val="00B3558D"/>
  </w:style>
  <w:style w:type="character" w:customStyle="1" w:styleId="mjx-charbox">
    <w:name w:val="mjx-charbox"/>
    <w:basedOn w:val="a0"/>
    <w:rsid w:val="004A3926"/>
  </w:style>
  <w:style w:type="character" w:customStyle="1" w:styleId="10">
    <w:name w:val="Заголовок 1 Знак"/>
    <w:basedOn w:val="a0"/>
    <w:link w:val="1"/>
    <w:uiPriority w:val="9"/>
    <w:rsid w:val="004A392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5013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41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39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65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3562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1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9772">
          <w:marLeft w:val="0"/>
          <w:marRight w:val="0"/>
          <w:marTop w:val="6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8309">
              <w:marLeft w:val="0"/>
              <w:marRight w:val="0"/>
              <w:marTop w:val="0"/>
              <w:marBottom w:val="0"/>
              <w:divBdr>
                <w:top w:val="single" w:sz="12" w:space="9" w:color="DEF3C5"/>
                <w:left w:val="single" w:sz="12" w:space="11" w:color="DEF3C5"/>
                <w:bottom w:val="single" w:sz="12" w:space="9" w:color="DEF3C5"/>
                <w:right w:val="single" w:sz="12" w:space="11" w:color="DEF3C5"/>
              </w:divBdr>
            </w:div>
          </w:divsChild>
        </w:div>
        <w:div w:id="849031966">
          <w:marLeft w:val="0"/>
          <w:marRight w:val="0"/>
          <w:marTop w:val="6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7902">
              <w:marLeft w:val="0"/>
              <w:marRight w:val="0"/>
              <w:marTop w:val="0"/>
              <w:marBottom w:val="0"/>
              <w:divBdr>
                <w:top w:val="single" w:sz="12" w:space="9" w:color="DEF3C5"/>
                <w:left w:val="single" w:sz="12" w:space="11" w:color="DEF3C5"/>
                <w:bottom w:val="single" w:sz="12" w:space="9" w:color="DEF3C5"/>
                <w:right w:val="single" w:sz="12" w:space="11" w:color="DEF3C5"/>
              </w:divBdr>
            </w:div>
          </w:divsChild>
        </w:div>
        <w:div w:id="2065911356">
          <w:marLeft w:val="0"/>
          <w:marRight w:val="0"/>
          <w:marTop w:val="6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4720">
              <w:marLeft w:val="0"/>
              <w:marRight w:val="0"/>
              <w:marTop w:val="0"/>
              <w:marBottom w:val="0"/>
              <w:divBdr>
                <w:top w:val="single" w:sz="12" w:space="9" w:color="DEF3C5"/>
                <w:left w:val="single" w:sz="12" w:space="11" w:color="DEF3C5"/>
                <w:bottom w:val="single" w:sz="12" w:space="9" w:color="DEF3C5"/>
                <w:right w:val="single" w:sz="12" w:space="11" w:color="DEF3C5"/>
              </w:divBdr>
            </w:div>
          </w:divsChild>
        </w:div>
        <w:div w:id="1541672607">
          <w:marLeft w:val="0"/>
          <w:marRight w:val="0"/>
          <w:marTop w:val="6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3745">
              <w:marLeft w:val="0"/>
              <w:marRight w:val="0"/>
              <w:marTop w:val="0"/>
              <w:marBottom w:val="0"/>
              <w:divBdr>
                <w:top w:val="single" w:sz="12" w:space="9" w:color="DEF3C5"/>
                <w:left w:val="single" w:sz="12" w:space="11" w:color="DEF3C5"/>
                <w:bottom w:val="single" w:sz="12" w:space="9" w:color="DEF3C5"/>
                <w:right w:val="single" w:sz="12" w:space="11" w:color="DEF3C5"/>
              </w:divBdr>
            </w:div>
          </w:divsChild>
        </w:div>
      </w:divsChild>
    </w:div>
    <w:div w:id="16881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6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4.gif"/><Relationship Id="rId21" Type="http://schemas.openxmlformats.org/officeDocument/2006/relationships/image" Target="media/image17.gif"/><Relationship Id="rId42" Type="http://schemas.openxmlformats.org/officeDocument/2006/relationships/image" Target="media/image38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2.png"/><Relationship Id="rId159" Type="http://schemas.openxmlformats.org/officeDocument/2006/relationships/image" Target="media/image142.gif"/><Relationship Id="rId170" Type="http://schemas.openxmlformats.org/officeDocument/2006/relationships/image" Target="media/image153.png"/><Relationship Id="rId191" Type="http://schemas.openxmlformats.org/officeDocument/2006/relationships/image" Target="media/image174.gif"/><Relationship Id="rId205" Type="http://schemas.openxmlformats.org/officeDocument/2006/relationships/image" Target="media/image186.gif"/><Relationship Id="rId226" Type="http://schemas.openxmlformats.org/officeDocument/2006/relationships/image" Target="media/image205.gif"/><Relationship Id="rId247" Type="http://schemas.openxmlformats.org/officeDocument/2006/relationships/image" Target="media/image226.png"/><Relationship Id="rId107" Type="http://schemas.openxmlformats.org/officeDocument/2006/relationships/image" Target="media/image95.png"/><Relationship Id="rId268" Type="http://schemas.openxmlformats.org/officeDocument/2006/relationships/image" Target="media/image246.png"/><Relationship Id="rId289" Type="http://schemas.openxmlformats.org/officeDocument/2006/relationships/image" Target="media/image267.png"/><Relationship Id="rId11" Type="http://schemas.openxmlformats.org/officeDocument/2006/relationships/image" Target="media/image7.png"/><Relationship Id="rId32" Type="http://schemas.openxmlformats.org/officeDocument/2006/relationships/image" Target="media/image28.gif"/><Relationship Id="rId53" Type="http://schemas.openxmlformats.org/officeDocument/2006/relationships/hyperlink" Target="https://ru.wikipedia.org/wiki/%D0%9F%D1%80%D0%B5%D0%B4%D0%B5%D0%BB_(%D0%BC%D0%B0%D1%82%D0%B5%D0%BC%D0%B0%D1%82%D0%B8%D0%BA%D0%B0)" TargetMode="External"/><Relationship Id="rId74" Type="http://schemas.openxmlformats.org/officeDocument/2006/relationships/image" Target="media/image65.png"/><Relationship Id="rId128" Type="http://schemas.openxmlformats.org/officeDocument/2006/relationships/image" Target="media/image112.gif"/><Relationship Id="rId149" Type="http://schemas.openxmlformats.org/officeDocument/2006/relationships/image" Target="media/image132.gif"/><Relationship Id="rId5" Type="http://schemas.openxmlformats.org/officeDocument/2006/relationships/image" Target="media/image1.png"/><Relationship Id="rId95" Type="http://schemas.openxmlformats.org/officeDocument/2006/relationships/image" Target="media/image85.gif"/><Relationship Id="rId160" Type="http://schemas.openxmlformats.org/officeDocument/2006/relationships/image" Target="media/image143.png"/><Relationship Id="rId181" Type="http://schemas.openxmlformats.org/officeDocument/2006/relationships/image" Target="media/image164.jpeg"/><Relationship Id="rId216" Type="http://schemas.openxmlformats.org/officeDocument/2006/relationships/image" Target="media/image196.gif"/><Relationship Id="rId237" Type="http://schemas.openxmlformats.org/officeDocument/2006/relationships/image" Target="media/image216.png"/><Relationship Id="rId258" Type="http://schemas.openxmlformats.org/officeDocument/2006/relationships/image" Target="media/image237.gif"/><Relationship Id="rId279" Type="http://schemas.openxmlformats.org/officeDocument/2006/relationships/image" Target="media/image257.png"/><Relationship Id="rId22" Type="http://schemas.openxmlformats.org/officeDocument/2006/relationships/image" Target="media/image18.gif"/><Relationship Id="rId43" Type="http://schemas.openxmlformats.org/officeDocument/2006/relationships/image" Target="media/image39.png"/><Relationship Id="rId64" Type="http://schemas.openxmlformats.org/officeDocument/2006/relationships/image" Target="media/image55.png"/><Relationship Id="rId118" Type="http://schemas.openxmlformats.org/officeDocument/2006/relationships/image" Target="media/image105.gif"/><Relationship Id="rId139" Type="http://schemas.openxmlformats.org/officeDocument/2006/relationships/image" Target="media/image123.png"/><Relationship Id="rId290" Type="http://schemas.openxmlformats.org/officeDocument/2006/relationships/image" Target="media/image268.png"/><Relationship Id="rId85" Type="http://schemas.openxmlformats.org/officeDocument/2006/relationships/image" Target="media/image76.png"/><Relationship Id="rId150" Type="http://schemas.openxmlformats.org/officeDocument/2006/relationships/image" Target="media/image133.gif"/><Relationship Id="rId171" Type="http://schemas.openxmlformats.org/officeDocument/2006/relationships/image" Target="media/image154.png"/><Relationship Id="rId192" Type="http://schemas.openxmlformats.org/officeDocument/2006/relationships/image" Target="media/image175.gif"/><Relationship Id="rId206" Type="http://schemas.openxmlformats.org/officeDocument/2006/relationships/image" Target="media/image187.gif"/><Relationship Id="rId227" Type="http://schemas.openxmlformats.org/officeDocument/2006/relationships/image" Target="media/image206.png"/><Relationship Id="rId248" Type="http://schemas.openxmlformats.org/officeDocument/2006/relationships/image" Target="media/image227.png"/><Relationship Id="rId269" Type="http://schemas.openxmlformats.org/officeDocument/2006/relationships/image" Target="media/image247.png"/><Relationship Id="rId12" Type="http://schemas.openxmlformats.org/officeDocument/2006/relationships/image" Target="media/image8.png"/><Relationship Id="rId33" Type="http://schemas.openxmlformats.org/officeDocument/2006/relationships/image" Target="media/image29.gif"/><Relationship Id="rId108" Type="http://schemas.openxmlformats.org/officeDocument/2006/relationships/image" Target="media/image96.jpeg"/><Relationship Id="rId129" Type="http://schemas.openxmlformats.org/officeDocument/2006/relationships/image" Target="media/image113.gif"/><Relationship Id="rId280" Type="http://schemas.openxmlformats.org/officeDocument/2006/relationships/image" Target="media/image258.png"/><Relationship Id="rId54" Type="http://schemas.openxmlformats.org/officeDocument/2006/relationships/hyperlink" Target="https://ru.wikipedia.org/wiki/%D0%9D%D0%BE%D0%BB%D1%8C" TargetMode="External"/><Relationship Id="rId75" Type="http://schemas.openxmlformats.org/officeDocument/2006/relationships/image" Target="media/image66.png"/><Relationship Id="rId96" Type="http://schemas.openxmlformats.org/officeDocument/2006/relationships/image" Target="media/image86.gif"/><Relationship Id="rId140" Type="http://schemas.openxmlformats.org/officeDocument/2006/relationships/hyperlink" Target="http://www.mathprofi.ru/integraly_primery_reshenij.html" TargetMode="External"/><Relationship Id="rId161" Type="http://schemas.openxmlformats.org/officeDocument/2006/relationships/image" Target="media/image144.png"/><Relationship Id="rId182" Type="http://schemas.openxmlformats.org/officeDocument/2006/relationships/image" Target="media/image165.gif"/><Relationship Id="rId217" Type="http://schemas.openxmlformats.org/officeDocument/2006/relationships/image" Target="media/image197.gif"/><Relationship Id="rId6" Type="http://schemas.openxmlformats.org/officeDocument/2006/relationships/image" Target="media/image2.png"/><Relationship Id="rId238" Type="http://schemas.openxmlformats.org/officeDocument/2006/relationships/image" Target="media/image217.png"/><Relationship Id="rId259" Type="http://schemas.openxmlformats.org/officeDocument/2006/relationships/image" Target="media/image238.gif"/><Relationship Id="rId23" Type="http://schemas.openxmlformats.org/officeDocument/2006/relationships/image" Target="media/image19.gif"/><Relationship Id="rId119" Type="http://schemas.openxmlformats.org/officeDocument/2006/relationships/hyperlink" Target="http://www.mathprofi.ru/kak_naiti_proizvodnuju.html" TargetMode="External"/><Relationship Id="rId270" Type="http://schemas.openxmlformats.org/officeDocument/2006/relationships/image" Target="media/image248.png"/><Relationship Id="rId291" Type="http://schemas.openxmlformats.org/officeDocument/2006/relationships/image" Target="media/image269.png"/><Relationship Id="rId44" Type="http://schemas.openxmlformats.org/officeDocument/2006/relationships/image" Target="media/image40.png"/><Relationship Id="rId65" Type="http://schemas.openxmlformats.org/officeDocument/2006/relationships/image" Target="media/image56.png"/><Relationship Id="rId86" Type="http://schemas.openxmlformats.org/officeDocument/2006/relationships/hyperlink" Target="http://www.mathprofi.ru/grafiki_i_svoistva_funkcij.html" TargetMode="External"/><Relationship Id="rId130" Type="http://schemas.openxmlformats.org/officeDocument/2006/relationships/image" Target="media/image114.gif"/><Relationship Id="rId151" Type="http://schemas.openxmlformats.org/officeDocument/2006/relationships/image" Target="media/image134.gif"/><Relationship Id="rId172" Type="http://schemas.openxmlformats.org/officeDocument/2006/relationships/image" Target="media/image155.png"/><Relationship Id="rId193" Type="http://schemas.openxmlformats.org/officeDocument/2006/relationships/hyperlink" Target="http://www.mathprofi.ru/uravnenija_v_vysshei_matematike.html" TargetMode="External"/><Relationship Id="rId207" Type="http://schemas.openxmlformats.org/officeDocument/2006/relationships/image" Target="media/image188.gif"/><Relationship Id="rId228" Type="http://schemas.openxmlformats.org/officeDocument/2006/relationships/image" Target="media/image207.png"/><Relationship Id="rId249" Type="http://schemas.openxmlformats.org/officeDocument/2006/relationships/image" Target="media/image228.png"/><Relationship Id="rId13" Type="http://schemas.openxmlformats.org/officeDocument/2006/relationships/image" Target="media/image9.png"/><Relationship Id="rId109" Type="http://schemas.openxmlformats.org/officeDocument/2006/relationships/image" Target="media/image97.jpeg"/><Relationship Id="rId260" Type="http://schemas.openxmlformats.org/officeDocument/2006/relationships/image" Target="media/image239.gif"/><Relationship Id="rId281" Type="http://schemas.openxmlformats.org/officeDocument/2006/relationships/image" Target="media/image259.png"/><Relationship Id="rId34" Type="http://schemas.openxmlformats.org/officeDocument/2006/relationships/image" Target="media/image30.gif"/><Relationship Id="rId50" Type="http://schemas.openxmlformats.org/officeDocument/2006/relationships/image" Target="media/image46.png"/><Relationship Id="rId55" Type="http://schemas.openxmlformats.org/officeDocument/2006/relationships/hyperlink" Target="https://ru.wikipedia.org/wiki/%D0%91%D0%B5%D1%81%D0%BA%D0%BE%D0%BD%D0%B5%D1%87%D0%BD%D0%BE%D1%81%D1%82%D1%8C" TargetMode="External"/><Relationship Id="rId76" Type="http://schemas.openxmlformats.org/officeDocument/2006/relationships/image" Target="media/image67.png"/><Relationship Id="rId97" Type="http://schemas.openxmlformats.org/officeDocument/2006/relationships/image" Target="media/image87.gif"/><Relationship Id="rId104" Type="http://schemas.openxmlformats.org/officeDocument/2006/relationships/image" Target="media/image92.gif"/><Relationship Id="rId120" Type="http://schemas.openxmlformats.org/officeDocument/2006/relationships/hyperlink" Target="http://www.mathprofi.ru/proizvodnaya_slozhnoi_funkcii.html" TargetMode="External"/><Relationship Id="rId125" Type="http://schemas.openxmlformats.org/officeDocument/2006/relationships/image" Target="media/image109.jpeg"/><Relationship Id="rId141" Type="http://schemas.openxmlformats.org/officeDocument/2006/relationships/image" Target="media/image124.gif"/><Relationship Id="rId146" Type="http://schemas.openxmlformats.org/officeDocument/2006/relationships/image" Target="media/image129.jpeg"/><Relationship Id="rId167" Type="http://schemas.openxmlformats.org/officeDocument/2006/relationships/image" Target="media/image150.png"/><Relationship Id="rId188" Type="http://schemas.openxmlformats.org/officeDocument/2006/relationships/image" Target="media/image171.gif"/><Relationship Id="rId7" Type="http://schemas.openxmlformats.org/officeDocument/2006/relationships/image" Target="media/image3.png"/><Relationship Id="rId71" Type="http://schemas.openxmlformats.org/officeDocument/2006/relationships/image" Target="media/image62.png"/><Relationship Id="rId92" Type="http://schemas.openxmlformats.org/officeDocument/2006/relationships/image" Target="media/image82.gif"/><Relationship Id="rId162" Type="http://schemas.openxmlformats.org/officeDocument/2006/relationships/image" Target="media/image145.png"/><Relationship Id="rId183" Type="http://schemas.openxmlformats.org/officeDocument/2006/relationships/image" Target="media/image166.gif"/><Relationship Id="rId213" Type="http://schemas.openxmlformats.org/officeDocument/2006/relationships/image" Target="media/image193.gif"/><Relationship Id="rId218" Type="http://schemas.openxmlformats.org/officeDocument/2006/relationships/image" Target="media/image198.gif"/><Relationship Id="rId234" Type="http://schemas.openxmlformats.org/officeDocument/2006/relationships/image" Target="media/image213.png"/><Relationship Id="rId239" Type="http://schemas.openxmlformats.org/officeDocument/2006/relationships/image" Target="media/image218.png"/><Relationship Id="rId2" Type="http://schemas.openxmlformats.org/officeDocument/2006/relationships/styles" Target="styles.xml"/><Relationship Id="rId29" Type="http://schemas.openxmlformats.org/officeDocument/2006/relationships/image" Target="media/image25.gif"/><Relationship Id="rId250" Type="http://schemas.openxmlformats.org/officeDocument/2006/relationships/image" Target="media/image229.png"/><Relationship Id="rId255" Type="http://schemas.openxmlformats.org/officeDocument/2006/relationships/image" Target="media/image234.gif"/><Relationship Id="rId271" Type="http://schemas.openxmlformats.org/officeDocument/2006/relationships/image" Target="media/image249.png"/><Relationship Id="rId276" Type="http://schemas.openxmlformats.org/officeDocument/2006/relationships/image" Target="media/image254.png"/><Relationship Id="rId292" Type="http://schemas.openxmlformats.org/officeDocument/2006/relationships/fontTable" Target="fontTable.xml"/><Relationship Id="rId24" Type="http://schemas.openxmlformats.org/officeDocument/2006/relationships/image" Target="media/image20.gif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57.png"/><Relationship Id="rId87" Type="http://schemas.openxmlformats.org/officeDocument/2006/relationships/image" Target="media/image77.jpeg"/><Relationship Id="rId110" Type="http://schemas.openxmlformats.org/officeDocument/2006/relationships/image" Target="media/image98.jpeg"/><Relationship Id="rId115" Type="http://schemas.openxmlformats.org/officeDocument/2006/relationships/image" Target="media/image103.gif"/><Relationship Id="rId131" Type="http://schemas.openxmlformats.org/officeDocument/2006/relationships/image" Target="media/image115.gif"/><Relationship Id="rId136" Type="http://schemas.openxmlformats.org/officeDocument/2006/relationships/image" Target="media/image120.png"/><Relationship Id="rId157" Type="http://schemas.openxmlformats.org/officeDocument/2006/relationships/image" Target="media/image140.gif"/><Relationship Id="rId178" Type="http://schemas.openxmlformats.org/officeDocument/2006/relationships/image" Target="media/image161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35.gif"/><Relationship Id="rId173" Type="http://schemas.openxmlformats.org/officeDocument/2006/relationships/image" Target="media/image156.png"/><Relationship Id="rId194" Type="http://schemas.openxmlformats.org/officeDocument/2006/relationships/hyperlink" Target="http://www.mathprofi.ru/uravnenija_v_vysshei_matematike.html" TargetMode="External"/><Relationship Id="rId199" Type="http://schemas.openxmlformats.org/officeDocument/2006/relationships/image" Target="media/image180.gif"/><Relationship Id="rId203" Type="http://schemas.openxmlformats.org/officeDocument/2006/relationships/image" Target="media/image184.gif"/><Relationship Id="rId208" Type="http://schemas.openxmlformats.org/officeDocument/2006/relationships/hyperlink" Target="http://www.mathprofi.ru/metod_zameny_peremennoi.html" TargetMode="External"/><Relationship Id="rId229" Type="http://schemas.openxmlformats.org/officeDocument/2006/relationships/image" Target="media/image208.png"/><Relationship Id="rId19" Type="http://schemas.openxmlformats.org/officeDocument/2006/relationships/image" Target="media/image15.jpeg"/><Relationship Id="rId224" Type="http://schemas.openxmlformats.org/officeDocument/2006/relationships/image" Target="media/image203.gif"/><Relationship Id="rId240" Type="http://schemas.openxmlformats.org/officeDocument/2006/relationships/image" Target="media/image219.png"/><Relationship Id="rId245" Type="http://schemas.openxmlformats.org/officeDocument/2006/relationships/image" Target="media/image224.png"/><Relationship Id="rId261" Type="http://schemas.openxmlformats.org/officeDocument/2006/relationships/image" Target="media/image240.gif"/><Relationship Id="rId266" Type="http://schemas.openxmlformats.org/officeDocument/2006/relationships/image" Target="media/image244.gif"/><Relationship Id="rId287" Type="http://schemas.openxmlformats.org/officeDocument/2006/relationships/image" Target="media/image265.png"/><Relationship Id="rId14" Type="http://schemas.openxmlformats.org/officeDocument/2006/relationships/image" Target="media/image10.png"/><Relationship Id="rId30" Type="http://schemas.openxmlformats.org/officeDocument/2006/relationships/image" Target="media/image26.gif"/><Relationship Id="rId35" Type="http://schemas.openxmlformats.org/officeDocument/2006/relationships/image" Target="media/image31.gif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89.gif"/><Relationship Id="rId105" Type="http://schemas.openxmlformats.org/officeDocument/2006/relationships/image" Target="media/image93.gif"/><Relationship Id="rId126" Type="http://schemas.openxmlformats.org/officeDocument/2006/relationships/image" Target="media/image110.jpeg"/><Relationship Id="rId147" Type="http://schemas.openxmlformats.org/officeDocument/2006/relationships/image" Target="media/image130.gif"/><Relationship Id="rId168" Type="http://schemas.openxmlformats.org/officeDocument/2006/relationships/image" Target="media/image151.png"/><Relationship Id="rId282" Type="http://schemas.openxmlformats.org/officeDocument/2006/relationships/image" Target="media/image260.png"/><Relationship Id="rId8" Type="http://schemas.openxmlformats.org/officeDocument/2006/relationships/image" Target="media/image4.png"/><Relationship Id="rId51" Type="http://schemas.openxmlformats.org/officeDocument/2006/relationships/hyperlink" Target="https://ru.wikipedia.org/wiki/%D0%A7%D0%B8%D1%81%D0%BB%D0%BE%D0%B2%D0%B0%D1%8F_%D1%84%D1%83%D0%BD%D0%BA%D1%86%D0%B8%D1%8F" TargetMode="External"/><Relationship Id="rId72" Type="http://schemas.openxmlformats.org/officeDocument/2006/relationships/image" Target="media/image63.png"/><Relationship Id="rId93" Type="http://schemas.openxmlformats.org/officeDocument/2006/relationships/image" Target="media/image83.gif"/><Relationship Id="rId98" Type="http://schemas.openxmlformats.org/officeDocument/2006/relationships/image" Target="media/image88.gif"/><Relationship Id="rId121" Type="http://schemas.openxmlformats.org/officeDocument/2006/relationships/hyperlink" Target="http://www.mathprofi.ru/tipovye_zadachi_s_proizvodnoi.html" TargetMode="External"/><Relationship Id="rId142" Type="http://schemas.openxmlformats.org/officeDocument/2006/relationships/image" Target="media/image125.gif"/><Relationship Id="rId163" Type="http://schemas.openxmlformats.org/officeDocument/2006/relationships/image" Target="media/image146.png"/><Relationship Id="rId184" Type="http://schemas.openxmlformats.org/officeDocument/2006/relationships/image" Target="media/image167.gif"/><Relationship Id="rId189" Type="http://schemas.openxmlformats.org/officeDocument/2006/relationships/image" Target="media/image172.gif"/><Relationship Id="rId219" Type="http://schemas.openxmlformats.org/officeDocument/2006/relationships/image" Target="media/image199.gif"/><Relationship Id="rId3" Type="http://schemas.openxmlformats.org/officeDocument/2006/relationships/settings" Target="settings.xml"/><Relationship Id="rId214" Type="http://schemas.openxmlformats.org/officeDocument/2006/relationships/image" Target="media/image194.gif"/><Relationship Id="rId230" Type="http://schemas.openxmlformats.org/officeDocument/2006/relationships/image" Target="media/image209.png"/><Relationship Id="rId235" Type="http://schemas.openxmlformats.org/officeDocument/2006/relationships/image" Target="media/image214.png"/><Relationship Id="rId251" Type="http://schemas.openxmlformats.org/officeDocument/2006/relationships/image" Target="media/image230.png"/><Relationship Id="rId256" Type="http://schemas.openxmlformats.org/officeDocument/2006/relationships/image" Target="media/image235.gif"/><Relationship Id="rId277" Type="http://schemas.openxmlformats.org/officeDocument/2006/relationships/image" Target="media/image255.png"/><Relationship Id="rId25" Type="http://schemas.openxmlformats.org/officeDocument/2006/relationships/image" Target="media/image21.gif"/><Relationship Id="rId46" Type="http://schemas.openxmlformats.org/officeDocument/2006/relationships/image" Target="media/image42.png"/><Relationship Id="rId67" Type="http://schemas.openxmlformats.org/officeDocument/2006/relationships/image" Target="media/image58.png"/><Relationship Id="rId116" Type="http://schemas.openxmlformats.org/officeDocument/2006/relationships/hyperlink" Target="http://www.mathprofi.ru/proizvodnye_neyavnoi_parametricheskoi_funkcii.html" TargetMode="External"/><Relationship Id="rId137" Type="http://schemas.openxmlformats.org/officeDocument/2006/relationships/image" Target="media/image121.png"/><Relationship Id="rId158" Type="http://schemas.openxmlformats.org/officeDocument/2006/relationships/image" Target="media/image141.gif"/><Relationship Id="rId272" Type="http://schemas.openxmlformats.org/officeDocument/2006/relationships/image" Target="media/image250.png"/><Relationship Id="rId293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8.gif"/><Relationship Id="rId111" Type="http://schemas.openxmlformats.org/officeDocument/2006/relationships/image" Target="media/image99.png"/><Relationship Id="rId132" Type="http://schemas.openxmlformats.org/officeDocument/2006/relationships/image" Target="media/image116.gif"/><Relationship Id="rId153" Type="http://schemas.openxmlformats.org/officeDocument/2006/relationships/image" Target="media/image136.gif"/><Relationship Id="rId174" Type="http://schemas.openxmlformats.org/officeDocument/2006/relationships/image" Target="media/image157.png"/><Relationship Id="rId179" Type="http://schemas.openxmlformats.org/officeDocument/2006/relationships/image" Target="media/image162.gif"/><Relationship Id="rId195" Type="http://schemas.openxmlformats.org/officeDocument/2006/relationships/image" Target="media/image176.gif"/><Relationship Id="rId209" Type="http://schemas.openxmlformats.org/officeDocument/2006/relationships/image" Target="media/image189.gif"/><Relationship Id="rId190" Type="http://schemas.openxmlformats.org/officeDocument/2006/relationships/image" Target="media/image173.gif"/><Relationship Id="rId204" Type="http://schemas.openxmlformats.org/officeDocument/2006/relationships/image" Target="media/image185.gif"/><Relationship Id="rId220" Type="http://schemas.openxmlformats.org/officeDocument/2006/relationships/image" Target="media/image200.gif"/><Relationship Id="rId225" Type="http://schemas.openxmlformats.org/officeDocument/2006/relationships/image" Target="media/image204.gif"/><Relationship Id="rId241" Type="http://schemas.openxmlformats.org/officeDocument/2006/relationships/image" Target="media/image220.png"/><Relationship Id="rId246" Type="http://schemas.openxmlformats.org/officeDocument/2006/relationships/image" Target="media/image225.png"/><Relationship Id="rId267" Type="http://schemas.openxmlformats.org/officeDocument/2006/relationships/image" Target="media/image245.gif"/><Relationship Id="rId288" Type="http://schemas.openxmlformats.org/officeDocument/2006/relationships/image" Target="media/image266.png"/><Relationship Id="rId15" Type="http://schemas.openxmlformats.org/officeDocument/2006/relationships/image" Target="media/image11.png"/><Relationship Id="rId36" Type="http://schemas.openxmlformats.org/officeDocument/2006/relationships/image" Target="media/image32.gif"/><Relationship Id="rId57" Type="http://schemas.openxmlformats.org/officeDocument/2006/relationships/image" Target="media/image48.png"/><Relationship Id="rId106" Type="http://schemas.openxmlformats.org/officeDocument/2006/relationships/image" Target="media/image94.png"/><Relationship Id="rId127" Type="http://schemas.openxmlformats.org/officeDocument/2006/relationships/image" Target="media/image111.gif"/><Relationship Id="rId262" Type="http://schemas.openxmlformats.org/officeDocument/2006/relationships/hyperlink" Target="http://www.mathprofi.ru/nepreryvnost_funkcii_i_tochki_razryva.html" TargetMode="External"/><Relationship Id="rId283" Type="http://schemas.openxmlformats.org/officeDocument/2006/relationships/image" Target="media/image261.png"/><Relationship Id="rId10" Type="http://schemas.openxmlformats.org/officeDocument/2006/relationships/image" Target="media/image6.png"/><Relationship Id="rId31" Type="http://schemas.openxmlformats.org/officeDocument/2006/relationships/image" Target="media/image27.gif"/><Relationship Id="rId52" Type="http://schemas.openxmlformats.org/officeDocument/2006/relationships/hyperlink" Target="https://ru.wikipedia.org/wiki/%D0%9F%D0%BE%D1%81%D0%BB%D0%B5%D0%B4%D0%BE%D0%B2%D0%B0%D1%82%D0%B5%D0%BB%D1%8C%D0%BD%D0%BE%D1%81%D1%82%D1%8C" TargetMode="External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4.gif"/><Relationship Id="rId99" Type="http://schemas.openxmlformats.org/officeDocument/2006/relationships/hyperlink" Target="http://www.mathprofi.ru/predely_primery_reshenii.html" TargetMode="External"/><Relationship Id="rId101" Type="http://schemas.openxmlformats.org/officeDocument/2006/relationships/hyperlink" Target="http://www.mathprofi.ru/beskonechno_malye_funkcii_zamechatelnye_ekvivalentnosti.html" TargetMode="External"/><Relationship Id="rId122" Type="http://schemas.openxmlformats.org/officeDocument/2006/relationships/image" Target="media/image106.gif"/><Relationship Id="rId143" Type="http://schemas.openxmlformats.org/officeDocument/2006/relationships/image" Target="media/image126.gif"/><Relationship Id="rId148" Type="http://schemas.openxmlformats.org/officeDocument/2006/relationships/image" Target="media/image131.gif"/><Relationship Id="rId164" Type="http://schemas.openxmlformats.org/officeDocument/2006/relationships/image" Target="media/image147.png"/><Relationship Id="rId169" Type="http://schemas.openxmlformats.org/officeDocument/2006/relationships/image" Target="media/image152.png"/><Relationship Id="rId185" Type="http://schemas.openxmlformats.org/officeDocument/2006/relationships/image" Target="media/image168.gi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63.jpeg"/><Relationship Id="rId210" Type="http://schemas.openxmlformats.org/officeDocument/2006/relationships/image" Target="media/image190.gif"/><Relationship Id="rId215" Type="http://schemas.openxmlformats.org/officeDocument/2006/relationships/image" Target="media/image195.gif"/><Relationship Id="rId236" Type="http://schemas.openxmlformats.org/officeDocument/2006/relationships/image" Target="media/image215.png"/><Relationship Id="rId257" Type="http://schemas.openxmlformats.org/officeDocument/2006/relationships/image" Target="media/image236.gif"/><Relationship Id="rId278" Type="http://schemas.openxmlformats.org/officeDocument/2006/relationships/image" Target="media/image256.png"/><Relationship Id="rId26" Type="http://schemas.openxmlformats.org/officeDocument/2006/relationships/image" Target="media/image22.gif"/><Relationship Id="rId231" Type="http://schemas.openxmlformats.org/officeDocument/2006/relationships/image" Target="media/image210.png"/><Relationship Id="rId252" Type="http://schemas.openxmlformats.org/officeDocument/2006/relationships/image" Target="media/image231.png"/><Relationship Id="rId273" Type="http://schemas.openxmlformats.org/officeDocument/2006/relationships/image" Target="media/image251.png"/><Relationship Id="rId47" Type="http://schemas.openxmlformats.org/officeDocument/2006/relationships/image" Target="media/image43.png"/><Relationship Id="rId68" Type="http://schemas.openxmlformats.org/officeDocument/2006/relationships/image" Target="media/image59.png"/><Relationship Id="rId89" Type="http://schemas.openxmlformats.org/officeDocument/2006/relationships/image" Target="media/image79.gif"/><Relationship Id="rId112" Type="http://schemas.openxmlformats.org/officeDocument/2006/relationships/image" Target="media/image100.png"/><Relationship Id="rId133" Type="http://schemas.openxmlformats.org/officeDocument/2006/relationships/image" Target="media/image117.gif"/><Relationship Id="rId154" Type="http://schemas.openxmlformats.org/officeDocument/2006/relationships/image" Target="media/image137.gif"/><Relationship Id="rId175" Type="http://schemas.openxmlformats.org/officeDocument/2006/relationships/image" Target="media/image158.png"/><Relationship Id="rId196" Type="http://schemas.openxmlformats.org/officeDocument/2006/relationships/image" Target="media/image177.jpeg"/><Relationship Id="rId200" Type="http://schemas.openxmlformats.org/officeDocument/2006/relationships/image" Target="media/image181.gif"/><Relationship Id="rId16" Type="http://schemas.openxmlformats.org/officeDocument/2006/relationships/image" Target="media/image12.jpeg"/><Relationship Id="rId221" Type="http://schemas.openxmlformats.org/officeDocument/2006/relationships/image" Target="media/image201.gif"/><Relationship Id="rId242" Type="http://schemas.openxmlformats.org/officeDocument/2006/relationships/image" Target="media/image221.png"/><Relationship Id="rId263" Type="http://schemas.openxmlformats.org/officeDocument/2006/relationships/image" Target="media/image241.gif"/><Relationship Id="rId284" Type="http://schemas.openxmlformats.org/officeDocument/2006/relationships/image" Target="media/image262.png"/><Relationship Id="rId37" Type="http://schemas.openxmlformats.org/officeDocument/2006/relationships/image" Target="media/image33.gif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0.gif"/><Relationship Id="rId123" Type="http://schemas.openxmlformats.org/officeDocument/2006/relationships/image" Target="media/image107.gif"/><Relationship Id="rId144" Type="http://schemas.openxmlformats.org/officeDocument/2006/relationships/image" Target="media/image127.gif"/><Relationship Id="rId90" Type="http://schemas.openxmlformats.org/officeDocument/2006/relationships/image" Target="media/image80.gif"/><Relationship Id="rId165" Type="http://schemas.openxmlformats.org/officeDocument/2006/relationships/image" Target="media/image148.png"/><Relationship Id="rId186" Type="http://schemas.openxmlformats.org/officeDocument/2006/relationships/image" Target="media/image169.gif"/><Relationship Id="rId211" Type="http://schemas.openxmlformats.org/officeDocument/2006/relationships/image" Target="media/image191.gif"/><Relationship Id="rId232" Type="http://schemas.openxmlformats.org/officeDocument/2006/relationships/image" Target="media/image211.png"/><Relationship Id="rId253" Type="http://schemas.openxmlformats.org/officeDocument/2006/relationships/image" Target="media/image232.png"/><Relationship Id="rId274" Type="http://schemas.openxmlformats.org/officeDocument/2006/relationships/image" Target="media/image252.png"/><Relationship Id="rId27" Type="http://schemas.openxmlformats.org/officeDocument/2006/relationships/image" Target="media/image23.gif"/><Relationship Id="rId48" Type="http://schemas.openxmlformats.org/officeDocument/2006/relationships/image" Target="media/image44.png"/><Relationship Id="rId69" Type="http://schemas.openxmlformats.org/officeDocument/2006/relationships/image" Target="media/image60.png"/><Relationship Id="rId113" Type="http://schemas.openxmlformats.org/officeDocument/2006/relationships/image" Target="media/image101.png"/><Relationship Id="rId134" Type="http://schemas.openxmlformats.org/officeDocument/2006/relationships/image" Target="media/image118.png"/><Relationship Id="rId80" Type="http://schemas.openxmlformats.org/officeDocument/2006/relationships/image" Target="media/image71.png"/><Relationship Id="rId155" Type="http://schemas.openxmlformats.org/officeDocument/2006/relationships/image" Target="media/image138.gif"/><Relationship Id="rId176" Type="http://schemas.openxmlformats.org/officeDocument/2006/relationships/image" Target="media/image159.png"/><Relationship Id="rId197" Type="http://schemas.openxmlformats.org/officeDocument/2006/relationships/image" Target="media/image178.gif"/><Relationship Id="rId201" Type="http://schemas.openxmlformats.org/officeDocument/2006/relationships/image" Target="media/image182.gif"/><Relationship Id="rId222" Type="http://schemas.openxmlformats.org/officeDocument/2006/relationships/image" Target="media/image202.gif"/><Relationship Id="rId243" Type="http://schemas.openxmlformats.org/officeDocument/2006/relationships/image" Target="media/image222.png"/><Relationship Id="rId264" Type="http://schemas.openxmlformats.org/officeDocument/2006/relationships/image" Target="media/image242.gif"/><Relationship Id="rId285" Type="http://schemas.openxmlformats.org/officeDocument/2006/relationships/image" Target="media/image263.png"/><Relationship Id="rId17" Type="http://schemas.openxmlformats.org/officeDocument/2006/relationships/image" Target="media/image13.gif"/><Relationship Id="rId38" Type="http://schemas.openxmlformats.org/officeDocument/2006/relationships/image" Target="media/image34.gif"/><Relationship Id="rId59" Type="http://schemas.openxmlformats.org/officeDocument/2006/relationships/image" Target="media/image50.png"/><Relationship Id="rId103" Type="http://schemas.openxmlformats.org/officeDocument/2006/relationships/image" Target="media/image91.gif"/><Relationship Id="rId124" Type="http://schemas.openxmlformats.org/officeDocument/2006/relationships/image" Target="media/image108.gif"/><Relationship Id="rId70" Type="http://schemas.openxmlformats.org/officeDocument/2006/relationships/image" Target="media/image61.png"/><Relationship Id="rId91" Type="http://schemas.openxmlformats.org/officeDocument/2006/relationships/image" Target="media/image81.gif"/><Relationship Id="rId145" Type="http://schemas.openxmlformats.org/officeDocument/2006/relationships/image" Target="media/image128.gif"/><Relationship Id="rId166" Type="http://schemas.openxmlformats.org/officeDocument/2006/relationships/image" Target="media/image149.png"/><Relationship Id="rId187" Type="http://schemas.openxmlformats.org/officeDocument/2006/relationships/image" Target="media/image170.gif"/><Relationship Id="rId1" Type="http://schemas.openxmlformats.org/officeDocument/2006/relationships/numbering" Target="numbering.xml"/><Relationship Id="rId212" Type="http://schemas.openxmlformats.org/officeDocument/2006/relationships/image" Target="media/image192.gif"/><Relationship Id="rId233" Type="http://schemas.openxmlformats.org/officeDocument/2006/relationships/image" Target="media/image212.png"/><Relationship Id="rId254" Type="http://schemas.openxmlformats.org/officeDocument/2006/relationships/image" Target="media/image233.png"/><Relationship Id="rId28" Type="http://schemas.openxmlformats.org/officeDocument/2006/relationships/image" Target="media/image24.gif"/><Relationship Id="rId49" Type="http://schemas.openxmlformats.org/officeDocument/2006/relationships/image" Target="media/image45.png"/><Relationship Id="rId114" Type="http://schemas.openxmlformats.org/officeDocument/2006/relationships/image" Target="media/image102.png"/><Relationship Id="rId275" Type="http://schemas.openxmlformats.org/officeDocument/2006/relationships/image" Target="media/image253.png"/><Relationship Id="rId60" Type="http://schemas.openxmlformats.org/officeDocument/2006/relationships/image" Target="media/image51.png"/><Relationship Id="rId81" Type="http://schemas.openxmlformats.org/officeDocument/2006/relationships/image" Target="media/image72.png"/><Relationship Id="rId135" Type="http://schemas.openxmlformats.org/officeDocument/2006/relationships/image" Target="media/image119.png"/><Relationship Id="rId156" Type="http://schemas.openxmlformats.org/officeDocument/2006/relationships/image" Target="media/image139.gif"/><Relationship Id="rId177" Type="http://schemas.openxmlformats.org/officeDocument/2006/relationships/image" Target="media/image160.png"/><Relationship Id="rId198" Type="http://schemas.openxmlformats.org/officeDocument/2006/relationships/image" Target="media/image179.gif"/><Relationship Id="rId202" Type="http://schemas.openxmlformats.org/officeDocument/2006/relationships/image" Target="media/image183.jpeg"/><Relationship Id="rId223" Type="http://schemas.openxmlformats.org/officeDocument/2006/relationships/hyperlink" Target="http://www.mathprofi.ru/integrirovanie_drobei.html" TargetMode="External"/><Relationship Id="rId244" Type="http://schemas.openxmlformats.org/officeDocument/2006/relationships/image" Target="media/image223.png"/><Relationship Id="rId18" Type="http://schemas.openxmlformats.org/officeDocument/2006/relationships/image" Target="media/image14.jpeg"/><Relationship Id="rId39" Type="http://schemas.openxmlformats.org/officeDocument/2006/relationships/image" Target="media/image35.png"/><Relationship Id="rId265" Type="http://schemas.openxmlformats.org/officeDocument/2006/relationships/image" Target="media/image243.gif"/><Relationship Id="rId286" Type="http://schemas.openxmlformats.org/officeDocument/2006/relationships/image" Target="media/image26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34</Pages>
  <Words>7452</Words>
  <Characters>42483</Characters>
  <Application>Microsoft Office Word</Application>
  <DocSecurity>0</DocSecurity>
  <Lines>354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Мама</dc:creator>
  <cp:keywords/>
  <dc:description/>
  <cp:lastModifiedBy>user</cp:lastModifiedBy>
  <cp:revision>25</cp:revision>
  <dcterms:created xsi:type="dcterms:W3CDTF">2022-12-06T14:58:00Z</dcterms:created>
  <dcterms:modified xsi:type="dcterms:W3CDTF">2022-12-10T15:51:00Z</dcterms:modified>
</cp:coreProperties>
</file>