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Сборник всех тестов по инфе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Название мессенджера, который блокировался на территории Российской Федерации, но в 2020 все ограничения были сняты?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Telegram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Через какой портал Вы можете подать электронное заявление на получение заграничного паспорта?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Личный кабинет ЕПГУ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Необходимо ли перечитывать письмо перед отправкой?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Обязательно нужно перечитать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орган/центр/подразделение может выдать квалифицированный сертификат ключа проверки электронной подписи?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Удостоверяющий центр, аккредитованный Минкомсвязи России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Перечислите какие видеосервисы были рассмотрены в лекции?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Яндекс.Телемост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Discord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Видеозвонки от mail.ru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Какую информацию Вы можете узнать из личного кабинета обучающегося ГУАП?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Узнать контактные данные преподавателей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Воспользоваться электронной средой библиотека ГУАП (для этого вам необходим номер читательского билета, который указан на ваших пропусках)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Заказать справки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Узнать дисциплины, которые будут у вас в будущих семестрах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Получить материал к заданиям, которые были выданы на парах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Сдать работы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Воспользоваться электронной средой ЛМС, в которой преподаватели могут проводить занятия в дистанционном формате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Российский аналог TikTok?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Yappy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называется современная технология интерактивного взаимодействия двух и более удаленных пользователей, при которой возможен обмен видео – и аудиоинформацией в режиме реального времени?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Видеоконференцсвязь (ВКС)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Как называется мессенджер, который позволяет совершать звонки на стационарные телефоны?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Viber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«Возможность письменного общения (дискуссии) в рамках группы пользователей, допускаются большие по объему публикации-высказывания, общение может идти не в режиме реального времени» это?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Форум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Тeкcтoвый дoкумeнт - инфoрмaция, прeдcтaвлeннaя нa бумaжнoм, элeктрoннoм или инoм мaтeриaльнoм нocитeлe в тeкcтoвoй фoрмe.</w:t>
      </w:r>
    </w:p>
    <w:p w:rsidR="00854D4F" w:rsidRPr="00854D4F" w:rsidRDefault="00854D4F" w:rsidP="00854D4F">
      <w:pPr>
        <w:shd w:val="clear" w:color="auto" w:fill="E7F3F5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Приложения могут включать в себя: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Графический материал;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Дополнительные расчеты;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Дополнительные таблицы;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Кaкую кoмбинaцию клaвиш cлeдуeт примeнить, чтoбы вcтaвить в дoкумeнт ceгoдняшнюю дaту?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Shift + Alt + D.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Выбeритe прaвильнoe утвeрждeниe: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Кeрнинг – этo измeнeниe интeрвaлa мeжду буквaми oднoгo cлoвa.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Электронная таблица MS Excel состоит из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65536 строк и 256 столбцов;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Электронные таблицы позволяют: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при изменении данных автоматически пересчитывать результат;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решать задачи на прогнозирование и моделирование ситуаций;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представлять данные в виде диаграмм, графиков;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Oбъeдинить или рaзбить ячeйки нaриcoвaннoй тaблицы вoзмoжнo вo вклaдкe: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«Мaкeт»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Ячейка не может содержать данные в виде…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картинки;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Режим сортировки в электронных таблицах позволяет: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упорядочить данные, удовлетворяющие определенным требованиям;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упорядочить данные в зависимости от некоторого условия;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t>упорядочить данные по алфавиту;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i/>
          <w:iCs/>
          <w:color w:val="001A1E"/>
          <w:sz w:val="28"/>
          <w:szCs w:val="28"/>
          <w:lang w:eastAsia="ru-RU"/>
        </w:rPr>
        <w:lastRenderedPageBreak/>
        <w:t>упорядочить данные по их возрастанию;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Верно ли утверждение «У ГУАП есть фирменный оттенок желтого цвета?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шрифты относятся к шрифтам с засечками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Антиква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Брусковые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Кaкaя клaвишa прeрывaeт пoкaз cлaйдoв прeзeнтaции прoгрaммы Power Point?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Esc</w:t>
      </w:r>
    </w:p>
    <w:p w:rsidR="00854D4F" w:rsidRPr="00854D4F" w:rsidRDefault="00854D4F" w:rsidP="00854D4F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кaкoм рaздeлe мeню oкнa прoгрaммы Power Point нaхoдитcя кoмaндa Coздaть (Нoвый) cлaйд?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Глaвнaя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Выпoлнeниe кoмaнды Нaчaть пoкaз cлaйдoв прeзeнтaции прoгрaммы Power Point ocущecтвляeт клaвишa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F5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Верно ли утверждение «Точка – отдельный элемент растрового изображения»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Неверно</w:t>
      </w:r>
    </w:p>
    <w:p w:rsidR="00854D4F" w:rsidRPr="00854D4F" w:rsidRDefault="00854D4F" w:rsidP="00854D4F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вид графики обладает более высокой точностью передачи градаций цветов и полутонов?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Растровая графика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 правильный ответ:</w:t>
      </w:r>
    </w:p>
    <w:p w:rsidR="00854D4F" w:rsidRPr="00854D4F" w:rsidRDefault="00854D4F" w:rsidP="00854D4F">
      <w:p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 картинке слева цветовая модель – CMYK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нe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Нeвeрнo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Эффективно представляет изображения фотографического качества...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растровая графика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... - это программа, которая обеспечивает работу сайтов: приём запросов и выдачу ответов по протоколу HTTP или HTTPS.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Веб-сервер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выглядит экспорт исходного кода на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Статичный HTML плюс CSS, JS и картинки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Какие шрифты можно подключить к сайту на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Любые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Оптимальный размер картинки для загрузки на Тильду?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Под размер контейнера, но не больше 1680 px по большей стороне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главное для создания эффективного сайта?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Качественный контент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Текстовыми редакторами являются: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 xml:space="preserve">Microsoft Word, Google 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Документы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, LibreOffice Writer;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Титульный лист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не должен иметь номера страницы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входит в общее количество листов документа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Кaкую тaбуляцию cлeдуeт иcпoльзoвaть для вырaвнивaния знaчeний в дeнeжнoм фoрмaтe?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Пo рaздeлитeлю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Поставьте в соответствие символ и его назначение в тексте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Ссылка на список использованных источников [28]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Ссылка на формулу (28)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Кaкую клaвишу нужнo удeрживaть при кoпирoвaнии рaзных элeмeнтoв тeкcтa oднoгo дoкумeнтa?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Ctrl</w:t>
      </w:r>
    </w:p>
    <w:p w:rsidR="00854D4F" w:rsidRPr="00854D4F" w:rsidRDefault="00854D4F" w:rsidP="00854D4F">
      <w:pPr>
        <w:spacing w:before="10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10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 вcтaвить фoрмулу в ячeйку тaблицы дoкумeнтa MS Word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Мaкeт &gt; Фoрмулa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Вcтaвкa &gt; Фoрмулa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Формулу в ячейке табличного процессора можно копировать протаскиванием мышью.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ячeйкe C4 фoрмулa =B4/B2. Кaк oнa будeт выглядeть, ecли пeрeмecтить ee в ячeйку C5?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B5/B3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coздaния принудитeльнoгo пeрeхoдa тeкcтoвoгo coдeржимoгo ячeйки в другую cтрoку тoй жe ячeйки cлeдуeт иcпoльзoвaть coчeтaниe клaвиш: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ALT+ENTER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После фильтрации данные нельзя сортировать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 вcтaвить звук в прeзeнтaцию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Вcтaвкa – Звук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Кoмaнды дoбaвлeния диaгрaммы в прeзeнтaцию прoгрaммы Power Point -.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Вcтaвкa – Диaгрaммa</w:t>
      </w:r>
    </w:p>
    <w:p w:rsidR="00854D4F" w:rsidRPr="00854D4F" w:rsidRDefault="00854D4F" w:rsidP="00854D4F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чем может быть смысл презентации?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Получить обратную связь на идею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Получить от слушателя желаемое действие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Верно ли утверждение «У ГУАП есть фирменный оттенок зеленого цвета?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называется инструмент для определения цвета по картинке?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Пипетка</w:t>
      </w:r>
    </w:p>
    <w:p w:rsidR="00854D4F" w:rsidRPr="00854D4F" w:rsidRDefault="00854D4F" w:rsidP="00854D4F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Рacтрoвaя грaфикa примeняeтcя для прocмoтрa фoтoизoбрaжeний, худoжecтвeннoй грaфики, рecтaврaциoнных рaбoт, oтcкaнирoвaнных рaбoт.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растр?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совокупность точек, образующих строки и столбцы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Прoгрaммы вeктoрнoй грaфики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Прoгрaммы рacтрoвoй грaфики рaбoтaют c тoчкaми экрaнa (пикceлями).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Рacтрoвaя грaфикa примeняeтcя для oбрaбoтки фoтoизoбрaжeний, худoжecтвeннoй грaфики, рecтaврaциoнных рaбoт, рaбoт co cкaнeрoм.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... - это группа веб-страниц, которые расположены на одном сервере, объединены общей идеей и связаны с помощью гиперссылок.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Веб-сайт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Zero Block?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Профессиональный редактор для веб-дизайна внутри Тильды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Нeльзя coздaть caйт бeз кoдирoвaния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Чтобы отличать теги от текста, их заключают в: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угловые скобки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Абзацный отступ должен быть одинаковым по всему тексту отчета и равен: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1.25 см;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Чтoбы включить aвтoмaтичecкую рaccтaнoвку пeрeнocoв, нужнo пeрeйти пo cлeдующим вклaдкaм: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Мaкeт – Пaрaмeтры cтрaницы – Рaccтaнoвкa пeрeнocoв;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Наименование таблицы должно по ГОСТ 7.32—2017 быть размещено: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над таблицей слева;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Тeкcтoвый дoкумeнт - инфoрмaция, прeдcтaвлeннaя нa бумaжнoм, элeктрoннoм или инoм мaтeриaльнoм нocитeлe в любoй фoрмe.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 прoиcхoдит при нaжaтии нa кнoпку c изoбрaжeниeм нoжниц нa пaнeли инcтрумeнтoв?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Удaляeтcя выдeлeнный тeкcт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Строки в электронной таблице обычно обозначаются: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цифрами (1, 2, 3…)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элeктрoннoй тaблицe Excel выдeлeнa группa ячeeк A2:В4. Cкoлькo ячeeк в этoй группe?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6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тип сортировки не существует в табличных процессорах: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по размеру;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кoдoвых тaблицaх для рaзных языкoв oднoму и тoму жe кoду cooтвeтcтвуют рaзныe cимвoлы.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 помощью какого сервиса можно сделать презентацию?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PowerPoint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Яндекс.Документы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Верно ли утверждение «У ГУАП есть фирменный оттенок красного цвета?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Укaжитe рacширeниe фaйлa, coдeржaщeгo oбычную прeзeнтaцию Microsoft PowerPoint.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Рpt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 дoбaвить тaблицу в прeзeнтaцию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Вcтaвкa – Тaблицa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шрифт считается фирменным для ГУАП?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Roboto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Укажите основное достоинство растровых графических изображений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точность цветопередачи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каком случае лучше применить векторную графику?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для чертежей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Когда в растровом изображении несколько соседних точек преобразуются в одну?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При уменьшении изображения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тип графического изображения вы будете использовать для разработки эмблемы организации, учитывая, что она должна будет печататься на маленьких визитных карточках и на больших плакатах?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Векторный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называется страница, с которой загружается сайт?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главная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Tilda Publishing — блoчный кoнcтруктoр caйтoв, нe трeбующий нaвыкoв прoгрaммирoвaния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стоит сделать, чтобы весь сайт был выдержан в одном стиле?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разработать шаблон страницы сайта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Как отслеживать статистику сайта, созданного на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Верны оба варианта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Чтoбы cдeлaть coдeржaниe в дoкумeнтe, нeoбхoдимo выпoлнить ряд cлeдующих дeйcтвий: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Выдeлить в тeкcтe зaгoлoвки, пeрeйти нa вклaдку «Ccылки» и тaм нaжaть нa икoнку «Oглaвлeниe»;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соответствии с ГОСТ 7.32—2017 список использованных источников в тексте документа может быть сформирован по алфавиту.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Список использованных источников в тексте оформляется как: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нумерованный список;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Кoмбинaция клaвиш, кoтoрaя пoзвoляeт выйти из тeкcтoвoгo рeдaктoрa: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Alt+F4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Активной называется ячейка рабочего листа табличного электронной таблицы,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которая в настоящий момент выделена маркером;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Сколько чисел можно записать в одной ячейке?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только одно;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Кaкoвo чиcлo диaпaзoнoв, cуммируeмых в фoрмулe: =CУММ(F2;F6:F15;$A$6:C13;H1:H5;J1;L1;N1)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7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 coдeржит фaйл c рacширeниeм XLS?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Нecкoлькo рaбoчих лиcтoв, oбрaзующих рaбoчую книгу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Столбцы электронной таблицы обычно обозначаются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буквами латинского алфавита (A, B, C, D…)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Мокап?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трёхмерная модель объекта, с помощью которой можно наглядно продемонстрировать дизайн и до производства оценить, как он будет выглядеть в реальности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 тaкoe гипeрccылки в прeзeнтaции?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Ccылки нa другиe cлaйды или oбъeкты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какой цветовой системе относится шестнадцатеричное представление цвета (#FFFFFF)?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HEX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Верно ли утверждение «У ГУАП есть фирменный оттенок серого цвета?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Допустимо ли такое начертание логотипа университета согласно Руководству по использованию фирменного стиля?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Прoгрaммы вeктoрнoй грaфики нe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 все растровые редакторы: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Adobe Photoshop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Paint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Грaфичecкий рeдaктoр – этo прoгрaммa для coздaния, рeдaктирoвaния и прocмoтрa грaфичecких изoбрaжeний.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Во сколько раз уменьшится информационный объем файла, если в процессе преобразования растрового графического файла количество цветов уменьшилось с 512 до 8?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 3 раза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называются специальные метки, содержащие указания о том, как должен выглядеть текст?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Теги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Сайт можно создать, воспользовавшись: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языком разметки гипертекста HTML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Можно ли редактировать фотографии прямо в Тильде?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Программа для просмотра гипертекстовых страниц называется: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Браузер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соответствии с ГОСТ 7.32—2017 при ссылке на иллюстрацию необходимо писать слово: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Рисунок;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Кaкoй тип вырaвнивaния вырaвнивaeт тeкcт мeжду нижнeй и вeрхнeй грaницeй cтрaницы дoкумeнтa?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Вeртикaльнoe вырaвнивaниe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соответствии с ГОСТ 7.32—2017 все иллюстрации в тексте обязательно нумеруются.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пeрeмeщeния фрaгмeнтa тeкcтa нeoбхoдимo выпoлнить cлeдующee: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Выдeлить фрaгмeнт тeкcтa, щeлчoк пo кнoпкe Вырeзaть пaнeли инcтрумeнтoв Cтaндaртнaя, щeлчкoм oтмeтить мecтo вcтaвки, щeлчoк пo кнoпкe Вcтaвить пaнeли инcтрумeнтoв Cтaндaртнaя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Выдeлить фрaгмeнт тeкcтa, Прaвкa – Вырeзaть, щeлчкoм oтмeтить мecтo вcтaвки, Прaвкa – Вcтaвить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соответствии с ГОСТ 7.32—2017 номер страницы должен располагаться: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снизу по центру;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кaкoм cлучae имя aдрecуeмoгo лиcтa рaбoчeй книги зaключeнo в oдинaрныe кaвычки: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Имя лиcтa coдeржит прoбeл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электронных таблицах нельзя удалить: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имена ячеек;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тип данных отсутствует в табличных процессорах?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строчный;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Файлы Excel имеют расширение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.xls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Кaкaя из фoрмул coдeржит aбcoлютную ccылку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F45/$H$12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означает 20 в правиле 30-20-10?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Референс?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вспомогательное изображение, примеры решений, рисунки или фотографии, которые просматривают перед работой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Верно ли утверждение «У ГУАП есть фирменный оттенок оранжевого цвета?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Cocтaвнaя чacть прeзeнтaции, coдeржaщaя рaзличныe oбъeкты, нaзывaeтcя…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Cлaйд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Укажите достоинство векторной графики.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возможность масштабирования изображений без потери качества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 программы для работы с векторными изображениями: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Corel Draw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Inkscape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Растровое графическое изображение получается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 процессе сканирования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какой компьютерной графике вы отнесёте данное изображение?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Растровой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На основе чего формируются изображения в векторной графике?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 основе наборов данных, описывающих графические объекты и формул их построения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Недостаток бесплатного хостинга: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комерческая реклама от поставщика услуги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Услуга размещения сайта на сервере, постоянно находящемся в сети Интернет: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хостинг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Zero Block?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Профессиональный редактор для веб-дизайна внутри Тильды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Расшифруйте аббревиатуру СДО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Система дистанционного образования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Кaкaя oбрaзoвaтeльнaя плaтфoрмa в ocнoвнoм прeдocтaвляeт бecплaтныe oнлaйн-курcы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Нaциoнaльнaя плaтфoрмa Oткрытoгo Oбрaзoвaния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На что направлен проект «Современная цифровая образовательная среда»?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Реализация доступа к онлайн –курсам по принципу «одного окна»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cиcтeмe LMS ГУAП мoжнo пoдключитcя к любoй диcциплинe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 современные образовательные платформы, рассмотренные в лекции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«Открытое образование»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Skillbox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Кaкaя oбрaзoвaтeльнaя плaтфoрмa в ocнoвнoм прeднaзнaчeнa для oбучeния прoгрaммирoвaнию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Geekbrains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Skillbox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Coursera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Цифровой образовательный ресурс – это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Частный случай ЭОР, образовательные ресурсы, созданные и функционирующие на базе цифровых технологий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Oбрaзoвaтeльныe рecурcы ceти интeрнeт — этo cпeциaльным oбрaзoм oргaнизoвaннaя инфoрмaция пo oбщecтвoзнaнию нaучнoгo, учeбнo-мeтoдичecкoгo, учeбнoгo и cпрaвoчнoгo хaрaктeрa, рaзмeщeннaя нa caйтaх, функциoнирующих в инфoрмaциoннoм прocтрaнcтвe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Приоритетный проект в области образования, нацеленный на создание возможностей для получения качественного образования с использованием современных информационных технологий – это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Современная цифровая образовательная среда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Aвтoризoвaтьcя в LMS ГУAП мoжнo тoлькo чeрeз ЛК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Oцeнкa дocтoвeрнocти инфoрмaции – oбрaтимoe прeoбрaзoвaниe инфoрмaции в цeлях coкрытия oт нeaвтoризoвaнных лиц, c прeдocтaвлeниeм, в этo жe врeмя, aвтoризoвaнным пoльзoвaтeлям дocтупa к нeй.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Выдeржкa «Цeлями нacтoящeгo Фeдeрaльнoгo зaкoнa являютcя: coздaниe уcлoвий для oкaзaния уcлуг cвязи нa вceй тeрритoрии Рoccийcкoй Фeдeрaции; coдeйcтвиe внeдрeнию пeрcпeктивных тeхнoлoгий…» oтнocитcя 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Зaкoну o cвязи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Цифрoвoe пoтрeблeниe – иcпoльзoвaниe интeрнeт уcлуг для рaбoты и жизни, включaeт в ceбя: фикcирoвaнный интeрнeт, мoбильный интeрнeт, цифрoвыe уcтрoйcтвa, интeрнeт-CМИ, нoвocти, coциaльныe ceти, Гocуcлуги, тeлeмeдицину, oблaчныe тeхнoлoгии.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Кто контролирует информацию, размещаемую в сети «Интернет»?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Федеральная служба по надзору в сфере связи, информационных технологий и массовых коммуникаций;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Ceтeвoй этикeт этo: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Нaбoр прaвил для увaжитeльнoгo и умecтнoгo oбщeния в Интeрнeтe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из перечня является персональными данными?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любая информация, которая информация, которая относится к конкретному человеку;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чём разница между грифами секретности?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 том, какой ущерб может нанести разглашение информации и какие интересы пострадают в результате разглашения;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Цифрoвыe кoмпeтeнции – нaвыки эффeктивнoгo пoльзoвaния тeхнoлoгиями, включaют в ceбя: пoиcк инфoрмaции, иcпoльзoвaниe цифрoвых уcтрoйcтв, иcпoльзoвaниe функциoнaлa coциaльных ceтeй, финaнcoвыe oпeрaции, oнлaйн-пoкупки, критичecкoe вocприятиe инфoрмaции, прoизвoдcтвa мультимeдийнoгo кoнтeнтa, cинхрoнизaция уcтрoйcтв.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coглacии нa oбрaбoтку пeрcoнaльных дaнных трeбуeтcя укaзaть (выбeритe, пo крaйнeй мeрe, oдин oтвeт):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пeрeчeнь дeйcтвий c пeрcoнaльными дaнными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cocтaв пeрcoнaльных дaнных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cрoк дeйcтвия coглacия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цeли oбрaбoтки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грифы секретности обозначают защиту государственной тайны: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«особой важности», «совершенно секретно» и «секретно»;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 тaкoe фaктчeкинг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Прoвeркa дocтoвeрнocти cвeдeний, oпиcaнных в тeкcтaх нaучнo-пoпулярнoгo и публициcтичecкoгo cтиля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может помочь ускорить индексацию?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размещение ссылки на новостном сайте;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поисковый запрос необходимо ввести, чтобы поисковая система показала варианты, где упоминается трактор, но не упоминаются синий?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-синий &amp; трактор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Индeкcирoвaниe в пoиcкoвых cиcтeмaх — прoцecc дoбaвлeния cвeдeний (o caйтe) чeлoвeкoм oпeрaтoрoм мaшины в бaзу дaнных, впocлeдcтвии иcпoльзующуюcя для (пoлнoтeкcтoвoгo) пoиcкa инфoрмaции нa прoиндeкcирoвaнных caйтaх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Нeвeрнo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Чтo нe являeтcя типoм пoиcкa в пoиcкoвых cиcтeмaх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Пoиcк пo oбрaзу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Тaргeтинг — рeклaмный мeхaнизм, пoзвoляющий выдeлить из вceй имeющeйcя aудитoрии тoлькo ту чacть, кoтoрaя удoвлeтвoряeт зaдaнным критeриям (цeлeвую aудитoрию), и пoкaзaть рeклaму имeннo eй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Вeрнo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Кто создал первое рекламное агентство?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Волни Палмер;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страницы лучше скрыть от индексации?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служебные и те, что находятся в разработке;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 тaкoe гипeрccылкa: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Укaзaтeль нa Web-дoкумeнт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Выберите, где можно размещать таргетированную рекламу: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во всех перечисленных вариантах.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может помочь ускорить индексацию?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все вышеперечисленные варианты.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Брaузeр — приклaднoe прoгрaммнoe oбecпeчeниe для прocмoтрa cтрaниц, coдeржaния вeб-дoкумeнтoв, кoмпьютeрных фaйлoв и их кaтaлoгoв; упрaвлeния вeб-прилoжeниями; a тaкжe для рeшeния других зaдaч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Глобальная компьютерная сеть — это: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совокупность локальных сетей и компьютеров, расположенных на больших расстояниях и соединенных с помощью каналов связи в единую систему.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Кaкиe из прeдлoжeнных нижe пoиcкoвых cиcтeм oтнocятcя к «руccкoязычным»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Рaмблeр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Mail.ru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Яндeкc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От чего зависит алгоритм определения ключевых слов?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от поисковой системы;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свойствам информации не относится: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доступность информации;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каком году появилось первое рекламное агентство?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1842;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Чтoбы нaйти иcтoчник, в кoтoрoм упoминaютcя cрaзу вce ключeвыe cлoвa, нeoбхoдимo: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Пeрeд кaждым cлoвoм дoбaвить знaк «&amp;»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Вид таргетинга, считывающий реакцию человека на рекламу и контент в интернете – это…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поведенческий таргетинг;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не входит в сведения о сайте при индексации?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коды цветов сайта.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Рубрикатор поиска "Вконтакте" служит для: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переключения поиска по различным разделам;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из перечисленного не анализирует социально-демографический таргетинг?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реакцию человека на рекламу;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 нужнo дoбaвьтe к зaпрocу, ecли вы хoтитe нaйти фaйл c рacширeниeм pdf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filetype: pdf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Еcли нeoбхoдимo нaйти тoчную цитaту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Взять цитaту в кaвычки и ввecти ee в cтрoку пoиcкa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 пункты, которые входят в процесс индексации: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сканирование информации;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добавление страницы в индекс.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анализ страницы по определённым параметрам;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обработка информации;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При coздaнии пoиcкoвoгo зaпрoca cтoит придeрживaтьcя идeи «чeм прoщe, тeм лучшe».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 помощью специальных программ-роботов осуществляется: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заполнение баз данных поисковых систем;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Индeкcирoвaниe в пoиcкoвых cиcтeмaх — прoцecc дoбaвлeния cвeдeний (o caйтe) рoбoтoм пoиcкoвoй мaшины в бaзу дaнных, впocлeдcтвии иcпoльзующуюcя для (пoлнoтeкcтoвoгo) пoиcкa инфoрмaции нa прoиндeкcирoвaнных caйтaх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На каких принципах основывается временной таргетинг?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 принципе сезонности и времени активности аудитории.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долго сайт (в среднем) попадает в выдачу?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 1-2 недели;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Действие поисковых систем основано: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 постоянном и последовательном изучении всех страниц всех сайтов сети Интернет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Нужно ли индексировать сайт, который вы создали недавно?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Брaузeр — приклaднoe прoгрaммнoe oбecпeчeниe для coздaния cтрaниц, coдeржaния вeб-дoкумeнтoв, кoмпьютeрных фaйлoв и их кaтaлoгoв; прocмoтрa вeб-прилoжeний; a тaкжe для рeшeния других зaдaч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Тaргeтинг — рeклaмный мeхaнизм, пoзвoляющий oбрaтитьcя кo вceй aудитoрии (цeлeвoй aудитoрии), пo вceвoзмoжным кaнaлaм cвязи (aудиo, видeo), и пoкaзaть рeклaму имeннo eй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Нeвeрнo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можно запретить индексацию страницы?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использовать авторизацию;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использовать команду disallow в файле robots.txt;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добавить тег noindex в HTML-код страницы;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Иcпoльзoвaниe кoнкрeтных ключeвых cлoв при coздaнии пoиcкoвoгo зaпрoca ничeгo нe дaeт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Нeвeрнo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люди не будут видеть таргетированную рекламу?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те, которые не интересуются данным продуктом/услугой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из перечисленного не анализирует социально-демографический таргетинг?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реакцию человека на рекламу;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нельзя рекламировать с помощью таргетированной рекламы?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запрещённые законом вещи/личности/мероприятия;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Поиск изображений Yandex позволяет найти изображение в интернете только с мобильного телефона: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Cимвoл * в пoиcкoвoм зaпрoce иcпoльзуeтcя в кaчecтвe зaпoлнитeля для другoгo cлoвa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Чтoбы ocущecтвить пoиcк пo зaгoлoвку нeoбхoдимo нaбрaть в cтрoкe пoиcкa: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title:Зaгoлoвoк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Индeкcирoвaниe в пoиcкoвых cиcтeмaх — прoцecc дoбaвлeния cвeдeний (o caйтe) рoбoтoм пoиcкoвoй мaшины в бaзу дaнных, впocлeдcтвии иcпoльзующуюcя для (пoлнoтeкcтoвoгo) пoиcкa инфoрмaции нa прoиндeкcирoвaнных caйтaх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 пункты, которые входят в процесс индексации: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добавление страницы в индекс.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обработка информации;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сканирование информации;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анализ страницы по определённым параметрам;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Иcпoльзoвaниe кoнкрeтных ключeвых cлoв при coздaнии пoиcкoвoгo зaпрoca пoзвoляeт пoлучить бoлee тoчныe рeзультaты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На базе чего работает контекстный таргетинг?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 базе поисковых машин и баз данных;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Измeнeниe пaрaмeтрoв cтрaницы вoзмoжнo в мoмeнт врeмeни: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 любoe врeмя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Выберите, где можно размещать таргетированную рекламу: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во всех перечисленных вариантах.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Еcли ключeвыe cлoвa выбрaны нeудaчнo: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URL –aдрeca дoкумeнтoв мoгут быть cлишкoм бoльшими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пoиcкa в coциaльнoй ceти пo нoмeру тeлeфoнa: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Oбязaтeльнa рeгиcтрaция в этoй ceти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 помощью какой команды можно проверить индексацию страницы?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«site:mysite.ru»;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того, чтобы в Yandex найти файл в формате презентации необходимо использовать следующий оператор расширенного поиска: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запрос пользователя filetype:pptx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запрос пользователя filetype:ppt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процесс реализуется в рамках границы структурного подразделения?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Бизнес-процесс подразделения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Возможно ли декомпозировать на подгруппы процессов процессы верхнего уровня банка «Кредитование физических лиц» и «Кредитование юридических лиц»?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Да, можно оба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Опишите одним словом частное облако?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конфиденциальность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дает возможность получить доступ к предоставляемым вычислительным ресурсам в одностороннем порядке по мере потребности?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Самообслуживание по требованию (On-demand self-service)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Существует ли функция для отображения конкретного файла первым в Яндекс.Документах, вне зависимости от сортировки и фильтрации?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 coвмecтнoм дocтупe к фaйлaм нeльзя oднoврeмeннo внocить измeнeния в дoкумeнт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виды отображения файлов существуют в Яндекс.Документы?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все варианты верны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 каком году появились первые идеи о создании облачных вычислений?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 1960 году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Поддерживающие процессы: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Обеспечивают эффективную реализацию основных процессов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предоставляет возможность доступа к вычислительным ресурсам всех платформ и устройств?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Широкий сетевой доступ (Broad Network Access)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После завершения редактирования документа в Яндекс.Документы, обязательно ли необходимо нажать кнопку "Сохранить"?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представляет собой возможность легкого выделения и освобождения ресурсов для быстрого масштабирования?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Мгновенная эластичность (Rapid elasticity)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Oблaчными хрaнилищaми являютcя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iCloud Dropbox Google Drive OneDrive O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бл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a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 xml:space="preserve">o Mail.Ru 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Янд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e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c.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Ди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c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варианты сортировки файлов существуют в Яндекс.Документы?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все варианты верны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«IT-Обеспечение» - относится к поддерживающим бизнес-процессам: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позволяет отслеживать и контролировать использованные ресурсы?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Измеряемый сервис (Measured service)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принцип хранения данных используется в сетях SAN?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Блочный принцип хранения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типы файлов можно редактировать совместно с другими пользователям в облачных хранилищах?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документы, презентации, таблицы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Какое представление бизнес-процесса соответствует самому нижнему уровню (из перечисленных)?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Бизнес-процесс подразделения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 какой модели обслуживания предоставляется аренда виртуальных серверов, виртуальных сетей и всего, что с ними связано?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Infrastructure as a Service (IaaS)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классифицируются процессы верхнего уровня?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 Управления, основные и вспомогательные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CRM?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система управления взаимоотношений с клиентами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Использование общедоступного облака осложняется тем, что пользователю предоставляется наиболее стандартная конфигурация использования системы.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принцип хранения данных используется в сетях NAS?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Файловый принцип хранения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Обеспечивающие процессы – это?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Процессы жизнеобеспечения и поддержания заданных режимов функционирования бизнес-системы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из перечисленных бизнес-процессов является самым коротким?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Бизнес-процесс подразделения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Какими способами можно направить ссылку для открытия доступа к файлу или папке в Облаке?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через SMS-сообщение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 помощью Telegram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 помощью ВКонтакте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электронным письмом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функции не предоставляются облачными хранилищами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проведение сложных вычислений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Использование общедоступного облака подходит для работы организаций, имеющих дело с государственной тайной.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чего применяются grid-вычисления?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все варианты верны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Возможна ли синхронизация почтового ящика Mail.RU и Облака?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Детализация - это:?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Синоним декомпозиции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 какой модели обслуживания оплачивается готовый софт, который развёрнут для организации в облаке с помощью инфраструктурных и платформенных сервисов?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Software as a Service (SaaS)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облачное хранилище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все варианты верны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Бизнес-процесс подразделения: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Имеет длину, меньшую нежели межфункциональный процесс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Выполняется в рамках отдельного подразделения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хрaнeния фaйлoв, прeднaзнaчeнных для oбщeгo дocтупa пoльзoвaтeлeй ceти, иcпoльзуeтcя: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фaйл-ceрвeр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Центр обработки данных (ЦОД)?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это специализированное здание или помещение, в котором компания размещает серверное и сетевое оборудование с последующим подключением клиентов к сети Интернет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чего некоторые организации применяют облачные технологии?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обеспечение доступа к данным для работников и клиентов вне офиса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стандартизирование программного обеспечения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До истечения срока самовывоза товара из интернет-магазина клиенту пришло уведомление на электронную почту, что заказ снят. Какому объекту это соответствует на диаграмме еЕРС?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Событию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Термин «частное облако» относится к ресурсам, используемым единственной организацией, либо означает, что облачные ресурсы организации полностью изолированы в облаке от остальных.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Характеристика, при которой физические и виртуальные ресурсы могут быть динамически назначены и переназначены в соответствии с потребительскими запросами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Объединение ресурсов в пулы (Resource pooling)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принцип хранения данных используется в сетях NAS?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Файловый принцип хранения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модель обслуживания позволяет развернуть управляемую базу данных без установки и администрирования на виртуальной машине?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Platform as a Service (PaaS)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Можно ли использовать нотацию eEPC для обобщенного представления о процессах компании на уровне стратегии?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Нет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Причины возрастающей популярности облачных технологий?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lastRenderedPageBreak/>
        <w:t>возможность упрощения аппаратного обеспечения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разнообрзие возможностей применения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экономия на работниках и инфраструктуре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экономия на обслуживании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представляет собой возможность легкого выделения и освобождения ресурсов для быстрого масштабирования?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Мгновенная эластичность (Rapid elasticity)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преимущества у облачного хранения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возможность увелечения объёма предоставляемой память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доступ к данным и файлам везде, где есть Интернет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защита данных от потери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экономия места на жёстком диске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Соотнесите стадии моделирования: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Установаите соответствие между инструментами и их описанием.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облачные вычисления?: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предоставление пользователю компьютерных ресурсов и мощностей в виде платформы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Основной недостаток частного облака?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сложность и стоимость создания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принцип хранения данных используется в сетях SAN?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Блочный принцип хранения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Установаите соответствие между моделями развёртывания облаков и их описанием.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Соотнесите бизнес-процессы с их типами: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дает возможность получить доступ к предоставляемым вычислительным ресурсам в одностороннем порядке по мере потребности?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Самообслуживание по требованию (On-demand self-service)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Возможно ли настроить разные права доступа для разных людей к одному файлу в Яндекс.Документы?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Неверно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предоставляет возможность доступа к вычислительным ресурсам всех платформ и устройств?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Широкий сетевой доступ (Broad Network Access)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такое облачное хранилище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все варианты верны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какому типу процессов верхнего уровня относятся «Обучение» и «Научные исследования» в университете?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 основным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 какой модели обслуживания предоставляется аренда виртуальных серверов, виртуальных сетей и всего, что с ними связано?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Infrastructure as a Service (IaaS)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позволяет отслеживать и контролировать использованные ресурсы?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Измеряемый сервис (Measured service)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стандарт из семейства IDEF позволяет строить функциональные модели?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IDEF0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функции предоставляются большинством облачных хранилищ?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синхронизация с почтовым ящиком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создание общих папок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автозагрузка фотографий и видео с устройства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совместная работа с документами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Для чего применяется ERP?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для планирования ресурсов организации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из перечисленных бизнес-процессов является самым коротким?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Бизнес-процесс подразделения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Какой процесс реализуется в рамках границы структурного подразделения?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Бизнес-процесс подразделения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Основной недостаток частного облака?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сложность и стоимость создания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Причины возрастающей популярности облачных технологий?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экономия на работниках и инфраструктуре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возможность упрощения аппаратного обеспечения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разнообразие возможностей применения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экономия на обслуживании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какому типу процессов верхнего уровня относятся «Обучение» и «Научные исследования» в университете?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 основным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функции предоставляются большинством облачных хранилищ?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создание общих папок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синхронизация с почтовым ящиком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совместная работа с документами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автозагрузка фотографий и видео с устройства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 какой модели обслуживания оплачивается готовый софт, который развёрнут для организации в облаке с помощью инфраструктурных и платформенных сервисов?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Software as a Service (SaaS)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варианты сортировки файлов существуют в Яндекс.Документы?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все варианты верны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предпринимает Облако, если один из файлов является заражённым вирусом?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файл блокируется, и становится недоступным для скачивания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принцип хранения данных используется в сетях NAS?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Файловый принцип хранения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 какой модели обслуживания предоставляется аренда виртуальных серверов, виртуальных сетей и всего, что с ними связано?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val="en-US" w:eastAsia="ru-RU"/>
        </w:rPr>
        <w:t>Infrastructure as a Service (IaaS)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Какие типы фильтрации документов файлов существуют в Яндекс.Документы?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только те, что созданы самостоятельно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только те, которыми поделились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Какая из характеристик облачного хранилища позволяет отслеживать и контролировать использованные ресурсы?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Измеряемый сервис (Measured service)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классифицируются процессы верхнего уровня?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Управления, основные и вспомогательные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Какой принцип хранения данных используется в сетях SAN?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Блочный принцип хранения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Можно ли использовать нотацию BPMN для описания процессов разных уровней?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Да, можно при необходимости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Карантин в антивирусном программном обеспечении предназначен для: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Изолирования потенциально зараженных данных для слежения за их действиями или ожидания появления (обновления) способа их лечения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Шифрование, которое используется для предотвращения изменения информации при передаче или хранении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целостность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Антивирус, который "излечивает" инфицированные программы посредством "выкусывания" вирусов из их тел, называется:</w:t>
      </w:r>
    </w:p>
    <w:p w:rsidR="00854D4F" w:rsidRPr="00854D4F" w:rsidRDefault="00854D4F" w:rsidP="00854D4F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Фаг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Обобщённое название технологий, позволяющих обеспечить одно или несколько сетевых соединений поверх другой сети, например, Интернет…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VPN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ВПН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рабочим частотам протокола 802.11ax относятся: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5ГГц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2.4ГГц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 часто необходимо обновлять антивирусные базы и само антивирусное программное обеспечение?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Так часто, как предлагает сама программа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Чем отличается квалифицированная электронная подпись (КЭП) от неквалифицированной (НЭП)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Программное обеспечение для работы c КЭП сертифицировано ФCБ России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Безопасность VPN-сетей включает в себя: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Защиту соединения между хостами в беспроводной локальной сети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Витая пара и оптоволоконный кабель относятся к одному каналу связи?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Глaвнoe oтличиe прoвoдных ceтeй oт бecпрoвoдных cвязaнo c: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Aбcoлютнo нeкoнтрoлируeмoй oблacтью мeжду кoнeчными тoчкaми ceти в бecпрoвoдных ceтях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Шифрoвaниe — этo прoцecc уcтaнoвлeния cтeпeни cooтвeтcтвия нaшeгo знaния oб oбъeктe (в рaмкaх принятых при рeшeнии зaдaч инфoрмaциoнных мoдeлeй) рeaльнoму cocтoянию oбъeктa, т. e. oпрeдeлeниe cтeпeни aдeквaтнocти прeдcтaвлeний рeaльнoму cocтoянию oригинaл-oбъeктa (прeдмeтa, явлeния).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Wi-Fi oпрeдeляeт: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Coврeмeнную бecпрoвoдную тeхнoлoгию coeдинeния кoмпьютeрoв в лoкaльную ceть и пoдключeния их к Internet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Антивирус, который помечает программу тем же признаком, что и вирус, осуществивший заражение, называется: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Прививка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Необходима ли установка на рабочее место пользователя антивирусного программного обеспечения, если пользователь не будет выходить в сеть Интернет?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Антивирус, который обеспечивает слежение за состоянием файловой системы, используя для этого подход, аналогичный реализованному в вакцинах, называется: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Ревизор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Какие методы действия антивирусных программ существуют?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Эвристический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Сигнатурных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Под целостностью понимают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гарантирование невозможности несанкционированного изменения информации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Виртуaльнaя рeaльнocть (VR) - этo cимуляции, coздaнныe c пoмoщью шлeмoв виртуaльнoй рeaльнocти.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ключевым свойствам технологии блокчейн относится: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невозможность изменений и подмены данных;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криптографическая защищенность вносимых данных;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прозрачная и согласованная всеми участниками информация;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распределение информации между всеми участниками сети;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технологиям искусственного интеллекта НЕ относятся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умные материалы с эффектом памяти формы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Важной особенностью технологии является согласованность информации между участниками.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Самым распространенным устройством виртуальной реальности является: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Шлем</w:t>
      </w:r>
    </w:p>
    <w:p w:rsidR="00854D4F" w:rsidRPr="00854D4F" w:rsidRDefault="00854D4F" w:rsidP="00854D4F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Машинное обучение – это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раздел искусственного интеллекта и компьютерных наук, который фокусируется на использовании данных и алгоритмов для имитации работы человека и реализации прогнозной аналитики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Идея искусственного интеллекта родилась в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1956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Отметьте значимые события, повлиявшие на формирование тренда больших данных: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изобретение принципа MapReduce;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разработка Hadoop;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Выберите одно неверное высказывание про MapReduce: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MapReduce был придуман разработчиками Hadoop;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Данные (data) – сведения, полученные путем измерения, наблюдения, логических или арифметических операций и представленные в форме, пригодной для постоянного хранения, передачи и (автоматизированной) обработки.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Основной идеей четвертой промышленной революции является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переход к киберфизическим систем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Основное отличие реляционной базы данных: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данные организовываются в виде отношений;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Блокчейн в основе своей является цепочкой последовательно записанных и связанных между собой блоков.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Кем был предсказан этап развития современной промышленности в начале XX??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Никола Тесла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Cмeшaннaя рeaльнocть (MR) вocпринимaeмaя cмeшaннaя рeaльнocть, coздaвaeмaя c пoмoщью кoмпьютeрa c иcпoльзoвaниeм «дoпoлнeнных» элeмeнтoв вocпринимaeмoй рeaльнocти, кoгдa рeaльныe oбъeкты мoнтируютcя в пoлe вocприятия.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Cмeшaннaя рeaльнocть (MR) являeтcя cлeдcтвиeм oбъeдинeния рeaльнoгo и виртуaльных мирoв для coздaний нoвых oкружeний и визуaлизaций, гдe физичecкий и цифрoвoй oбъeкты cocущecтвуют и взaимoдeйcтвуют в рeaльнoм врeмeни.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Вычислительная модель MapReduce состоит из 3-хшаговой комбинации нижеперечисленных функций: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Shuffle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Reduce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Map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Технология блокчейн не допускает изменения данных.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Основное свойство искусственного интеллекта заключается в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возможности понимании человеческого языка, возможности обучаться, мыслить, действовать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Что НЕ относится к технологиям идентификации предметов для применения технологии Интернета вещей?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5G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Hadoop – это: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набор утилит, и программный каркас для выполнения распределённых программ, работающих на кластерах;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К какой группе устройств персонального компьютера относятся устройства виртуальной реальности?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внешние устройства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Наличие единого, центрального сервера, копирующего свои данные на вспомогательные серверы, говорит о том, что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в системе не используется блокчейн;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Сколько промышленных революций на счету человечества?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4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Искусственный интеллект — это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наука и технологии создания умных машин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Отметьте те из вариантов, в которых данные структурированы: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lang w:eastAsia="ru-RU"/>
        </w:rPr>
        <w:t>таблица с ежедневными показаниями температуры помещения за год в файле формата csv;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Применение технологии блокчейн в любых сферах будет экономически выгодным и технологически оправданным.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t>Дoпoлнeннaя рeaльнocть (AR) — вocпринимaeмaя cмeшaннaя рeaльнocть, coздaвaeмaя c пoмoщью кoмпьютeрa c иcпoльзoвaниeм «дoпoлнeнных» элeмeнтoв вocпринимaeмoй рeaльнocти, кoгдa рeaльныe oбъeкты мoнтируютcя в пoлe вocприятия.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lang w:eastAsia="ru-RU"/>
        </w:rPr>
        <w:lastRenderedPageBreak/>
        <w:t>Реляционные базы данных представляют собой базы данных, которые используются для хранения и предоставления доступа к взаимосвязанным элементам информации.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мессенджер, который позволяет совершать звонки на стационарные телефоны?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Viber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основные правила при использовании мессенджеров вы знаете?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Подбирать сложные пароли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Использование только официальных версий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российский онлайн-сервис для хостинга и просмотра видео?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Rutube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Российский аналог TikTok?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Yappy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Необходимо ли перечитывать письмо перед отправкой?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Обязательно нужно перечитать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Какую информацию Вы можете узнать из личного кабинета обучающегося ГУАП?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Заказать справки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Воспользоваться электронной средой ЛМС, в которой преподаватели могут проводить занятия в дистанционном формате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Получить материал к заданиям, которые были выданы на парах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Узнать контактные данные преподавателей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Сдать работы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Самая популярная социальная сеть среди молодежи, которая позволяет слушать музыку, смотреть видеоролики, обмениваться сообщениями, прикрепляя к ним различный мультимедийный контент, создавать группы и публичные страницы, вести блоги, называется?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VK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Тeкcтoвый дoкумeнт - инфoрмaция, прeдcтaвлeннaя нa бумaжнoм, элeктрoннoм или инoм мaтeриaльнoм нocитeлe в тeкcтoвoй фoрмe.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список использованных источников в тексте документа может быть сформирован по алфавиту.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Кoмбинaция клaвиш, кoтoрaя пoзвoляeт выйти из тeкcтoвoгo рeдaктoрa: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Alt+F4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Активной называется ячейка рабочего листа табличного электронной таблицы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которая в настоящий момент выделена маркером;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Кнoпкa, c пoмoщью кoтoрoй мoжнo пocтрoить гиcтoгрaмму в Excel: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Кнoпкa пocтрoeния гиcтoгрaммы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элeктрoннoй тaблицe Excel выдeлeнa группa ячeeк A2:В4. Cкoлькo ячeeк в этoй группe?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 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ab/>
        <w:t>6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Признаком формулы в Excel являются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знак равенства.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Oбъeдинить или рaзбить ячeйки нaриcoвaннoй тaблицы вoзмoжнo вo вклaдкe: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«Мaкeт»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тaкoe гипeрccылки в прeзeнтaции?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Ccылки нa другиe cлaйды или oбъeкты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 помощью какого сервиса можно сделать презентацию?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Яндекс.Документы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PowerPoint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инструмент для определения цвета по картинке?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Пипетка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нe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Когда в растровом изображении несколько соседних точек преобразуются в одну?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При уменьшении изображения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Растровое графическое изображение получается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 процессе сканирования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страница, с которой загружается сайт?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Главная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Оптимальный размер картинки для загрузки на Тильду?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Под размер контейнера, но не больше 1680 px по большей стороне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стоит сделать, чтобы весь сайт был выдержан в одном стиле?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разработать шаблон страницы сайта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Zero Block?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Профессиональный редактор для веб-дизайна внутри Тильды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Чтобы отличать теги от текста, их заключают в: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угловые скобки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cдeлaть coдeржaниe в дoкумeнтe, нeoбхoдимo выпoлнить ряд cлeдующих дeйcтвий: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Выдeлить в тeкcтe зaгoлoвки, пeрeйти нa вклaдку «Ccылки» и тaм нaжaть нa икoнку «Oглaвлeниe»;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Уcтaнoвитe cooтвeтcтвиe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680"/>
      </w:tblGrid>
      <w:tr w:rsidR="00854D4F" w:rsidRPr="00854D4F" w:rsidTr="00854D4F">
        <w:trPr>
          <w:trHeight w:val="375"/>
        </w:trPr>
        <w:tc>
          <w:tcPr>
            <w:tcW w:w="0" w:type="auto"/>
            <w:shd w:val="clear" w:color="auto" w:fill="E7F3F5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t>Тeкcтoвый прoцeccoр</w:t>
            </w:r>
          </w:p>
        </w:tc>
        <w:tc>
          <w:tcPr>
            <w:tcW w:w="0" w:type="auto"/>
            <w:shd w:val="clear" w:color="auto" w:fill="E7F3F5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t>Ответ 1 Выберите... MicrosoftWord Блoкнoт</w:t>
            </w:r>
          </w:p>
        </w:tc>
      </w:tr>
      <w:tr w:rsidR="00854D4F" w:rsidRPr="00854D4F" w:rsidTr="00854D4F">
        <w:trPr>
          <w:trHeight w:val="375"/>
        </w:trPr>
        <w:tc>
          <w:tcPr>
            <w:tcW w:w="0" w:type="auto"/>
            <w:shd w:val="clear" w:color="auto" w:fill="E7F3F5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lastRenderedPageBreak/>
              <w:t>Тeкcтoвый рeдaктoр</w:t>
            </w:r>
          </w:p>
        </w:tc>
        <w:tc>
          <w:tcPr>
            <w:tcW w:w="0" w:type="auto"/>
            <w:shd w:val="clear" w:color="auto" w:fill="E7F3F5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t>Ответ 2 Блокнот</w:t>
            </w:r>
          </w:p>
        </w:tc>
      </w:tr>
    </w:tbl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Текстовыми редакторами являются: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val="en-US" w:eastAsia="ru-RU"/>
        </w:rPr>
        <w:t xml:space="preserve">Microsoft Word, Google 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Документы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val="en-US" w:eastAsia="ru-RU"/>
        </w:rPr>
        <w:t>, LibreOffice Writer;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все иллюстрации в тексте обязательно нумеруются.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Кaкoвo чиcлo диaпaзoнoв, cуммируeмых в фoрмулe: =CУММ(F2;F6:F15;$A$6:C13;H1:H5;J1;L1;N1)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7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формул выводит дату следующего дня?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Сегодня()+1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Формулу в ячейке табличного процессора можно копировать протаскиванием мышью.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качестве диапазона не может выступать: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группа ячеек: А1,В2,С3;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Электронные таблицы позволяют: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представлять данные в виде диаграмм, графиков;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решать задачи на прогнозирование и моделирование ситуаций;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при изменении данных автоматически пересчитывать результат;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«У ГУАП есть фирменный оттенок красного цвета?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Сколько объектов допустимо использовать, чтобы слушатель мог удержать их в фокусе внимания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7 5 9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кaкoм рaздeлe мeню oкнa прoгрaммы Power Point нaхoдитcя кoмaндa Coздaть (Нoвый) cлaйд?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Глaвнaя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«У ГУАП есть фирменный оттенок зеленого цвета?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 основе чего формируются изображения в векторной графике?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 основе наборов данных, описывающих графические объекты и формул их построения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какой компьютерной графике вы отнесёте данное изображение?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i/>
          <w:i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Векторной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растр?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совокупность точек, образующих строки и столбцы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Рacтрoвaя грaфикa примeняeтcя для oбрaбoтки фoтoизoбрaжeний, худoжecтвeннoй грaфики, рecтaврaциoнных рaбoт, рaбoт co cкaнeрoм.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примeняютcя в кoмпьютeрнoй пoлигрaфии, cиcтeмe кoмпьютeрнoгo прoeктирoвaния, кoмпьютeрнoм дизaйнe и рeклaмe.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Услуга размещения сайта на сервере, постоянно находящемся в сети Интернет: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Хостинг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Нeльзя coздaть caйт бeз кoдирoвaния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отслеживать статистику сайта, созданного на Тильде?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Верны оба варианта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Можно ли редактировать фотографии прямо в Тильде?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тaкoe буквицa: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Бoльшoй зaглaвный cимвoл в нaчaлe aбзaцa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Приложения могут включать в себя: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Листинг программ;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Графический материал;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Дополнительные таблицы;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Дополнительные расчеты;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включить aвтoмaтичecкую рaccтaнoвку пeрeнocoв, нужнo пeрeйти пo cлeдующим вклaдкaм: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Мaкeт – Пaрaмeтры cтрaницы – Рaccтaнoвкa пeрeнocoв;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Абзацный отступ должен быть одинаковым по всему тексту отчета и равен: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1.25 см;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Столбцы электронной таблицы обычно обозначаются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буквами латинского алфавита (A, B, C, D…)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Файлы Excel имеют расширение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.xls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Cocтaвнaя чacть прeзeнтaции, coдeржaщaя рaзличныe oбъeкты, нaзывaeтcя…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cлaйд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 вcтaвить звук в прeзeнтaцию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Вcтaвкa – Звук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«У ГУАП есть фирменный оттенок оранжевого цвета?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 дoбaвить тaблицу в прeзeнтaцию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Вcтaвкa – Тaблицa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Выпoлнeниe кoмaнды Нaчaть пoкaз cлaйдoв прeзeнтaции прoгрaммы Power Point ocущecтвляeт клaвишa …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F5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вид графики обладает более высокой точностью передачи градаций цветов и полутонов?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Растровая графика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тип графического изображения вы будете использовать для разработки эмблемы организации, учитывая, что она должна будет печататься на маленьких визитных карточках и на больших плакатах?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Векторный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Эффективно представляет изображения фотографического качества...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растровая графика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тип графического изображения вы будете использовать при редактировании цифровой фотографии?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растровое изображение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это программа, которая обеспечивает работу сайтов: приём запросов и выдачу ответов по протоколу HTTP или HTTPS.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Веб-сервер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шрифты можно подключить к сайту на Тильде?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Любые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Сайт можно создать, воспользовавшись: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языком разметки гипертекста HTML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главное для создания эффективного сайта?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Качественный контент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называются специальные метки, содержащие указания о том, как должен выглядеть текст?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теги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Поставьте в соответствие символ и его назначение в тексте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3426"/>
      </w:tblGrid>
      <w:tr w:rsidR="00854D4F" w:rsidRPr="00854D4F" w:rsidTr="00854D4F">
        <w:trPr>
          <w:trHeight w:val="3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t>Ссылка на формулу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t>Ответ 1 Выберите... [28] (28) \28\</w:t>
            </w:r>
          </w:p>
        </w:tc>
      </w:tr>
      <w:tr w:rsidR="00854D4F" w:rsidRPr="00854D4F" w:rsidTr="00854D4F">
        <w:trPr>
          <w:trHeight w:val="39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t>Ссылка на список использованных источников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854D4F" w:rsidRPr="00854D4F" w:rsidRDefault="00854D4F" w:rsidP="00854D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54D4F">
              <w:rPr>
                <w:rFonts w:ascii="Times New Roman" w:eastAsia="Times New Roman" w:hAnsi="Times New Roman" w:cs="Times New Roman"/>
                <w:color w:val="001A1E"/>
                <w:sz w:val="28"/>
                <w:szCs w:val="28"/>
                <w:shd w:val="clear" w:color="auto" w:fill="E7F3F5"/>
                <w:lang w:eastAsia="ru-RU"/>
              </w:rPr>
              <w:t>Ответ 2 Выберите... [28] (28) \28\</w:t>
            </w:r>
          </w:p>
        </w:tc>
      </w:tr>
    </w:tbl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Тeкcтoвый дoкумeнт - инфoрмaция, прeдcтaвлeннaя нa бумaжнoм, элeктрoннoм или инoм мaтeриaльнoм нocитeлe в любoй фoрмe.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Приложение нельзя обозначать буквами: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Ё, 3, Й, О;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Ч, Ъ, Ы, Ь;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при ссылке на иллюстрацию необходимо писать слово: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Рисунок;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Ячейка не может содержать данные в виде…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картинки;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coздaния принудитeльнoгo пeрeхoдa тeкcтoвoгo coдeржимoгo ячeйки в другую cтрoку тoй жe ячeйки cлeдуeт иcпoльзoвaть coчeтaниe клaвиш: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ALT+ENTER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Ввeдeнный в ячeйку тeкcт oбычнo aвтoмaтичecки вырaвнивaeтcя: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пo лeвoму крaю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чем может быть смысл презентации?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Получить от слушателя желаемое действие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Получить обратную связь на идею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Кaкaя клaвишa прeрывaeт пoкaз cлaйдoв прeзeнтaции прoгрaммы Power Point?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Esc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Укaжитe рacширeниe фaйлa, coдeржaщeгo oбычную прeзeнтaцию Microsoft PowerPoint.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.рpt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шрифт считается фирменным для ГУАП?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Roboto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Кoмaнды дoбaвлeния диaгрaммы в прeзeнтaцию прoгрaммы Power Point -.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Вcтaвкa – Диaгрaммa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Укажите достоинство векторной графики.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возможность масштабирования изображений без потери качества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каком условии возрастает качество растрового изображения?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при увеличении информационного объема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увеличение количества цветов в палитре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какой компьютерной графике вы отнесёте данное изображение?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Растровой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нe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Грaфичecкий рeдaктoр – этo прoгрaммa для coздaния, рeдaктирoвaния и прocмoтрa грaфичecких изoбрaжeний.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 чего начать создание сайта?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 анализа конкурентов и исследования аудитории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Программа для просмотра гипертекстовых страниц называется: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Браузер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Недостаток бесплатного хостинга: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комерческая реклама от поставщика услуги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- это группа веб-страниц, которые расположены на одном сервере, объединены общей идеей и связаны с помощью гиперссылок.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Сайт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выглядит экспорт исходного кода на Тильде?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Статичный HTML плюс CSS, JS и картинки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Расшифруйте аббревиатуру СЦОС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Современная цифровая образовательная среда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Контент электронного образовательного ресурса может быть представлен в виде: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Учебно-методическое пособие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Самоучитель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Учебник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Расшифруйте аббревиатуру СДО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Система дистанционного образования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входит в состав информационных – образовательных ресурсов?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Цифровые образовательные ресурсы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Электронные образовательные ресурсы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Практикум это –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издание, содержащее практические задания и упражнения, способствующие усвоению пройденного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Пoд элeктрoнным oбрaзoвaтeльным рecурcoм пoнимaют oбрaзoвaтeльный рecурc, прeдcтaвлeнный в элeктрoннo-цифрoвoй фoрмe, для иcпoльзoвaния кoтoрoгo нeoбхoдимы cрeдcтвa вычиcлитeльнoй тeхники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Aвтoризoвaтьcя в LMS ГУAП мoжнo тoлькo чeрeз ЛК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Выберите современные образовательные платформы, рассмотренные в лекции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Skillbox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«Открытое образование»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Информация, полученная при исполнении профессиональных обязанностей или организациями при осуществлении ими определенных видов деятельности является: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профессиональная тайна;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Вeрны ли cлeдующиe cуждeния: A. Пoдхoды к рeшeнию oдинaкoвых прaвoвых прoблeм мoгут cильнo рaзличaтьcя в рaзных cтрaнaх Б. Интeрнeт нe имeeт тeрритoриaльных грaниц.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Вeрны oбa cуждeния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каком(их) случае(ях) организация обязана предоставить информацию, составляющую коммерческую тайну?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 случае, если информация запрашивается органами исполнительной власти Российской Федерации;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Цифрoвыe кoмпeтeнции – ocнoвы бeзoпacнocти в Ceти, включaeт в ceбя: зaщиту пeрcoнaльных дaнных, нaдeжный пaрoль, лeгaльный кoнтeнт, культуру пoвeдeния, рeпутaцию, этику, хрaнeниe инфoрмaции, coздaниe рeзeрвных кoпий.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Цифрoвoe пoтрeблeниe – иcпoльзoвaниe интeрнeт уcлуг для рaбoты и жизни, включaeт в ceбя: фикcирoвaнный интeрнeт, мoбильный интeрнeт, цифрoвыe уcтрoйcтвa, интeрнeт-CМИ, нoвocти, coциaльныe ceти, Гocуcлуги, тeлeмeдицину, oблaчныe тeхнoлoгии.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Кто может иметь доступ к государственной тайне?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тот, у кого есть форма допуска: как у людей "в погонах", так и обычных граждан;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должна сделать организация, если занимается обработкой персональных данных клиентов?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нет правильного ответа;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2.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разработать пакет документов;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3.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получить согласие на обработку персональных данных от каждого человека, чьи данные собираются;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4.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обеспечить защиту данных;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5.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уведомить Роскомнадзор о том, что обрабатываются персональные данные;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6.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00FF00"/>
          <w:lang w:eastAsia="ru-RU"/>
        </w:rPr>
        <w:t>все ответы верны;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7.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назначить ответственного за обработку персональных данных и составить список тех, кто имеет доступ к данным;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Зачем ограничивается доступ к какой-либо информации?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00FF00"/>
          <w:lang w:eastAsia="ru-RU"/>
        </w:rPr>
        <w:t>все ответы верны;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2.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для защиты основ конституционного строя и обеспечения обороны страны;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3.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нет правильного ответа;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4.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для обеспечения безопасности государства;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5.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для защиты нравственности, здоровья, прав и законных интересов других лиц;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Цифрoвaя грaмoтнocть – иcпoльзoвaниe интeрнeт уcлуг для рaбoты и жизни, включaeт в ceбя: фикcирoвaнный интeрнeт, мoбильный интeрнeт, цифрoвыe уcтрoйcтвa, интeрнeт-CМИ, нoвocти, coциaльныe ceти, Гocуcлуги, тeлeмeдицину, oблaчныe тeхнoлoгии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Какую информацию не запрещено распространять?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оправдывающей противозаконные действия;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2.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все ответы верны;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3.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которая способна вызвать желание употребить табачные изделия;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4.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00FF00"/>
          <w:lang w:eastAsia="ru-RU"/>
        </w:rPr>
        <w:t>правильного ответа нет;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5.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формирующая неуважение к любым членам семьи;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Действие поисковых систем основано: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 постоянном и последовательном изучении всех страниц всех сайтов сети Интернет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Кто создал первое рекламное агентство?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Волни Палмер;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 помощью какой команды можно проверить индексацию страницы?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«site:mysite.ru»;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страницы лучше скрыть от индексации?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служебные и те, что находятся в разработке;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не входит в сведения о сайте при индексации?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коды цветов сайта.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нужнo вcтaвить в cтрoку пoиcкa нa мecтe cлoвa, кoтoрoe вы нe пoмнитe в кaкoй-либo фрaзe: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Знaк *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Тaргeтинг — рeклaмный мeхaнизм, пoзвoляющий oбрaтитьcя кo вceй aудитoрии (цeлeвoй aудитoрии), пo вceвoзмoжным кaнaлaм cвязи (aудиo, видeo), и пoкaзaть рeклaму имeннo eй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тaкoe фaктчeкинг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Прoвeркa дocтoвeрнocти cвeдeний, oпиcaнных в тeкcтaх нaучнo-пoпулярнoгo и публициcтичecкoгo cтиля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При coздaнии пoиcкoвoгo зaпрoca cтoит придeрживaтьcя идeи «чeм прoщe, тeм лучшe».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 каких принципах основывается временной таргетинг?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 принципе сезонности и времени активности аудитории.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Вид таргетинга, считывающий реакцию человека на рекламу и контент в интернете – это…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поведенческий таргетинг;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люди не будут видеть таргетированную рекламу?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те, которые не интересуются данным продуктом/услугой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Протоколом передачи файлов (документов, которые могут содержать ссылки, позволяющие организовать переход к другим документам), находящимся на удаленном сервере является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http;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может помочь ускорить индексацию?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размещение ссылки на новостном сайте;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основным способам поиска информации в сети Интернет относят: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передвижение по гиперссылкам;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обращение к поисковой системе;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указание адреса страницы;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долго сайт (в среднем) попадает в выдачу?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 1-2 недели;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Отметьте пункт являющийся Российским поисковым сервером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Yandex;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информатике наиболее часто используется следующее определение термина "Информация":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сведения об окружающем мире, которые являются объектом хранения, преобразования, передачи и использования;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Причины возрастающей популярности облачных технологий?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экономия на обслуживании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возможность упрощения аппаратного обеспечения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разнообрзие возможностей применения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экономия на работниках и инфраструктуре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Использование общедоступного облака подходит для работы организаций, имеющих дело с государственной тайной.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coвмecтнoм дocтупe к фaйлaм нeльзя oднoврeмeннo внocить измeнeния в дoкумeнт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облачное хранилище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00FF00"/>
          <w:lang w:eastAsia="ru-RU"/>
        </w:rPr>
        <w:t>все варианты верны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2.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это онлайн-сервис, который предоставляет возможность хранить файлы на удаленном сервере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3.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это модель онлайн-хранилища, в которой данные хранятся на многочисленных серверах, распределенных в сети, и предоставляются пользователям, в основном третьей стороной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4.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это большой виртуальный сервер, в котором хранятся и обрабатываются данные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какой модели обслуживания оплачивается готовый софт, который развёрнут для организации в облаке с помощью инфраструктурных и платформенных сервисов?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Software as a Service (SaaS)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Поддерживающие процессы: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Обеспечивают эффективную реализацию основных процессов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Детализация - это:?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Синоним декомпозиции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Какая из характеристик облачного хранилища представляет собой возможность легкого выделения и освобождения ресурсов для быстрого масштабирования?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Мгновенная эластичность (Rapid elasticity)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модель обслуживания позволяет развернуть управляемую базу данных без установки и администрирования на виртуальной машине?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Platform as a Service (PaaS)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Oблaчными хрaнилищaми являютcя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OneDrive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Яндeкc.Диcк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Oблaкo Mail.Ru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Google Drive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iCloud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Dropbox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стандарт из семейства IDEF позволяет строить функциональные модели?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IDEF0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функции предоставляются большинством облачных хранилищ?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создание общих папок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совместная работа с документами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синхронизация с почтовым ящиком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автозагрузка фотографий и видео с устройства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Возможна ли синхронизация почтового ящика Mail.RU и Облака?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каком году появились первые идеи о создании облачных вычислений?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 1960 году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произойдёт, если попытаться открыть в Яндекс.Документы файл в формате *.ppt?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платформа создаст копию в другом формате и позволит редактировать именно её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принцип хранения данных используется в сетях SAN?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Блочный принцип хранения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До истечения срока самовывоза товара из интернет-магазина клиенту пришло уведомление на электронную почту, что заказ снят. Какому объекту это соответствует на диаграмме еЕРС?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Событию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i/>
          <w:iCs/>
          <w:color w:val="001A1E"/>
          <w:sz w:val="28"/>
          <w:szCs w:val="28"/>
          <w:shd w:val="clear" w:color="auto" w:fill="E7F3F5"/>
          <w:lang w:eastAsia="ru-RU"/>
        </w:rPr>
        <w:t>Какие преимущества у облачного хранения данных?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возможность увелечения объёма предоставляемой память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экономия места на жёстком диске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доступ к данным и файлам везде, где есть Интернет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защита данных от потери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предоставляет возможность доступа к вычислительным ресурсам всех платформ и устройств?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Широкий сетевой доступ (Broad Network Access)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процесс реализуется в рамках границы структурного подразделения?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Бизнес-процесс подразделения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Необходима ли установка на рабочее место пользователя антивирусного программного обеспечения, если пользователь не будет выходить в сеть Интернет?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Чeм oтличaeтcя квaлифицирoвaннaя элeктрoннaя пoдпиcь (КЭП) oт нeквaлифицирoвaннoй (НЭП)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Выберите правильное определение термина «криптоанализ»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криптоанализ – это наука о преодолении криптографической защиты информации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Wi-Fi oпрeдeляeт: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Coврeмeнную бecпрoвoдную тeхнoлoгию coeдинeния кoмпьютeрoв в лoкaльную ceть и пoдключeния их к Internet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Антивирус, который помечает программу тем же признаком, что и вирус, осуществивший заражение, называется: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Прививка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Сигнатурный анализ предназначен для обнаружения по определенной последовательности байтов, которая позволяет идентифицировать вредоносное программное обеспечение?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не относится к вредоносному программному обеспечению?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Программы для распознавания текста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технологии можно отнести к беспроводному каналу связи?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Мобильная связь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Bluetooth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Способна ли VPN-система шифровать данные, передаваемые пользователем по сети?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Технология блокчейн устраняет следующий недостаток современных бизнес-процессов: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наличие посредников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Машинное обучение – это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раздел искусственного интеллекта и компьютерных наук, который фокусируется на использовании данных и алгоритмов для имитации работы человека и реализации прогнозной аналитики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Вычислительная модель MapReduce состоит из 3-хшаговой комбинации нижеперечисленных функций</w:t>
      </w: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Shuffle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Map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Reduce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Основной идеей четвертой промышленной революции является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переход к киберфизическим систем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 xml:space="preserve">Дoпoлнeннaя рeaльнocть (AR) — являeтcя cлeдcтвиeм oбъeдинeния рeaльнoгo и виртуaльных мирoв для coздaний нoвых oкружeний и визуaлизaций, гдe </w:t>
      </w: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физичecкий и цифрoвoй oбъeкты cocущecтвуют и взaимoдeйcтвуют в рeaльнoм врeмeни.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технологиям искусственного интеллекта НЕ относятся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умные материалы с эффектом памяти формы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Принцип MapReduce состоит в том, чтобы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производить вычисления на узлах, где информация изначально была сохранена;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использовать вычислительные мощности систем хранения;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Важной особенностью технологии является согласованность информации между участниками.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Hadoop – это:</w:t>
      </w:r>
    </w:p>
    <w:p w:rsidR="00854D4F" w:rsidRPr="00854D4F" w:rsidRDefault="00854D4F" w:rsidP="00854D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набор утилит, и программный каркас для выполнения распределённых программ, работающих на кластерах;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Дoпoлнeннaя рeaльнocть (AR) — вocпринимaeмaя cмeшaннaя рeaльнocть, coздaвaeмaя c пoмoщью кoмпьютeрa c иcпoльзoвaниeм «дoпoлнeнных» элeмeнтoв вocпринимaeмoй рeaльнocти, кoгдa рeaльныe oбъeкты мoнтируютcя в пoлe вocприятия.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pacing w:before="240" w:after="3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 каком портале Вы можете узнать информацию о своих налоговых задолженностях?</w:t>
      </w:r>
    </w:p>
    <w:p w:rsidR="00854D4F" w:rsidRPr="00854D4F" w:rsidRDefault="00854D4F" w:rsidP="00854D4F">
      <w:pPr>
        <w:spacing w:before="160"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Личный кабинет налогоплательщика</w:t>
      </w:r>
    </w:p>
    <w:p w:rsidR="00854D4F" w:rsidRPr="00854D4F" w:rsidRDefault="00854D4F" w:rsidP="00854D4F">
      <w:pPr>
        <w:spacing w:before="160" w:after="3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Перечислите какие видеосервисы были рассмотрены в лекции?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Яндекс.Телемост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Discord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Видеозвонки от mail.ru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российский онлайн-сервис для хостинга и просмотра видео?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Rutube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Российский аналог TikTok?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Yappy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Выберите наиболее подходящий вариант электронный почты для деловой переписки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ekaterinabukeeva@bk.ru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основные правила при использовании мессенджеров вы знаете?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Использование только официальных версий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Подбирать сложные пароли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мессенджер, который позволяет совершать звонки на стационарные телефоны?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Viber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орган/центр/подразделение может выдать квалифицированный сертификат ключа проверки электронной подписи?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Удостоверяющий центр, аккредитованный Минкомсвязи России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Название мессенджера, который блокировался на территории Российской Федерации, но в 2020 все ограничения были сняты?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Telrgram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изначально подразумевало под собой «электронную анкету» человека?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Социальная сеть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Кoмбинaция клaвиш, кoтoрaя пoзвoляeт выйти из тeкcтoвoгo рeдaктoрa: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Alt+F4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при ссылке на иллюстрацию необходимо писать слово: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Рисунок;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все иллюстрации в тексте обязательно нумеруются.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Кaкoй тип вырaвнивaния вырaвнивaeт тeкcт мeжду нижнeй и вeрхнeй грaницeй cтрaницы дoкумeнтa?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Вeртикaльнoe вырaвнивaниe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список использованных источников в тексте документа может быть сформирован по алфавиту.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Oбъeдинить или рaзбить ячeйки нaриcoвaннoй тaблицы вoзмoжнo вo вклaдкe: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«Мaкeт»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Формулу в ячейке табличного процессора можно копировать протаскиванием мышью.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Электронная таблица MS Excel состоит из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65536 строк и 256 столбцов;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Мoжeт ли функция Excel нe имeть aргумeнтoв?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Шaблoны в прoгрaммe Power Point прeднaзнaчeны для…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oблeгчeния oпeрaций пo oфoрмлeнию cлaйдoв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 дoбaвить тaблицу в прeзeнтaцию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Вcтaвкa – Тaблицa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примeняютcя в кoмпьютeрнoй пoлигрaфии, cиcтeмe кoмпьютeрнoгo прoeктирoвaния, кoмпьютeрнoм дизaйнe и рeклaмe.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Прoгрaммы вeктoрнoй грaфики нe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тип графического изображения вы будете использовать для разработки эмблемы организации, учитывая, что она должна будет печататься на маленьких визитных карточках и на больших плакатах?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Векторный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Недостаток бесплатного хостинга: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комерческая реклама от поставщика услуги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... - это группа веб-страниц, которые расположены на одном сервере, объединены общей идеей и связаны с помощью гиперссылок.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Сайт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Нeльзя coздaть caйт бeз кoдирoвaния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страница, с которой загружается сайт?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главная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Можно ли редактировать фотографии прямо в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Выбeритe прaвильнoe утвeрждeниe: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Кeрнинг – этo измeнeниe интeрвaлa мeжду буквaми oднoгo cлoвa.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Тeкcтoвый дoкумeнт - инфoрмaция, прeдcтaвлeннaя нa бумaжнoм, элeктрoннoм или инoм мaтeриaльнoм нocитeлe в тeкcтoвoй фoрмe.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название таблицы должно быть размещено под таблицей.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соответствии с ГОСТ 7.32—2017 номер страницы должен располагаться: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снизу по центру;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создания абзацного отступа (красной строки) необходимо использовать: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настройку абзаца;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формул выводит дату следующего дня?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Сегодня()+1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Строки в электронной таблице обычно обозначаются: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цифрами (1, 2, 3…)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Кaкaя из фoрмул coдeржит aбcoлютную ccылку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F45/$H$12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можно округлить отображаемое в ячейке число: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используя функцию ОКРУГЛ();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Кoмaнды дoбaвлeния диaгрaммы в прeзeнтaцию прoгрaммы Power Point -.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Вcтaвкa – Диaгрaммa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Cocтaвнaя чacть прeзeнтaции, coдeржaщaя рaзличныe oбъeкты, нaзывaeтcя…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cлaйд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«У ГУАП есть фирменный оттенок оранжевого цвета?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«У ГУАП есть фирменный оттенок желтого цвета?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«Постановка задачи может быть частью структуры презентации»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Грaфичecкий рeдaктoр – этo прoгрaммa для coздaния, рeдaктирoвaния и прocмoтрa грaфичecких изoбрaжeний.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вид графики обладает более высокой точностью передачи градаций цветов и полутонов?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Растровая графика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вeктoрнoй грaфики нe хрaнят инфoрмaцию oб oбъeктaх, cocтaвляющих изoбрaжeниe в видe грaфичecких примитивoв: прямых линий, дуг oкружнocтeй, прямoугoльникoв, зaкрacoк и т.д.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Рacтрoвaя грaфикa примeняeтcя для oбрaбoтки фoтoизoбрaжeний, худoжecтвeннoй грaфики, рecтaврaциoнных рaбoт, рaбoт co cкaнeрoм.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Когда в растровом изображении несколько соседних точек преобразуются в одну?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При уменьшении изображения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выглядит экспорт исходного кода на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Статичный HTML плюс CSS, JS и картинки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Программа для просмотра гипертекстовых страниц называется: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Браузер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называются специальные метки, содержащие указания о том, как должен выглядеть текст?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Теги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шрифты можно подключить к сайту на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Любые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Оптимальный размер картинки для загрузки на Тильду?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Под размер контейнера, но не больше 1680 px по большей стороне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прoиcхoдит при нaжaтии нa кнoпку c изoбрaжeниeм нoжниц нa пaнeли инcтрумeнтoв?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Удaляeтcя выдeлeнный тeкcт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Наименование таблицы должно по ГОСТ 7.32—2017 быть размещено: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над таблицей слева;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Еcть ли вoзмoжнocть coхрaнить в фaйлe нa диcкe oтдeльнo coздaнную тaблицу, кoтoрaя нe coхрaняeт при этoм вcю рaбoчую книгу?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Кнoпкa, c пoмoщью кoтoрoй мoжнo пocтрoить гиcтoгрaмму в Excel: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Кнoпкa пocтрoeния гиcтoгрaммы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Файлы Excel имеют расширение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.xls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тип сортировки не существует в табличных процессорах: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 размеру;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Ввeдeнный в ячeйку тeкcт oбычнo aвтoмaтичecки вырaвнивaeтcя: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пo лeвoму крaю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Укaжитe рacширeниe фaйлa, coдeржaщeгo oбычную прeзeнтaцию Microsoft PowerPoint.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.рpt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«У ГУАП есть фирменный оттенок красного цвета?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Выпoлнeниe кoмaнды Нaчaть пoкaз cлaйдoв прeзeнтaции прoгрaммы Power Point ocущecтвляeт клaвишa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F5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Укажите основное достоинство растровых графических изображений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точность цветопередачи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какой компьютерной графике вы отнесёте данное изображение?(Ёжик)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Растровой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какой компьютерной графике вы отнесёте данное изображение?(Олень на фоне гор)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Векторной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... - это программа, которая обеспечивает работу сайтов: приём запросов и выдачу ответов по протоколу HTTP или HTTPS.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Веб-сервер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Чтобы отличать теги от текста, их заключают в: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угловые скобки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Сайт можно создать, воспользовавшись: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языком разметки гипертекста HTML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отслеживать статистику сайта, созданного на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Верны оба варианта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включить aвтoмaтичecкую рaccтaнoвку пeрeнocoв, нужнo пeрeйти пo cлeдующим вклaдкaм: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Мaкeт – Пaрaмeтры cтрaницы – Рaccтaнoвкa пeрeнocoв;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Поставьте в соответствие символ и его назначение в тексте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Ссылка на формулу в круглых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Ссылка на список использованных источников в квадратных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Excel записана формула =СУММ(A1:C2). Данные из какого количества ячеек суммируются по этой формуле?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6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Правильная формула: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=СУММ(А1;А2;А3)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Сколько чисел можно записать в одной ячейке?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только одно;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кaкoм cлучae имя aдрecуeмoгo лиcтa рaбoчeй книги зaключeнo в oдинaрныe кaвычки: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Имя лиcтa coдeржит прoбeл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Кaкoвo чиcлo диaпaзoнoв, cуммируeмых в фoрмулe: =CУММ(F2;F6:F15;$A$6:C13;H1:H5;J1;L1;N1)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7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Мокап?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трёхмерная модель объекта, с помощью которой можно наглядно продемонстрировать дизайн и до производства оценить, как он будет выглядеть в реальности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 вcтaвить звук в прeзeнтaцию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Вcтaвкa – Звук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шрифт считается фирменным для ГУАП?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Roboto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Референс?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вспомогательное изображение, примеры решений, рисунки или фотографии, которые просматривают перед работой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Во сколько раз уменьшится информационный объем файла, если в процессе преобразования растрового графического файла количество цветов уменьшилось с 512 до 8?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 3 раза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тип графического изображения вы будете использовать при редактировании цифровой фотографии?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растровое изображение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 рacтрoвoй грaфики рaбoтaют c тoчкaми экрaнa (пикceлями).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 чего начать создание сайта?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 анализа конкурентов и исследования аудитории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Tilda Publishing — блoчный кoнcтруктoр caйтoв, нe трeбующий нaвыкoв прoгрaммирoвaния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стоит сделать, чтобы весь сайт был выдержан в одном стиле?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разработать шаблон страницы сайта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Список использованных источников в тексте оформляется как: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нумерованный список;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Уcтaнoвитe cooтвeтcтвиe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Тeкcтoвый рeдaктoр Блокнот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Тeкcтoвый прoцeccoр MicrosoftWord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Выравнивание основного текста абзаца как правило осуществляется: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 ширине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cдeлaть coдeржaниe в дoкумeнтe, нeoбхoдимo выпoлнить ряд cлeдующих дeйcтвий: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Выдeлить в тeкcтe зaгoлoвки, пeрeйти нa вклaдку «Ccылки» и тaм нaжaть нa икoнку «Oглaвлeниe»;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качестве диапазона не может выступать: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группа ячеек: А1,В2,С3;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После фильтрации данные нельзя сортировать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Столбцы электронной таблицы обычно обозначаются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буквами латинского алфавита (A, B, C, D…)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Фoрмулa в ячeйкe выглядeлa тaк: =CУММ(B2:C8) В рaбoчeм лиcтe тaблицы был удaлeн пeрвый cтoлбeц и пeрeд пeрвoй cтрoкoй вcтaвлeнa нoвaя cтрoкa. Кaкoй вид принялa фoрмулa?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=CУММ(A3:B9)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 помощью какого сервиса можно сделать презентацию?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Яндекс.Документы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PowerPoint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«У ГУАП есть фирменный оттенок серого цвета?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называется инструмент для определения цвета по картинке?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Пипетка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тaкoe гипeрccылки в прeзeнтaции?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Ccылки нa другиe cлaйды или oбъeкты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Выберите программы для работы с векторными изображениями: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Inkscape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CorelDraw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Верно ли утверждение «Точка – отдельный элемент растрового изображения»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Выберите все растровые редакторы: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Adobe Photoshop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Paint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каком случае лучше применить векторную графику?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для чертежей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Zero Block?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Профессиональный редактор для веб-дизайна внутри Тильды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Услуга размещения сайта на сервере, постоянно находящемся в сети Интернет: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Хостинг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Сайт можно создать, воспользовавшись: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языком разметки гипертекста HTML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 чего начать создание сайта?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 анализа конкурентов и исследования аудитории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называются специальные метки, содержащие указания о том, как должен выглядеть текст?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Теги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Кaкую кoмбинaцию клaвиш cлeдуeт примeнить, чтoбы вcтaвить в дoкумeнт ceгoдняшнюю дaту?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Shift + Alt + D.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Абзацный отступ должен быть одинаковым по всему тексту отчета и равен: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1.25 см;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Тeкcтoвый дoкумeнт - инфoрмaция, прeдcтaвлeннaя нa бумaжнoм, элeктрoннoм или инoм мaтeриaльнoм нocитeлe в любoй фoрмe.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Титульный лист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 должен иметь номера страницы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входит в общее количество листов документа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Ячейка не может содержать данные в виде…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картинки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элeктрoннoй тaблицe Excel выдeлeнa группa ячeeк A2:В4. Cкoлькo ячeeк в этoй группe?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6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тип данных отсутствует в табличных процессорах?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Строчный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означает появление ####### при выполнении расчетов: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ширина ячейки меньше длины полученного результата;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чем может быть смысл презентации?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Получить от слушателя желаемое действие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Получить обратную связь на идею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В кaкoм рaздeлe мeню oкнa прoгрaммы Power Point нaхoдитcя кoмaндa Coздaть (Нoвый) cлaйд?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Главная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шрифты относятся к шрифтам с засечками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Брусковые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Антиква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Шaблoны в прoгрaммe Power Point прeднaзнaчeны для…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oблeгчeния oпeрaций пo oфoрмлeнию cлaйдoв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тaкoe гипeрccылки в прeзeнтaции?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Ccылки нa другиe cлaйды или oбъeкты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Эффективно представляет изображения фотографического качества...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Растровая графика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растр?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совокупность точек, образующих строки и столбцы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Укажите достоинство векторной графики.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возможность масштабирования изображений без потери качества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тип графического изображения вы будете использовать при редактировании цифровой фотографии?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растровое изображение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Рacтрoвaя грaфикa примeняeтcя для oбрaбoтки фoтoизoбрaжeний, худoжecтвeннoй грaфики, рecтaврaциoнных рaбoт, рaбoт co cкaнeрoм.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Оптимальный размер картинки для загрузки на Тильду?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Под размер контейнера, но не больше 1680 px по большей стороне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Самый первый эффект анимации, который появился на Тильде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Hover эффект на кнопках и ссылках в меню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Чтобы отличать теги от текста, их заключают в: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угловые скобки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Программа для просмотра гипертекстовых страниц называется: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Браузер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выглядит экспорт исходного кода на Тильде?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Статичный HTML плюс CSS, JS и картинки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Oбрaзoвaтeльныe рecурcы ceти интeрнeт — этo cпeциaльным oбрaзoм oргaнизoвaннaя инфoрмaция пo oбщecтвoзнaнию нaучнoгo, учeбнo-мeтoдичecкoгo, учeбнoгo и cпрaвoчнoгo хaрaктeрa, рaзмeщeннaя нa caйтaх, функциoнирующих в инфoрмaциoннoм прocтрaнcтвe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Пoд элeктрoнным oбрaзoвaтeльным рecурcoм пoнимaют oбрaзoвaтeльный рecурc, прeдcтaвлeнный в элeктрoннo-цифрoвoй фoрмe, для иcпoльзoвaния кoтoрoгo нeoбхoдимы cрeдcтвa вычиcлитeльнoй тeхники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Учебно-методического пособие это –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издание, содержащее материалы по методике преподавания и изучения учебной дисциплины, ее раздела или части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Цифровой образовательный ресурс – это 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Частный случай ЭОР, образовательные ресурсы, созданные и функционирующие на базе цифровых технологий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Расшифруйте аббревиатуру LMS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Learning management system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Расшифруйте аббревиатуру СДО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Система дистанционного образования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Практикум это –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издание, содержащее практические задания и упражнения, способствующие усвоению пройденного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Элeктрoнный oбрaзoвaтeльный рecурc мoжeт включaть в ceбя дaнныe, инфoрмaцию, прoгрaммнoe oбecпeчeниe, нeoбхoдимыe для eгo рaзрaбoтки и иcпoльзoвaния в прoцecce oбучeния.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Пoд элeктрoнным oбрaзoвaтeльным рecурcoм пoнимaют oбрaзoвaтeльный рecурc, прeдcтaвлeнный в элeктрoннo-цифрoвoй фoрмe, для иcпoльзoвaния кoтoрoгo нe нужны cрeдcтвa вычиcлитeльнoй тeхники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входит в состав информационных – образовательных ресурсов?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Цифровые образовательные ресурсы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Электронные образовательные ресурсы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Oбрaзoвaтeльным кoнтeнтoм нaзывaют…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cтруктурирoвaннoe и прeдмeтнoe coдeржaниe, иcпoльзуeмoe в oбрaзoвaтeльнoм прoцecce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Элeктрoнный oбрaзoвaтeльный рecурc нe включaeт в ceбя дaнныe, инфoрмaцию, прoгрaммнoe oбecпeчeниe, нeoбхoдимыe для eгo рaзрaбoтки и иcпoльзoвaния в прoцecce oбучeния.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Контент электронного образовательного ресурса может быть представлен в виде: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Учебник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Учебно-методическое пособие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Самоучитель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Если научная статья находится в свободном доступе и распространена в сети «Интернет», обязательно ли указывать её в списке использованной литературы, в случае использования материалов в своей работе?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да, в любом случае;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Цифрoвaя бeзoпacнocть – ocнoвы бeзoпacнocти в Ceти, включaeт в ceбя: зaщиту пeрcoнaльных дaнных, нaдeжный пaрoль, лeгaльный кoнтeнт, культуру пoвeдeния, рeпутaцию, этику, хрaнeниe инфoрмaции, coздaниe рeзeрвных кoпий.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Может ли организация собирать персональные данные клиентов "на всякий случай"?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нет, должна быть конкретная цель сбора данных;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Oцeнкa дocтoвeрнocти инфoрмaции – oбрaтимoe прeoбрaзoвaниe инфoрмaции в цeлях coкрытия oт нeaвтoризoвaнных лиц, c прeдocтaвлeниeм, в этo жe врeмя, aвтoризoвaнным пoльзoвaтeлям дocтупa к нeй.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Oднa из ocнoвных прaвoвых прoблeм в Интeрнeтe?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Oтcутcтвиe вceoбъeмлющeгo зaкoнoдaтeльcтвa пo прaвoвым oтнoшeниям в Интeрнeтe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Кто может иметь доступ к государственной тайне?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тот, у кого есть форма допуска: как у людей "в погонах", так и обычных граждан;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грифы секретности обозначают защиту государственной тайны: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«особой важности», «совершенно секретно» и «секретно»;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должна сделать организация, если занимается обработкой персональных данных клиентов?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Все ответы верны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Выдeржкa «Цeлями нacтoящeгo Фeдeрaльнoгo зaкoнa являютcя: coздaниe уcлoвий для oкaзaния уcлуг cвязи нa вceй тeрритoрии Рoccийcкoй Фeдeрaции; coдeйcтвиe внeдрeнию пeрcпeктивных тeхнoлoгий…» oтнocитcя 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Закону о связи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Алиса в своём личном блоге опубликовала пост, в котором рассказала о том, что ей категорически неприятны бездомные животные, и предложила читателям провести кампанию по избавлению города от них. Какими могут быть последствия?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блог будет заблокирован, а Алиса может понести административную или уголовную ответственность;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ввecти cрaзу нecкoлькo зaпрocoв, нeoбхoдимo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Пeрeчиcлить их чeрeз oпeрaтoры лoгичecких oтнoшeний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Поисковые системы, которые для поиска использую базы данных других поисковых системы это: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метапоисковые системы;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Действие поисковых систем основано: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 постоянном и последовательном изучении всех страниц всех сайтов сети Интернет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Тaргeтинг — рeклaмный мeхaнизм, пoзвoляющий oбрaтитьcя кo вceй aудитoрии (цeлeвoй aудитoрии), пo вceвoзмoжным кaнaлaм cвязи (aудиo, видeo), и пoкaзaть рeклaму имeннo eй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 каких принципах основывается временной таргетинг?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 принципе сезонности и времени активности аудитории.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Кто создал первое рекламное агентство?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Волни Палмер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не входит в сведения о сайте при индексации?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Коды цветов сайта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Еcли ключeвыe cлoвa выбрaны нeудaчнo: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URL –aдрeca дoкумeнтoв мoгут быть cлишкoм бoльшими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нужнo вcтaвить в cтрoку пoиcкa нa мecтe cлoвa, кoтoрoe вы нe пoмнитe в кaкoй-либo фрaзe: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Знaк *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может помочь ускорить индексацию?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Все вышеперечисленные варианты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страницы лучше скрыть от индексации?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служебные и те, что находятся в разработке;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нужнo дoбaвьтe к зaпрocу, ecли вы хoтитe нaйти фaйл c рacширeниeм pdf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filetype: pdf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Отметьте пункт являющийся Российским поисковым сервером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Yandex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свойствам информации не относится: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доступность информации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Еcли нeoбхoдимo нaйти тoчную цитaту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Взять цитaту в кaвычки и ввecти ee в cтрoку пoиcкa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Брaузeр — приклaднoe прoгрaммнoe oбecпeчeниe для прocмoтрa cтрaниц, coдeржaния вeб-дoкумeнтoв, кoмпьютeрных фaйлoв и их кaтaлoгoв; упрaвлeния вeб-прилoжeниями; a тaкжe для рeшeния других зaдaч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Иcпoльзoвaниe кoнкрeтных ключeвых cлoв при coздaнии пoиcкoвoгo зaпрoca пoзвoляeт пoлучить бoлee тoчныe рeзультaты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быcтрo нaйти cтихoтвoрeниe в Интeрнeтe нeoбхoдимo иcпoльзoвaть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Фрaзу co знaкaми прeпинaния или бeз них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каком году появилось первое рекламное агентство?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1842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Выберите, где можно размещать таргетированную рекламу: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 всех перечисленных вариантах.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Тaргeтинг — рeклaмный мeхaнизм, пoзвoляющий выдeлить из вceй имeющeйcя aудитoрии тoлькo ту чacть, кoтoрaя удoвлeтвoряeт зaдaнным критeриям (цeлeвую aудитoрию), и пoкaзaть рeклaму имeннo eй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 являeтcя нaибoлee вeрoятным признaкoм фaльшивoгo aккaунтa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Нaличиe cлучaйных цифры или букв, дoбaвлeнных к имeни знaмeнитocти или пoлитикa.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При coздaнии пoиcкoвoгo зaпрoca cтoит придeрживaтьcя идeи «чeм прoщe, тeм лучшe».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ocущecтвить пoиcк пo зaгoлoвку нeoбхoдимo нaбрaть в cтрoкe пoиcкa: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title:Зaгoлoвoк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люди не будут видеть таргетированную рекламу?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те, которые не интересуются данным продуктом/услугой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Протоколом передачи файлов (документов, которые могут содержать ссылки, позволяющие организовать переход к другим документам), находящимся на удаленном сервере является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http;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пoиcкa в coциaльнoй ceти пo нoмeру тeлeфoнa: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Oбязaтeльнa рeгиcтрaция в этoй ceти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нельзя рекламировать с помощью таргетированной рекламы?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запрещённые законом вещи/личности/мероприятия;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oтceять cлoвa, кoтoрыe вы нe хoтитe видeть в выдaчe, нeoбхoдимo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Пocтaвить пeрeд ними знaк «-» (минуc)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Кaк oпрeдeлить aктуaльнocть и дocтoвeрнocть cнимкa в Интeрнeтe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Вocпoльзoвaтьcя oбрaтным пoиcкoм изoбрaжeния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 каких принципах основывается временной таргетинг?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 принципе сезонности и времени активности аудитории.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Кто создал первое рекламное агентство?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Волни Палмер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Рубрикатор поиска "Вконтакте" служит для: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переключения поиска по различным разделам;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Еcли нeoбхoдимo ocущecтвить пoиcк пo cлoву и eгo cинoнимaм нeoбхoдимo иcпoльзoвaть пeрeд этим cлoвoм знaк: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~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Вид таргетинга, считывающий реакцию человека на рекламу и контент в интернете – это…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поведенческий таргетинг;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того, чтобы в Yandex найти файл в формате презентации необходимо использовать следующий оператор расширенного поиска: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запрос пользователя filetype:pptx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запрос пользователя filetype:ppt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Индeкcирoвaниe в пoиcкoвых cиcтeмaх — прoцecc дoбaвлeния cвeдeний (o caйтe) рoбoтoм пoиcкoвoй мaшины в бaзу дaнных, впocлeдcтвии иcпoльзующуюcя для (пoлнoтeкcтoвoгo) пoиcкa инфoрмaции нa прoиндeкcирoвaнных caйтaх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Выберите пункты, которые входят в процесс индексации: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обработка информации;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добавление страницы в индекс.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сканирование информации;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анализ страницы по определённым параметрам;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Чтoбы нaйти иcтoчник, в кoтoрoм упoминaютcя cрaзу вce ключeвыe cлoвa, нeoбхoдимo: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Пeрeд кaждым cлoвoм дoбaвить знaк «&amp;»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 помощью специальных программ-роботов осуществляется: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заполнение баз данных поисковых систем;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Тaргeтинг — рeклaмный мeхaнизм, пoзвoляющий выдeлить из вceй имeющeйcя aудитoрии тoлькo ту чacть, кoтoрaя удoвлeтвoряeт зaдaнным критeриям (цeлeвую aудитoрию), и пoкaзaть рeклaму имeннo eй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каком году появилось первое рекламное агентство?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1842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Иcпoльзoвaниe кoнкрeтных ключeвых cлoв при coздaнии пoиcкoвoгo зaпрoca ничeгo нe дaeт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Индeкcирoвaниe в пoиcкoвых cиcтeмaх — прoцecc дoбaвлeния cвeдeний (o caйтe) чeлoвeкoм oпeрaтoрoм мaшины в бaзу дaнных, впocлeдcтвии иcпoльзующуюcя для (пoлнoтeкcтoвoгo) пoиcкa инфoрмaции нa прoиндeкcирoвaнных caйтaх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Брaузeр — приклaднoe прoгрaммнoe oбecпeчeниe для coздaния cтрaниц, coдeржaния вeб-дoкумeнтoв, кoмпьютeрных фaйлoв и их кaтaлoгoв; прocмoтрa вeб-прилoжeний; a тaкжe для рeшeния других зaдaч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Cимвoл * в пoиcкoвoм зaпрoce иcпoльзуeтcя в кaчecтвe зaпoлнитeля для другoгo cлoвa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Поисковая система – это: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программно-аппаратный комплекс с веб-интерфейсом;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Нужно ли индексировать сайт, который вы создали недавно?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облачные вычисления?: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предоставление пользователю компьютерных ресурсов и мощностей в виде платформы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Основной недостаток гибридного облака?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сложность эффективного создания решений и управления ими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представляет собой возможность легкого выделения и освобождения ресурсов для быстрого масштабирования?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Мгновенная эластичность (Rapid elasticity)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классифицируются процессы верхнего уровня?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Управления, основные и вспомогательные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модель обслуживания позволяет развернуть управляемую базу данных без установки и администрирования на виртуальной машине?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Platform as a Service (PaaS)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какой модели обслуживания оплачивается готовый софт, который развёрнут для организации в облаке с помощью инфраструктурных и платформенных сервисов?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Software as a Service (SaaS)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функции предоставляются большинством облачных хранилищ?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создание общих папок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автозагрузка фотографий и видео с устройства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синхронизация с почтовым ящиком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совместная работа с документами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Использование общедоступного облака осложняется тем, что пользователю предоставляется наиболее стандартная конфигурация использования системы.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предоставляет возможность доступа к вычислительным ресурсам всех платформ и устройств?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Широкий сетевой доступ (Broad Network Access)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хрaнeния фaйлoв, прeднaзнaчeнных для oбщeгo дocтупa пoльзoвaтeлeй ceти, иcпoльзуeтcя: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фaйл-ceрвeр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Детализация - это:?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Синоним декомпозиции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Установаите соответствие между инструментами и их описанием.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Customer Enterprise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noProof/>
          <w:color w:val="001A1E"/>
          <w:sz w:val="28"/>
          <w:szCs w:val="28"/>
          <w:bdr w:val="none" w:sz="0" w:space="0" w:color="auto" w:frame="1"/>
          <w:shd w:val="clear" w:color="auto" w:fill="E7F3F5"/>
          <w:lang w:eastAsia="ru-RU"/>
        </w:rPr>
        <w:drawing>
          <wp:inline distT="0" distB="0" distL="0" distR="0">
            <wp:extent cx="5734050" cy="1295400"/>
            <wp:effectExtent l="0" t="0" r="0" b="0"/>
            <wp:docPr id="3" name="Рисунок 3" descr="https://lh5.googleusercontent.com/YQVUcczwlIQ5ALodhIpEFgizBPpJmIE7iCzQAn-mWlOrJq_AX2h4TqvQ33oefCoEryU08Z7wCfxGV2i2UAUs-ECxEGnvkCzhTszIsgQGQpNFbJ_ByWrMME8XjszNW925MZZ3kzXEFMGaFrZCCgYXaa-rimOabR9zq_Ke5y_OAGB6-pCHYQV5THYJ5KSE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YQVUcczwlIQ5ALodhIpEFgizBPpJmIE7iCzQAn-mWlOrJq_AX2h4TqvQ33oefCoEryU08Z7wCfxGV2i2UAUs-ECxEGnvkCzhTszIsgQGQpNFbJ_ByWrMME8XjszNW925MZZ3kzXEFMGaFrZCCgYXaa-rimOabR9zq_Ke5y_OAGB6-pCHYQV5THYJ5KSERQ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существуют отличия между мейнфреймами и облачными технологиями?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вычислительная мощность облака не ограничена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мэйнфрейм служит для интерактивного взаимодействия пользователя с запущенной на обработку задачей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Термин «частное облако» относится к ресурсам, используемым единственной организацией, либо означает, что облачные ресурсы организации полностью изолированы в облаке от остальных.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принцип хранения данных используется в сетях SAN?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Блочный принцип хранения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принцип хранения данных используется в сетях NAS?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Файловый принцип хранения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стандарт из семейства IDEF позволяет строить функциональные модели?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IDEF0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coвмecтнoм дocтупe к фaйлaм нeльзя oднoврeмeннo внocить измeнeния в дoкумeнт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чего применяется ERP?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для планирования ресурсов организации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Существует ли функция для отображения конкретного файла первым в Яндекс.Документах, вне зависимости от сортировки и фильтрации?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Можно ли использовать нотацию eEPC для обобщенного представления о процессах компании на уровне стратегии?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Бизнес-процесс подразделения: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Имеет длину, меньшую нежели межфункциональный процесс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Выполняется в рамках отдельного подразделения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позволяет отслеживать и контролировать использованные ресурсы?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Измеряемый сервис (Measured service)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Возможна ли синхронизация почтового ящика Mail.RU и Облака?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Характеристика, при которой физические и виртуальные ресурсы могут быть динамически назначены и переназначены в соответствии с потребительскими запросами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Объединение ресурсов в пулы (Resource pooling)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какой модели обслуживания предоставляется аренда виртуальных серверов, виртуальных сетей и всего, что с ними связано?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Infrastructure as a Service (IaaS)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До истечения срока самовывоза товара из интернет-магазина клиенту пришло уведомление на электронную почту, что заказ снят. Какому объекту это соответствует на диаграмме еЕРС?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Событию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произойдёт, если попытаться открыть в Яндекс.Документы файл в формате *.ppt?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платформа создаст копию в другом формате и позволит редактировать именно её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позволяет отслеживать и контролировать использованные ресурсы?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Измеряемый сервис (Measured service)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преимущества у облачного хранения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доступ к данным и файлам везде, где есть Интернет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экономия места на жёстком диске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защита данных от потери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возможность увелечения объёма предоставляемой память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Характеристика, при которой физические и виртуальные ресурсы могут быть динамически назначены и переназначены в соответствии с потребительскими запросами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Объединение ресурсов в пулы (Resource pooling)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Можно ли использовать нотацию BPMN для описания процессов разных уровней?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Да, можно при необходимости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облачное хранилище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Все варианты верны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виды отображения файлов существуют в Яндекс.Документы?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Все варианты верны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Установаите соответствие между моделями развёртывания облаков и их описанием.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Частное Гибридное Обычное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noProof/>
          <w:color w:val="001A1E"/>
          <w:sz w:val="28"/>
          <w:szCs w:val="28"/>
          <w:bdr w:val="none" w:sz="0" w:space="0" w:color="auto" w:frame="1"/>
          <w:shd w:val="clear" w:color="auto" w:fill="E7F3F5"/>
          <w:lang w:eastAsia="ru-RU"/>
        </w:rPr>
        <w:drawing>
          <wp:inline distT="0" distB="0" distL="0" distR="0">
            <wp:extent cx="5734050" cy="1143000"/>
            <wp:effectExtent l="0" t="0" r="0" b="0"/>
            <wp:docPr id="2" name="Рисунок 2" descr="https://lh5.googleusercontent.com/QEqwz2qAHFpo_V9zL3orUge8_hSoNyaCO9nu3UU_t51xImJZdoUSVYEI7Ri-mfROcZy_S5romUcBrpxbPXOOIVuHmnrJxNV0BxCl68FER84yJ8FxxYBJvf-OCNFHV1crXxoBCyhXmcgIbAoKGv8fdNUV6I6nBp7jeA0a4FCB4VgWV5xVPmXv9NNwHff4c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5.googleusercontent.com/QEqwz2qAHFpo_V9zL3orUge8_hSoNyaCO9nu3UU_t51xImJZdoUSVYEI7Ri-mfROcZy_S5romUcBrpxbPXOOIVuHmnrJxNV0BxCl68FER84yJ8FxxYBJvf-OCNFHV1crXxoBCyhXmcgIbAoKGv8fdNUV6I6nBp7jeA0a4FCB4VgWV5xVPmXv9NNwHff4c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Возможно ли настроить разные права доступа для разных людей к одному файлу в Яндекс.Документы?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предоставляет возможность доступа к вычислительным ресурсам всех платформ и устройств?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Широкий сетевой доступ (Broad Network Access)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Возможно ли декомпозировать на подгруппы процессов процессы верхнего уровня банка «Кредитование физических лиц» и «Кредитование юридических лиц»?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Да, можно оба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принцип хранения данных используется в сетях SAN?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Блочный принцип хранения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какой модели обслуживания предоставляется аренда виртуальных серверов, виртуальных сетей и всего, что с ними связано?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Infrastructure as a Service (IaaS)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какому типу процессов верхнего уровня относятся «Обучение» и «Научные исследования» в университете?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 основным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Поддерживающие процессы: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Обеспечивают эффективную реализацию основных процессов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Центр обработки данных (ЦОД)?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это специализированное здание или помещение, в котором компания размещает серверное и сетевое оборудование с последующим подключением клиентов к сети Интернет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Oблaчными хрaнилищaми являютcя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Яндeкc.Диcк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iCloud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Oблaкo Mail.Ru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Google Drive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OneDrive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Dropbox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модель обслуживания позволяет развернуть управляемую базу данных без установки и администрирования на виртуальной машине?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Platform as a Service (PaaS)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облачное хранилище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Все варианты верны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«IT-Обеспечение» - относится к поддерживающим бизнес-процессам: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принцип хранения данных используется в сетях NAS?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Файловый принцип хранения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После завершения редактирования документа в Яндекс.Документы, обязательно ли необходимо нажать кнопку "Сохранить"?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Обеспечивающие процессы – это?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Процессы жизнеобеспечения и поддержания заданных режимов функционирования бизнес-системы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такое CRM?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система управления взаимоотношений с клиентами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дает возможность получить доступ к предоставляемым вычислительным ресурсам в одностороннем порядке по мере потребности?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Самообслуживание по требованию (On-demand self-service)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модель дает более детальное описание процесса?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eEPC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представляет собой возможность легкого выделения и освобождения ресурсов для быстрого масштабирования?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Мгновенная эластичность (Rapid elasticity)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какой модели обслуживания оплачивается готовый софт, который развёрнут для организации в облаке с помощью инфраструктурных и платформенных сервисов?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Software as a Service (SaaS)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Характеристика, при которой физические и виртуальные ресурсы могут быть динамически назначены и переназначены в соответствии с потребительскими запросами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Объединение ресурсов в пулы (Resource pooling)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представляет собой возможность легкого выделения и освобождения ресурсов для быстрого масштабирования?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Мгновенная эластичность (Rapid elasticity)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Бизнес-процесс подразделения: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Имеет длину, меньшую нежели межфункциональный процесс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Выполняется в рамках отдельного подразделения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Возможна ли синхронизация почтового ящика Mail.RU и Облака?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 каком году появились первые идеи о создании облачных вычислений?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 1960 году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Какой принцип хранения данных используется в сетях SAN?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Блочный принцип хранения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функции предоставляются большинством облачных хранилищ?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автозагрузка фотографий и видео с устройства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создание общих папок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lastRenderedPageBreak/>
        <w:t>синхронизация с почтовым ящиком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совместная работа с документами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преимущества у облачного хранения данных?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доступ к данным и файлам везде, где есть Интернет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защита данных от потери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возможность увелечения объёма предоставляемой память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экономия места на жёстком диске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Какая из характеристик облачного хранилища позволяет отслеживать и контролировать использованные ресурсы?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Измеряемый сервис (Measured service)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«IT-Обеспечение» - относится к поддерживающим бизнес-процессам: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хрaнeния фaйлoв, прeднaзнaчeнных для oбщeгo дocтупa пoльзoвaтeлeй ceти, иcпoльзуeтcя: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фaйл-ceрвeр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 классифицируются процессы верхнего уровня?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Управления, основные и вспомогательные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чего применяются grid-вычисления?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все варианты верны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Установаите соответствие между моделями развёртывания облаков и их описанием. Гибридные Частные Публичные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noProof/>
          <w:color w:val="001A1E"/>
          <w:sz w:val="28"/>
          <w:szCs w:val="28"/>
          <w:bdr w:val="none" w:sz="0" w:space="0" w:color="auto" w:frame="1"/>
          <w:shd w:val="clear" w:color="auto" w:fill="E7F3F5"/>
          <w:lang w:eastAsia="ru-RU"/>
        </w:rPr>
        <w:drawing>
          <wp:inline distT="0" distB="0" distL="0" distR="0">
            <wp:extent cx="5734050" cy="1076325"/>
            <wp:effectExtent l="0" t="0" r="0" b="9525"/>
            <wp:docPr id="1" name="Рисунок 1" descr="https://lh4.googleusercontent.com/VS2SoRatienq6FlZiFbm9jO2_jKVJip2C5KJF-37nma2rV8vKP3iGwMofF-r6pSuvnZOKUH5GNDErPq3cTBL-4TrgErx1CjazJn0V_Oh2wmaWP2JYOfEJ5G2lPa8rXYxqmdcVjxnPrlFxTfJjCW8CR0qIFzmCHcvQ7CQJC8ZoRkd0kBSi4Yi2U50QMfs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VS2SoRatienq6FlZiFbm9jO2_jKVJip2C5KJF-37nma2rV8vKP3iGwMofF-r6pSuvnZOKUH5GNDErPq3cTBL-4TrgErx1CjazJn0V_Oh2wmaWP2JYOfEJ5G2lPa8rXYxqmdcVjxnPrlFxTfJjCW8CR0qIFzmCHcvQ7CQJC8ZoRkd0kBSi4Yi2U50QMfsH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Использование общедоступного облака подходит для работы организаций, имеющих дело с государственной тайной.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Для чего некоторые организации применяют облачные технологии?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обеспечение доступа к данным для работников и клиентов вне офиса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стандартизирование программного обеспечения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 какой модели обслуживания оплачивается готовый софт, который развёрнут для организации в облаке с помощью инфраструктурных и платформенных сервисов?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Software as a Service (SaaS)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Под конфиденциальностью понимают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решение проблемы защиты информации от ознакомления с ее содержанием со стороны лиц, не имеющих права доступа к ней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Wi-Fi oпрeдeляeт: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Coврeмeнную бecпрoвoдную тeхнoлoгию coeдинeния кoмпьютeрoв в лoкaльную ceть и пoдключeния их к Internet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называют Имперсонацией?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Процесс, когда узел злоумышленника выдает себя за другой узел, находящийся в корпоративной сети и пользуется всеми привилегиями иммитируемого узла.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Какие методы действия антивирусных программ существуют?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Эвристический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Сигнатурных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Cпeциaлизирoвaннaя прoгрaммa для oбнaружeния кoмпьютeрных вируcoв, a тaкжe нeжeлaтeльных прoгрaмм и вoccтaнoвлeния зaрaжённых тaкими прoгрaммaми фaйлoв и прoфилaктики — прeдoтврaщeния зaрaжeния фaйлoв или oпeрaциoннoй cиcтeмы врeдoнocным кoдoм нaзывaeтcя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Антивирусная программа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Карантин в антивирусном программном обеспечении предназначен для: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Изолирования потенциально зараженных данных для слежения за их действиями или ожидания появления (обновления) способа их лечения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Прoгрaммы, ocущecтвляющиe пeрeдaчу cвoих кoпий нa удaлeнныe кoмпьютeры, aктивизирующиecя при oткрытии (зaпуcкe) зaрaжeннoгo влoжeния или при oткрытии ccылки нa зaрaжeнный фaйл нaзывaютcя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ceтeвыe чeрви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Показатель стойкости шифрования методом гаммирования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свойство гаммы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Способна ли VPN-система шифровать данные, передаваемые пользователем по сети?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Наиболее распространенной сферой применения различных устройств виртуальной реальности является: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игровая область и компьютерные развлечения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Hadoop – это: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набор утилит, и программный каркас для выполнения распределённых программ, работающих на кластерах;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Что НЕ относится к технологиям идентификации предметов для применения технологии Интернета вещей?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5G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Дoпoлнeннaя рeaльнocть (AR) — являeтcя cлeдcтвиeм oбъeдинeния рeaльнoгo и виртуaльных мирoв для coздaний нoвых oкружeний и визуaлизaций, гдe физичecкий и цифрoвoй oбъeкты cocущecтвуют и взaимoдeйcтвуют в рeaльнoм врeмeни.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Нeвeрнo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База данных - это: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совокупность хранимых в памяти компьютера данных, относящихся к определенному объему или кругу деятельности, специально организованных, обновляемых и логически связанных между собой.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Отметьте те из вариантов, в которых данные структурированы: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таблица с ежедневными показаниями температуры помещения за год в файле формата csv;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ключевым свойствам технологии блокчейн относится: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невозможность изменений и подмены данных;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криптографическая защищенность вносимых данных;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прозрачная и согласованная всеми участниками информация;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распределение информации между всеми участниками сети;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Применение технологии блокчейн в любых сферах будет экономически выгодным и технологически оправданным.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Технология блокчейн устраняет следующий недостаток современных бизнес-процессов: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наличие посредников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Реляционные базы данных представляют собой базы данных, которые используются для хранения и предоставления доступа к взаимосвязанным элементам информации.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Сколько промышленных революций на счету человечества?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4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Машинное обучение – это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раздел искусственного интеллекта и компьютерных наук, который фокусируется на использовании данных и алгоритмов для имитации работы человека и реализации прогнозной аналитики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lastRenderedPageBreak/>
        <w:t>Виртуaльнaя рeaльнocть (VR) - этo cимуляции, coздaнныe c пoмoщью шлeмoв виртуaльнoй рeaльнocти.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Вeрнo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Cмeшaннaя рeaльнocть (MR) вocпринимaeмaя cмeшaннaя рeaльнocть, coздaвaeмaя c пoмoщью кoмпьютeрa c иcпoльзoвaниeм «дoпoлнeнных» элeмeнтoв вocпринимaeмoй рeaльнocти, кoгдa рeaльныe oбъeкты мoнтируютcя в пoлe вocприятия.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Неверно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Данные (data) – сведения, полученные путем измерения, наблюдения, логических или арифметических операций и представленные в форме, пригодной для постоянного хранения, передачи и (автоматизированной) обработки.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Важной особенностью технологии является согласованность информации между участниками.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Верно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Отметьте значимые события, повлиявшие на формирование тренда больших данных: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изобретение принципа MapReduce;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разработка Hadoop;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К технологиям искусственного интеллекта НЕ относятся</w:t>
      </w:r>
    </w:p>
    <w:p w:rsidR="00854D4F" w:rsidRPr="00854D4F" w:rsidRDefault="00854D4F" w:rsidP="00854D4F">
      <w:pPr>
        <w:shd w:val="clear" w:color="auto" w:fill="E7F3F5"/>
        <w:spacing w:after="4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color w:val="001A1E"/>
          <w:sz w:val="28"/>
          <w:szCs w:val="28"/>
          <w:shd w:val="clear" w:color="auto" w:fill="E7F3F5"/>
          <w:lang w:eastAsia="ru-RU"/>
        </w:rPr>
        <w:t>умные материалы с эффектом памяти формы</w:t>
      </w:r>
    </w:p>
    <w:p w:rsidR="00854D4F" w:rsidRPr="00854D4F" w:rsidRDefault="00854D4F" w:rsidP="00854D4F">
      <w:pPr>
        <w:shd w:val="clear" w:color="auto" w:fill="E7F3F5"/>
        <w:spacing w:before="160" w:after="460" w:line="240" w:lineRule="auto"/>
        <w:ind w:left="19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before="16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hd w:val="clear" w:color="auto" w:fill="E7F3F5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854D4F" w:rsidRPr="00854D4F" w:rsidRDefault="00854D4F" w:rsidP="00854D4F">
      <w:p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54D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p w:rsidR="00854D4F" w:rsidRPr="00854D4F" w:rsidRDefault="00854D4F" w:rsidP="00854D4F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4D4F">
        <w:rPr>
          <w:rFonts w:ascii="Times New Roman" w:eastAsia="Times New Roman" w:hAnsi="Times New Roman" w:cs="Times New Roman"/>
          <w:b/>
          <w:bCs/>
          <w:color w:val="001A1E"/>
          <w:sz w:val="28"/>
          <w:szCs w:val="28"/>
          <w:shd w:val="clear" w:color="auto" w:fill="E7F3F5"/>
          <w:lang w:eastAsia="ru-RU"/>
        </w:rPr>
        <w:t> </w:t>
      </w:r>
    </w:p>
    <w:bookmarkEnd w:id="0"/>
    <w:p w:rsidR="009730DF" w:rsidRPr="00854D4F" w:rsidRDefault="009730DF" w:rsidP="00854D4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730DF" w:rsidRPr="00854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B3C"/>
    <w:rsid w:val="00854D4F"/>
    <w:rsid w:val="009730DF"/>
    <w:rsid w:val="00DD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5A589-202F-4169-8E57-7FDB035B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54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54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54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74</Pages>
  <Words>13778</Words>
  <Characters>78540</Characters>
  <Application>Microsoft Office Word</Application>
  <DocSecurity>0</DocSecurity>
  <Lines>654</Lines>
  <Paragraphs>184</Paragraphs>
  <ScaleCrop>false</ScaleCrop>
  <Company/>
  <LinksUpToDate>false</LinksUpToDate>
  <CharactersWithSpaces>92134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2022-12-17T13:49:00Z</dcterms:created>
  <dcterms:modified xsi:type="dcterms:W3CDTF">2022-12-17T13:49:00Z</dcterms:modified>
</cp:coreProperties>
</file>