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E3E" w:rsidRPr="00C43172" w:rsidRDefault="00D20E3E" w:rsidP="00D20E3E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bookmarkStart w:id="0" w:name="_GoBack"/>
      <w:bookmarkEnd w:id="0"/>
      <w:r w:rsidRPr="00C43172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Эрмитаж</w:t>
      </w:r>
    </w:p>
    <w:p w:rsidR="00D20E3E" w:rsidRPr="00937F2E" w:rsidRDefault="00D20E3E" w:rsidP="00D20E3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7F2E">
        <w:rPr>
          <w:rFonts w:ascii="Times New Roman" w:hAnsi="Times New Roman" w:cs="Times New Roman"/>
          <w:color w:val="000000" w:themeColor="text1"/>
          <w:sz w:val="28"/>
          <w:szCs w:val="28"/>
        </w:rPr>
        <w:t>С далёких времен Россия славится своими культурными ценностями. Слово “Эрмитаж” хоть и французского происхождения, но русские люди считают его своим, чем-то родным из русского языка. Сам Эрмитаж – великий музей, в котором созданы удивительные коллекции и экспонаты со всего мира. Но музей знаменит не только своими историческими предметами, но и величественными зданиями.</w:t>
      </w:r>
    </w:p>
    <w:p w:rsidR="00D20E3E" w:rsidRPr="00937F2E" w:rsidRDefault="00D20E3E" w:rsidP="00D20E3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7F2E">
        <w:rPr>
          <w:rFonts w:ascii="Times New Roman" w:hAnsi="Times New Roman" w:cs="Times New Roman"/>
          <w:color w:val="000000" w:themeColor="text1"/>
          <w:sz w:val="28"/>
          <w:szCs w:val="28"/>
        </w:rPr>
        <w:t>Этот музей должен посетить каждый человек, который интересуется культурой, историей и наукой.</w:t>
      </w:r>
    </w:p>
    <w:p w:rsidR="00D20E3E" w:rsidRPr="00937F2E" w:rsidRDefault="00D20E3E" w:rsidP="00D20E3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7F2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Эрмитаж появился в 1764 как личное собрание Екатерины II, после того как в Берлине через агентов она приобрела у коммерсанта И. </w:t>
      </w:r>
      <w:proofErr w:type="spellStart"/>
      <w:r w:rsidRPr="00937F2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Гоцковского</w:t>
      </w:r>
      <w:proofErr w:type="spellEnd"/>
      <w:r w:rsidRPr="00937F2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коллекцию из 220 произведений голландских и фламандских художников. Поначалу большинство картин размещалось в уединённых апартаментах дворца. Впоследствии апартаменты получили название “Эрмитаж”. Важную роль для Эрмитажа сыграла покупка Екатериной в Париже коллекции живописи барона </w:t>
      </w:r>
      <w:proofErr w:type="spellStart"/>
      <w:r w:rsidRPr="00937F2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Кроза</w:t>
      </w:r>
      <w:proofErr w:type="spellEnd"/>
      <w:r w:rsidRPr="00937F2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1772 году. 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>В правление Александра I и Николая I закупаются уже не только коллекции, но и отдельные произведения художников, чьи работы отсутствовали в Эрмитаже.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 xml:space="preserve">Николай I, реализовавший идею превращения Эрмитажа в публичный музей, внес существенный вклад в пополнение картинной галереи Эрмитажа. 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 xml:space="preserve">Эрмитаж был открыт для публики в 1852 году в специально построенном для этой цели здании Нового Эрмитажа. Тогда он насчитывал богатейшие коллекции памятников древневосточной, древнеегипетской, античной и средневековой культур, искусства Западной и Восточной Европы, археологических и художественных памятников Азии, русской культуры VIII-XIX веков. 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lastRenderedPageBreak/>
        <w:t>После падения императорской власти Эрмитаж претерпел существенные преобразования. Музей значительно обогатился за счет национализированных частных коллекций и собрания Академии художеств. Из основного собрания Зимнего дворца музей получил множество предметов интерьера.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>Серьезный урон нанесли распродажи в 1929-34 годах, в результате которых 48 шедевров навсегда покинули Россию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>Во время Великой Отечественной войны основная часть собрания Эрмитажа была эвакуирована на Урал. Но сотрудники Эрмитажа продолжали вести научные</w:t>
      </w:r>
      <w:r>
        <w:rPr>
          <w:color w:val="000000" w:themeColor="text1"/>
          <w:sz w:val="28"/>
          <w:szCs w:val="28"/>
        </w:rPr>
        <w:t xml:space="preserve"> работы</w:t>
      </w:r>
      <w:r w:rsidRPr="00937F2E">
        <w:rPr>
          <w:color w:val="000000" w:themeColor="text1"/>
          <w:sz w:val="28"/>
          <w:szCs w:val="28"/>
        </w:rPr>
        <w:t>. До окончания войны в залах музея начались восстановительные работы, а после победы в Ленинград вернулись все эвакуированные культурные ценности, и Эрмитаж был снова открыт для посетителей. Ни один экспонат не был утерян за время войны, и лишь небольшую их часть потребовалось реставрировать.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>Эрмитаж – связанные друг с другом здания: Большой Эрмитаж, Малый Эрмитаж, Зимний дворец, Эрмитажный театр, и т.д.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7F2E">
        <w:rPr>
          <w:color w:val="000000" w:themeColor="text1"/>
          <w:sz w:val="28"/>
          <w:szCs w:val="28"/>
        </w:rPr>
        <w:t>В каждых из них свои экспонаты с древних времен по настоящее. Большое значение имеет собрание разных искусств.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</w:rPr>
        <w:t xml:space="preserve">Картинная галерея состоит из многочисленных картин как профессиональных мастеров, так и не известных. Из них высоко оценивались </w:t>
      </w:r>
      <w:r w:rsidRPr="00937F2E">
        <w:rPr>
          <w:color w:val="000000" w:themeColor="text1"/>
          <w:sz w:val="28"/>
          <w:szCs w:val="28"/>
          <w:shd w:val="clear" w:color="auto" w:fill="FFFFFF"/>
        </w:rPr>
        <w:t>флорентинцы Высокого Возрождения, болонская школа, «малые голландцы», круг Рубенса и Тьеполо, французские классицизм и рококо.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Самые лучшие на мой взгляд картины старой европейской живописи - </w:t>
      </w:r>
      <w:proofErr w:type="spellStart"/>
      <w:r w:rsidRPr="00937F2E">
        <w:rPr>
          <w:color w:val="000000" w:themeColor="text1"/>
          <w:sz w:val="28"/>
          <w:szCs w:val="28"/>
          <w:shd w:val="clear" w:color="auto" w:fill="FFFFFF"/>
        </w:rPr>
        <w:t>татищевский</w:t>
      </w:r>
      <w:proofErr w:type="spellEnd"/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 диптих </w:t>
      </w:r>
      <w:proofErr w:type="spellStart"/>
      <w:r w:rsidRPr="00937F2E">
        <w:rPr>
          <w:color w:val="000000" w:themeColor="text1"/>
          <w:sz w:val="28"/>
          <w:szCs w:val="28"/>
          <w:shd w:val="clear" w:color="auto" w:fill="FFFFFF"/>
        </w:rPr>
        <w:t>Робера</w:t>
      </w:r>
      <w:proofErr w:type="spellEnd"/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37F2E">
        <w:rPr>
          <w:color w:val="000000" w:themeColor="text1"/>
          <w:sz w:val="28"/>
          <w:szCs w:val="28"/>
          <w:shd w:val="clear" w:color="auto" w:fill="FFFFFF"/>
        </w:rPr>
        <w:t>Кампена</w:t>
      </w:r>
      <w:proofErr w:type="spellEnd"/>
      <w:r w:rsidRPr="00937F2E">
        <w:rPr>
          <w:color w:val="000000" w:themeColor="text1"/>
          <w:sz w:val="28"/>
          <w:szCs w:val="28"/>
          <w:shd w:val="clear" w:color="auto" w:fill="FFFFFF"/>
        </w:rPr>
        <w:t>, «Мадонна Бенуа» Леонардо да Винчи.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lastRenderedPageBreak/>
        <w:t>У Эрмитажа есть много отделов, но я расскажу лишь о тех, которые понравились мне. Именно те, которые, заслуживают большего внимания от посетителей Эрмитажа.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>Отдел истории русской культуры основан в апреле 1941 года. В состав о</w:t>
      </w:r>
      <w:r>
        <w:rPr>
          <w:color w:val="000000" w:themeColor="text1"/>
          <w:sz w:val="28"/>
          <w:szCs w:val="28"/>
          <w:shd w:val="clear" w:color="auto" w:fill="FFFFFF"/>
        </w:rPr>
        <w:t>т</w:t>
      </w:r>
      <w:r w:rsidRPr="00937F2E">
        <w:rPr>
          <w:color w:val="000000" w:themeColor="text1"/>
          <w:sz w:val="28"/>
          <w:szCs w:val="28"/>
          <w:shd w:val="clear" w:color="auto" w:fill="FFFFFF"/>
        </w:rPr>
        <w:t>дела входят: изобразительные искусства, прикладные искусства, "Зимний дворец Петра I". В нем работают множество сотрудников, а экспонатов насчитывается более 300000.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>Отдел арсенал начал свое формирование коллекции оружия в первые десятилетия XIX века великим князем Николаем Павловичем. Фонды оружия насчитывают около 16 000 образцов вооружения разных эпох и стран: оружие Западной Европы, народов Востока и предметы оружейного искусства русских мастеров. Основная экспозиция располагается в Рыцарском зале.</w:t>
      </w:r>
      <w:r w:rsidRPr="00937F2E">
        <w:rPr>
          <w:color w:val="000000" w:themeColor="text1"/>
          <w:sz w:val="28"/>
          <w:szCs w:val="28"/>
        </w:rPr>
        <w:br/>
      </w:r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          Отдел Военной геральдики объединяет коллекции, связанные с историей воинской символики, и включает в себя фонды знамен и военной графики. Фонд знамен - богатейшее в России собрание знамен, штандартов и флагов. Фонд военной графики представляет собой значительную коллекцию рисунков и гравюр, изображающих обмундирование армий стран Европы XVIII - XIX веков. Большая часть этого собрания до революции входила в состав Императорской библиотеки Зимнего дворца. В отделе работают десять человек, в том числе два кандидата наук.</w:t>
      </w:r>
    </w:p>
    <w:p w:rsidR="004951C5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И самый последний отдел – это научная библиотека. Одна из старейших и самая крупная в России искусствоведческая музейная библиотека, неотъемлемая часть Эрмитажа с момента его создания. В основу библиотеки легла собственная книжная коллекция императрицы Екатерины II. В настоящее время эрмитажная библиотека хранит свыше 800 000 изданий по искусству, истории и историческим наукам, архитектуре и культуре на всех европейских и восточных языках. 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lastRenderedPageBreak/>
        <w:t>Кабинет редких книг и рукописей насчитывает около 10 000 редких изданий: европейские и русские рукописи, русская и западная старопечатная книга, коллекция художественных переплетов, уникальные по оформлению "подносные" экземпляры из императорских библиотек, автографы выдающихся людей России и Европы.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>В заключении выражу свое общее мнение об Эрмитаже.</w:t>
      </w:r>
    </w:p>
    <w:p w:rsidR="00D20E3E" w:rsidRDefault="00D20E3E" w:rsidP="00D20E3E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Государственный Эрмитаж многие годы привлекает туристов со всего мира, и не зря. </w:t>
      </w:r>
    </w:p>
    <w:p w:rsidR="00D20E3E" w:rsidRPr="00662210" w:rsidRDefault="00D20E3E" w:rsidP="00D20E3E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>Считаю, что это глав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ная достопримечательность </w:t>
      </w:r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Санкт-Петербурга. Карта часто будет предлагать развилки маршрута, но я всегда шел по одной стороне и прошел все комнаты Эрмитажа. Заинтересовала меня военная галерея, посвященная отечественной войне 1812 года, здесь находится 332 портрета русских генералов, которые принимали участие в войне. Очень необычно, даже А.С. Пушкин писал про нее. Особый интерес представляет зал Леонардо да Винчи, ведь его картин в мире не так уж и много, в этом зале их 2, на одну тематику - "Мадонна </w:t>
      </w:r>
      <w:proofErr w:type="spellStart"/>
      <w:r w:rsidRPr="00937F2E">
        <w:rPr>
          <w:color w:val="000000" w:themeColor="text1"/>
          <w:sz w:val="28"/>
          <w:szCs w:val="28"/>
          <w:shd w:val="clear" w:color="auto" w:fill="FFFFFF"/>
        </w:rPr>
        <w:t>Беннуа</w:t>
      </w:r>
      <w:proofErr w:type="spellEnd"/>
      <w:r w:rsidRPr="00937F2E">
        <w:rPr>
          <w:color w:val="000000" w:themeColor="text1"/>
          <w:sz w:val="28"/>
          <w:szCs w:val="28"/>
          <w:shd w:val="clear" w:color="auto" w:fill="FFFFFF"/>
        </w:rPr>
        <w:t xml:space="preserve">" и "Мадонна </w:t>
      </w:r>
      <w:proofErr w:type="spellStart"/>
      <w:r w:rsidRPr="00937F2E">
        <w:rPr>
          <w:color w:val="000000" w:themeColor="text1"/>
          <w:sz w:val="28"/>
          <w:szCs w:val="28"/>
          <w:shd w:val="clear" w:color="auto" w:fill="FFFFFF"/>
        </w:rPr>
        <w:t>Литта</w:t>
      </w:r>
      <w:proofErr w:type="spellEnd"/>
      <w:r w:rsidRPr="00937F2E">
        <w:rPr>
          <w:color w:val="000000" w:themeColor="text1"/>
          <w:sz w:val="28"/>
          <w:szCs w:val="28"/>
          <w:shd w:val="clear" w:color="auto" w:fill="FFFFFF"/>
        </w:rPr>
        <w:t>". Особое восхищение вызывает тронный зал. Есть зал древний Египет, даже с мумией. Это огромная удача, что самые ценные, самые интересные полотна и другие экспонаты можно осмотреть в тишине и одиночестве, что</w:t>
      </w:r>
      <w:r>
        <w:rPr>
          <w:color w:val="000000" w:themeColor="text1"/>
          <w:sz w:val="28"/>
          <w:szCs w:val="28"/>
          <w:shd w:val="clear" w:color="auto" w:fill="FFFFFF"/>
        </w:rPr>
        <w:t>бы никто тебя не подгонял, и никто не мелькал</w:t>
      </w:r>
      <w:r w:rsidRPr="00937F2E">
        <w:rPr>
          <w:color w:val="000000" w:themeColor="text1"/>
          <w:sz w:val="28"/>
          <w:szCs w:val="28"/>
          <w:shd w:val="clear" w:color="auto" w:fill="FFFFFF"/>
        </w:rPr>
        <w:t>.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Ж</w:t>
      </w:r>
      <w:r w:rsidRPr="00937F2E">
        <w:rPr>
          <w:color w:val="000000" w:themeColor="text1"/>
          <w:sz w:val="28"/>
          <w:szCs w:val="28"/>
        </w:rPr>
        <w:t>изни не хватит, чтобы познакомиться с каждым экспонатом этого музея</w:t>
      </w:r>
      <w:r>
        <w:rPr>
          <w:color w:val="000000" w:themeColor="text1"/>
          <w:sz w:val="28"/>
          <w:szCs w:val="28"/>
        </w:rPr>
        <w:t xml:space="preserve"> подробнее</w:t>
      </w:r>
      <w:r w:rsidRPr="00937F2E">
        <w:rPr>
          <w:color w:val="000000" w:themeColor="text1"/>
          <w:sz w:val="28"/>
          <w:szCs w:val="28"/>
        </w:rPr>
        <w:t>.</w:t>
      </w:r>
    </w:p>
    <w:p w:rsidR="00D20E3E" w:rsidRPr="00937F2E" w:rsidRDefault="00D20E3E" w:rsidP="00D20E3E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 сожалению, по моим</w:t>
      </w:r>
      <w:r w:rsidRPr="00937F2E">
        <w:rPr>
          <w:color w:val="000000" w:themeColor="text1"/>
          <w:sz w:val="28"/>
          <w:szCs w:val="28"/>
        </w:rPr>
        <w:t xml:space="preserve"> наблюдениям, ближе к концу </w:t>
      </w:r>
      <w:r>
        <w:rPr>
          <w:color w:val="000000" w:themeColor="text1"/>
          <w:sz w:val="28"/>
          <w:szCs w:val="28"/>
        </w:rPr>
        <w:t>Эрмитажа</w:t>
      </w:r>
      <w:r w:rsidRPr="00937F2E">
        <w:rPr>
          <w:color w:val="000000" w:themeColor="text1"/>
          <w:sz w:val="28"/>
          <w:szCs w:val="28"/>
        </w:rPr>
        <w:t xml:space="preserve"> наступает эмоциональное и культурное насыщение, когда</w:t>
      </w:r>
      <w:r>
        <w:rPr>
          <w:color w:val="000000" w:themeColor="text1"/>
          <w:sz w:val="28"/>
          <w:szCs w:val="28"/>
        </w:rPr>
        <w:t xml:space="preserve"> всё новое </w:t>
      </w:r>
      <w:r w:rsidRPr="00937F2E">
        <w:rPr>
          <w:color w:val="000000" w:themeColor="text1"/>
          <w:sz w:val="28"/>
          <w:szCs w:val="28"/>
        </w:rPr>
        <w:t>перестаёт усваивается</w:t>
      </w:r>
      <w:r>
        <w:rPr>
          <w:color w:val="000000" w:themeColor="text1"/>
          <w:sz w:val="28"/>
          <w:szCs w:val="28"/>
        </w:rPr>
        <w:t xml:space="preserve"> в мозге</w:t>
      </w:r>
      <w:r w:rsidRPr="00937F2E">
        <w:rPr>
          <w:color w:val="000000" w:themeColor="text1"/>
          <w:sz w:val="28"/>
          <w:szCs w:val="28"/>
        </w:rPr>
        <w:t>, а глаз</w:t>
      </w:r>
      <w:r>
        <w:rPr>
          <w:color w:val="000000" w:themeColor="text1"/>
          <w:sz w:val="28"/>
          <w:szCs w:val="28"/>
        </w:rPr>
        <w:t>а</w:t>
      </w:r>
      <w:r w:rsidRPr="00937F2E">
        <w:rPr>
          <w:color w:val="000000" w:themeColor="text1"/>
          <w:sz w:val="28"/>
          <w:szCs w:val="28"/>
        </w:rPr>
        <w:t xml:space="preserve"> - радоваться.</w:t>
      </w:r>
    </w:p>
    <w:p w:rsidR="009D5BC3" w:rsidRDefault="00D20E3E" w:rsidP="003F6FB0">
      <w:pPr>
        <w:pStyle w:val="a3"/>
        <w:shd w:val="clear" w:color="auto" w:fill="FFFFFF"/>
        <w:tabs>
          <w:tab w:val="left" w:pos="3261"/>
        </w:tabs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37F2E">
        <w:rPr>
          <w:color w:val="000000" w:themeColor="text1"/>
          <w:sz w:val="28"/>
          <w:szCs w:val="28"/>
          <w:shd w:val="clear" w:color="auto" w:fill="FFFFFF"/>
        </w:rPr>
        <w:t>Эрмитаж оставляет огромное ощущение величия и значимости. Все посещающие Питер обязательно должны купить билет в Эрмитаж. Равнодушными точно никто не останется!</w:t>
      </w:r>
    </w:p>
    <w:p w:rsidR="009B2CAC" w:rsidRPr="009D5BC3" w:rsidRDefault="00CA45F2" w:rsidP="00CA45F2">
      <w:pPr>
        <w:pStyle w:val="a3"/>
        <w:shd w:val="clear" w:color="auto" w:fill="FFFFFF"/>
        <w:spacing w:before="0" w:beforeAutospacing="0" w:after="285" w:afterAutospacing="0" w:line="360" w:lineRule="auto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color w:val="000000" w:themeColor="text1"/>
          <w:sz w:val="48"/>
          <w:szCs w:val="48"/>
        </w:rPr>
        <w:lastRenderedPageBreak/>
        <w:t xml:space="preserve">                         </w:t>
      </w:r>
      <w:r w:rsidR="006F2A58" w:rsidRPr="00FB38BE">
        <w:rPr>
          <w:b/>
          <w:color w:val="000000" w:themeColor="text1"/>
          <w:sz w:val="48"/>
          <w:szCs w:val="48"/>
        </w:rPr>
        <w:t>Спас на крови</w:t>
      </w:r>
    </w:p>
    <w:p w:rsidR="008E7310" w:rsidRPr="00FB38BE" w:rsidRDefault="009B2CAC" w:rsidP="003F6FB0">
      <w:pPr>
        <w:pStyle w:val="a3"/>
        <w:shd w:val="clear" w:color="auto" w:fill="FFFFFF"/>
        <w:tabs>
          <w:tab w:val="left" w:pos="3544"/>
        </w:tabs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В Санкт-Петербурге невозможно не обратить внимание на этот </w:t>
      </w:r>
      <w:r w:rsidR="00620462" w:rsidRPr="00FB38BE">
        <w:rPr>
          <w:color w:val="000000" w:themeColor="text1"/>
          <w:sz w:val="28"/>
          <w:szCs w:val="28"/>
          <w:shd w:val="clear" w:color="auto" w:fill="FFFFFF"/>
        </w:rPr>
        <w:t>величественный</w:t>
      </w:r>
      <w:r w:rsidR="00357553" w:rsidRPr="00FB38B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5E3A2B" w:rsidRPr="00FB38BE">
        <w:rPr>
          <w:color w:val="000000" w:themeColor="text1"/>
          <w:sz w:val="28"/>
          <w:szCs w:val="28"/>
          <w:shd w:val="clear" w:color="auto" w:fill="FFFFFF"/>
        </w:rPr>
        <w:t>храм</w:t>
      </w:r>
      <w:r w:rsidR="00357553" w:rsidRPr="00FB38BE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Спаса на Крови встречает </w:t>
      </w:r>
      <w:r w:rsidR="000C36D3" w:rsidRPr="00FB38BE">
        <w:rPr>
          <w:color w:val="000000" w:themeColor="text1"/>
          <w:sz w:val="28"/>
          <w:szCs w:val="28"/>
          <w:shd w:val="clear" w:color="auto" w:fill="FFFFFF"/>
        </w:rPr>
        <w:t>вновь прибывших</w:t>
      </w: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 яркой и теплой красотой. Его купола кажутся нереальными. Древнерусский стиль здания </w:t>
      </w:r>
      <w:r w:rsidR="000C36D3" w:rsidRPr="00FB38BE">
        <w:rPr>
          <w:color w:val="000000" w:themeColor="text1"/>
          <w:sz w:val="28"/>
          <w:szCs w:val="28"/>
          <w:shd w:val="clear" w:color="auto" w:fill="FFFFFF"/>
        </w:rPr>
        <w:t>поражает своей красотой</w:t>
      </w:r>
      <w:r w:rsidRPr="00FB38BE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E659F5" w:rsidRPr="00FB38BE" w:rsidRDefault="00E659F5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Собор отличается от других церквей своей трагической историей создания, и первым применением некоторых строительных техник. Несколько раз здание было на волоске от разрушения, но чудесным образом оставалось целым.</w:t>
      </w:r>
    </w:p>
    <w:p w:rsidR="00342A32" w:rsidRPr="00FB38BE" w:rsidRDefault="00342A32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В память об Александре ІІ была построена церковь. Здание возвели на месте трагедии, которая произошла в 1881 году. Император Александр запомнился России как царь-реформатор, отменивший крепостное право. Брошенная под ноги бомба оборвала жизнь </w:t>
      </w:r>
      <w:r w:rsidR="003C0D53" w:rsidRPr="00FB38BE">
        <w:rPr>
          <w:color w:val="000000" w:themeColor="text1"/>
          <w:sz w:val="28"/>
          <w:szCs w:val="28"/>
          <w:shd w:val="clear" w:color="auto" w:fill="FFFFFF"/>
        </w:rPr>
        <w:t>императора.</w:t>
      </w:r>
    </w:p>
    <w:p w:rsidR="000A28F0" w:rsidRPr="00FB38BE" w:rsidRDefault="000A28F0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Только в 1971 году церковь получила статус музея, началась долгая реставрация здания. Восстановление собора длилось 27 лет</w:t>
      </w:r>
      <w:r w:rsidR="005962E8" w:rsidRPr="00FB38BE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3C0D53" w:rsidRPr="00FB38BE" w:rsidRDefault="003C0D53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Начатое в 1883 году возведение храма было окончено лишь в 1907 году. Церковь освятили и назвали собором Воскресения Христова. Возможно, поэтому от здания исходит такая жизнеутверждающая сила. В народе же собор получил другое имя – храм Спаса на Крови. Совсем несложно понять, почему так называется церковь. Аналогия между мученической смертью Спасителя и невинно убитым императором довольно прозрачная.</w:t>
      </w:r>
    </w:p>
    <w:p w:rsidR="003C0D53" w:rsidRPr="00FB38BE" w:rsidRDefault="003C0D53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Судьба здания была непростой. В 1941 году советская власть хотела взорвать его, но помешала начавшаяся война. Попытки сноса церкви повторились в 1956 году, и снова храм миновала страшная доля. Двадцать лет в главном куполе собора пролежал артиллерийский снаряд, попавший туда во </w:t>
      </w:r>
      <w:r w:rsidRPr="00FB38BE">
        <w:rPr>
          <w:color w:val="000000" w:themeColor="text1"/>
          <w:sz w:val="28"/>
          <w:szCs w:val="28"/>
          <w:shd w:val="clear" w:color="auto" w:fill="FFFFFF"/>
        </w:rPr>
        <w:lastRenderedPageBreak/>
        <w:t>время обстрела. В любой момент мог прогреметь взрыв. В 1961 году бомбу обезвредил сапер.</w:t>
      </w:r>
    </w:p>
    <w:p w:rsidR="005962E8" w:rsidRPr="00FB38BE" w:rsidRDefault="005962E8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В 2004 году храм Спаса на Крови заново освятили, началось его духовное возрождение.</w:t>
      </w:r>
    </w:p>
    <w:p w:rsidR="00A07EE2" w:rsidRPr="00FB38BE" w:rsidRDefault="00A07EE2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Увидев церковь, я сразу вспоминаю Покровский собор в Москве. Схожесть получилась из-за того, что Александр ІІІ, сын погибшего императора, заказал проект здания, отображающий русский стиль XVII столетия. Наилучшим оказалось стилистическое решение Альфреда </w:t>
      </w:r>
      <w:proofErr w:type="spellStart"/>
      <w:r w:rsidRPr="00FB38BE">
        <w:rPr>
          <w:color w:val="000000" w:themeColor="text1"/>
          <w:sz w:val="28"/>
          <w:szCs w:val="28"/>
          <w:shd w:val="clear" w:color="auto" w:fill="FFFFFF"/>
        </w:rPr>
        <w:t>Парланда</w:t>
      </w:r>
      <w:proofErr w:type="spellEnd"/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, над которым он работал совместно с архимандритом Игнатием, настоятелем </w:t>
      </w:r>
      <w:proofErr w:type="spellStart"/>
      <w:r w:rsidRPr="00FB38BE">
        <w:rPr>
          <w:color w:val="000000" w:themeColor="text1"/>
          <w:sz w:val="28"/>
          <w:szCs w:val="28"/>
          <w:shd w:val="clear" w:color="auto" w:fill="FFFFFF"/>
        </w:rPr>
        <w:t>Троицко</w:t>
      </w:r>
      <w:proofErr w:type="spellEnd"/>
      <w:r w:rsidRPr="00FB38BE">
        <w:rPr>
          <w:color w:val="000000" w:themeColor="text1"/>
          <w:sz w:val="28"/>
          <w:szCs w:val="28"/>
          <w:shd w:val="clear" w:color="auto" w:fill="FFFFFF"/>
        </w:rPr>
        <w:t>-Сергиевской пустыни.</w:t>
      </w:r>
    </w:p>
    <w:p w:rsidR="00BC3E71" w:rsidRPr="00FB38BE" w:rsidRDefault="00BC3E71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Архитектор впервые в истории строительства Санкт-Петербурга вместо традиционных свай под фундамент применил бетонное основание. На нем прочно стоит девятиглавое здание, в западной части которого возвышается двухъярусная колокольня. Она обозначает место, где произошла трагедия.</w:t>
      </w:r>
    </w:p>
    <w:p w:rsidR="00BC3E71" w:rsidRPr="00FB38BE" w:rsidRDefault="00BC3E71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Еще одна отличительная особенность храма Спаса на Крови – его купола. Пять из девяти глав собора покрыты четырехцветной эмалью. Ювелиры изготовили это украшение по специальной рецептуре, аналогов которой нет в русской архитектуре.</w:t>
      </w:r>
    </w:p>
    <w:p w:rsidR="00BC3E71" w:rsidRPr="00FB38BE" w:rsidRDefault="00BC3E71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Церковь изначально строилась не для традиционных массовых богослужений. Внутри здания привлекает внимание красивая сень – роскошная шатровая конструкция, под которой хранится фрагмент мостовой из булыжника. Это и есть то самое место, где упал раненый Александр ІІ.</w:t>
      </w:r>
      <w:r w:rsidR="005777BC" w:rsidRPr="00FB38BE">
        <w:rPr>
          <w:color w:val="000000" w:themeColor="text1"/>
          <w:sz w:val="28"/>
          <w:szCs w:val="28"/>
          <w:shd w:val="clear" w:color="auto" w:fill="FFFFFF"/>
        </w:rPr>
        <w:t xml:space="preserve"> Собор декорирован богатейшей коллекцией полудрагоценных камней и самоцветов, а мозаика покрывает все стены и своды храма Спаса на Крови. Ее площадь – более 7 тыс. кв. метров! Здесь даже иконы выполнены из мозаики.</w:t>
      </w:r>
    </w:p>
    <w:p w:rsidR="005777BC" w:rsidRPr="00FB38BE" w:rsidRDefault="005777BC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lastRenderedPageBreak/>
        <w:t>Запечатлеть неподвластную времени красоту захочется многим посетителям.</w:t>
      </w:r>
    </w:p>
    <w:p w:rsidR="005777BC" w:rsidRPr="00FB38BE" w:rsidRDefault="005777BC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Так как я не один раз ходил вокруг него и был внутри, то расскажу обо всем отдельно, начав с того, как красиво он выглядит внешне.</w:t>
      </w:r>
    </w:p>
    <w:p w:rsidR="005777BC" w:rsidRPr="00FB38BE" w:rsidRDefault="005777BC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Выглядит храм не просто красиво, на мой взгляд он потрясающий, великолепный, восхитительный, увидев который однажды, я каждый раз ловлю себя на мысли, что хочу увидеть его еще раз. </w:t>
      </w:r>
    </w:p>
    <w:p w:rsidR="005777BC" w:rsidRPr="00FB38BE" w:rsidRDefault="005777BC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Внешне мне он напоминает собор Василия Блаженного в Москве. Такой же яркий, пестрый, только чуть более вытянутый к верху и менее пузатый. Но </w:t>
      </w:r>
      <w:r w:rsidR="00D917AD" w:rsidRPr="00FB38BE">
        <w:rPr>
          <w:color w:val="000000" w:themeColor="text1"/>
          <w:sz w:val="28"/>
          <w:szCs w:val="28"/>
          <w:shd w:val="clear" w:color="auto" w:fill="FFFFFF"/>
        </w:rPr>
        <w:t>также</w:t>
      </w: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 он очень схож с Петр</w:t>
      </w:r>
      <w:r w:rsidR="00D917AD" w:rsidRPr="00FB38BE">
        <w:rPr>
          <w:color w:val="000000" w:themeColor="text1"/>
          <w:sz w:val="28"/>
          <w:szCs w:val="28"/>
          <w:shd w:val="clear" w:color="auto" w:fill="FFFFFF"/>
        </w:rPr>
        <w:t>опавловским собором в Петергофе. Сам по себе словно с картинки, из какой-нибудь доброй сказки, где резные стены и красота в каждой детали.</w:t>
      </w:r>
    </w:p>
    <w:p w:rsidR="00D917AD" w:rsidRDefault="00D917AD" w:rsidP="00226603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>В Спасе на крови есть ощущение, что находишься в святом месте, а не в обычном музее.</w:t>
      </w:r>
      <w:r w:rsidRPr="00FB38BE">
        <w:rPr>
          <w:color w:val="000000" w:themeColor="text1"/>
          <w:sz w:val="28"/>
          <w:szCs w:val="28"/>
        </w:rPr>
        <w:t xml:space="preserve"> </w:t>
      </w:r>
    </w:p>
    <w:p w:rsidR="00A46241" w:rsidRPr="00F34D4A" w:rsidRDefault="00A46241" w:rsidP="00226603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F34D4A">
        <w:rPr>
          <w:color w:val="000000" w:themeColor="text1"/>
          <w:sz w:val="28"/>
          <w:szCs w:val="28"/>
        </w:rPr>
        <w:t>Так же есть маленькая часовня, рядом с Спасом на крови.</w:t>
      </w:r>
    </w:p>
    <w:p w:rsidR="00C44E10" w:rsidRPr="00F34D4A" w:rsidRDefault="000055A6" w:rsidP="000055A6">
      <w:pPr>
        <w:shd w:val="clear" w:color="auto" w:fill="FFFFFF"/>
        <w:spacing w:after="100" w:afterAutospacing="1" w:line="360" w:lineRule="auto"/>
        <w:ind w:right="-143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Храм Спаса на Крови, и часовня во имя </w:t>
      </w:r>
      <w:proofErr w:type="spellStart"/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Иверской</w:t>
      </w:r>
      <w:proofErr w:type="spellEnd"/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иконы Божией Матери составляют единый архитектурный ансамбль. Мысль об устройстве рядом с храмом особого здания, доступного для обозрения всем желающем</w:t>
      </w:r>
      <w:r w:rsidR="00C44E10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возникла в связи с тем, что на строительство храма в память об императоре Александре </w:t>
      </w:r>
      <w:r w:rsidR="00C44E10" w:rsidRPr="00A462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II</w:t>
      </w:r>
      <w:r w:rsidR="00C44E10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столицу со всей России поступали разные пожертвования. Это были </w:t>
      </w:r>
      <w:r w:rsidR="00D83A4B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живописные иконы</w:t>
      </w:r>
      <w:r w:rsidR="00C44E10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церковная утварь и другие предметы.    </w:t>
      </w:r>
    </w:p>
    <w:p w:rsidR="00D83A4B" w:rsidRPr="00F34D4A" w:rsidRDefault="00C44E10" w:rsidP="00D83A4B">
      <w:pPr>
        <w:shd w:val="clear" w:color="auto" w:fill="FFFFFF"/>
        <w:spacing w:after="100" w:afterAutospacing="1" w:line="360" w:lineRule="auto"/>
        <w:ind w:right="-143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Здание часовни музея, как её называли в начале </w:t>
      </w:r>
      <w:r w:rsidRPr="00A462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ХХ</w:t>
      </w:r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века, было построено А.А. </w:t>
      </w:r>
      <w:proofErr w:type="spellStart"/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Парландом</w:t>
      </w:r>
      <w:proofErr w:type="spellEnd"/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1906-1907 гг. 27 апреля 1908 года она была освящена митрополитом Санкт-Пет</w:t>
      </w:r>
      <w:r w:rsidR="00D83A4B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ербургским и Ладожским Антонием.</w:t>
      </w:r>
      <w:r w:rsidR="00A46241" w:rsidRPr="00A462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83A4B"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</w:t>
      </w:r>
    </w:p>
    <w:p w:rsidR="00A46241" w:rsidRPr="00F34D4A" w:rsidRDefault="00D83A4B" w:rsidP="00D83A4B">
      <w:pPr>
        <w:shd w:val="clear" w:color="auto" w:fill="FFFFFF"/>
        <w:spacing w:after="100" w:afterAutospacing="1" w:line="360" w:lineRule="auto"/>
        <w:ind w:right="-143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4D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С </w:t>
      </w:r>
      <w:r w:rsidR="00A46241" w:rsidRPr="00A462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1930-х годов здание часовни стало использоваться не по назначению. Был полностью утрачен интерьер и некоторые элементы декора фасадов, вместо монограммы Иисуса Христа на куполе появился шпиль.</w:t>
      </w:r>
    </w:p>
    <w:p w:rsidR="00D917AD" w:rsidRPr="00FB38BE" w:rsidRDefault="00871033" w:rsidP="00226603">
      <w:pPr>
        <w:pStyle w:val="a3"/>
        <w:shd w:val="clear" w:color="auto" w:fill="FFFFFF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Возвращаясь к Спасу на крови. </w:t>
      </w:r>
      <w:r w:rsidR="00A46241">
        <w:rPr>
          <w:color w:val="000000" w:themeColor="text1"/>
          <w:sz w:val="28"/>
          <w:szCs w:val="28"/>
        </w:rPr>
        <w:t>В</w:t>
      </w:r>
      <w:r w:rsidR="00D917AD" w:rsidRPr="00FB38BE">
        <w:rPr>
          <w:color w:val="000000" w:themeColor="text1"/>
          <w:sz w:val="28"/>
          <w:szCs w:val="28"/>
        </w:rPr>
        <w:t>нутренне убранство собора Спаса на крови просто впечатляет. Всё настолько потрясающе красивое, что хочется посмотреть каждый закуток, каждый квадратный метр.</w:t>
      </w:r>
    </w:p>
    <w:p w:rsidR="00D917AD" w:rsidRPr="00FB38BE" w:rsidRDefault="00D917AD" w:rsidP="00226603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917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Внутри стены облицованы уже знакомым карельским мрамором, причем облицованы достаточно высоко. Но главное - стены украшены мозаикой.</w:t>
      </w:r>
      <w:r w:rsidRPr="00FB38B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Насколько это удивительно кропотливая работа и насколько волшебно она смотрится.</w:t>
      </w:r>
      <w:r w:rsidR="00854DDA" w:rsidRPr="00FB38B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Мозаики много, она кругом, она разная, показывает разные изображения-полотна, но она неизменно восхитительна.</w:t>
      </w:r>
    </w:p>
    <w:p w:rsidR="00854DDA" w:rsidRPr="00D917AD" w:rsidRDefault="00854DDA" w:rsidP="00226603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B38B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Под куполом есть несколько изображений Иисуса Христа, что не удивительно, ведь второе название этого собора - собор Воскресения Христова на Крови.</w:t>
      </w:r>
    </w:p>
    <w:p w:rsidR="00D917AD" w:rsidRPr="00FB38BE" w:rsidRDefault="00B01A9E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С другой стороны собора находится алтарь и </w:t>
      </w:r>
      <w:proofErr w:type="gramStart"/>
      <w:r w:rsidRPr="00FB38BE">
        <w:rPr>
          <w:color w:val="000000" w:themeColor="text1"/>
          <w:sz w:val="28"/>
          <w:szCs w:val="28"/>
          <w:shd w:val="clear" w:color="auto" w:fill="FFFFFF"/>
        </w:rPr>
        <w:t>он</w:t>
      </w:r>
      <w:proofErr w:type="gramEnd"/>
      <w:r w:rsidRPr="00FB38BE">
        <w:rPr>
          <w:color w:val="000000" w:themeColor="text1"/>
          <w:sz w:val="28"/>
          <w:szCs w:val="28"/>
          <w:shd w:val="clear" w:color="auto" w:fill="FFFFFF"/>
        </w:rPr>
        <w:t xml:space="preserve"> не менее потрясающе красив, как и все убранство собора Спас на крови. Я был поражен насколько можно сделать красоту из камня. Это очень впечатляет.</w:t>
      </w:r>
    </w:p>
    <w:p w:rsidR="00467298" w:rsidRPr="00FB38BE" w:rsidRDefault="00467298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w:r w:rsidRPr="00FB38BE"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Мне кажется, что здесь прекрасно всё.</w:t>
      </w:r>
      <w:r w:rsidRPr="00FB38BE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FB38BE"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Храм с русской душой и архитектурой, построенный на крови правителя безумно красивый как с внутренней стороны, так и с </w:t>
      </w:r>
      <w:r w:rsidR="00BF263B" w:rsidRPr="00FB38BE"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наружной</w:t>
      </w:r>
      <w:r w:rsidRPr="00FB38BE"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:rsidR="00467298" w:rsidRPr="00FB38BE" w:rsidRDefault="00467298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</w:p>
    <w:p w:rsidR="00467298" w:rsidRPr="00FB38BE" w:rsidRDefault="00467298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</w:p>
    <w:p w:rsidR="00467298" w:rsidRPr="00FB38BE" w:rsidRDefault="00467298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</w:p>
    <w:p w:rsidR="00C44E10" w:rsidRDefault="00C44E10" w:rsidP="000B173B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center"/>
        <w:rPr>
          <w:rStyle w:val="a4"/>
          <w:i w:val="0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</w:p>
    <w:p w:rsidR="00467298" w:rsidRDefault="00226603" w:rsidP="00FD2A5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center"/>
        <w:rPr>
          <w:rStyle w:val="a4"/>
          <w:b/>
          <w:i w:val="0"/>
          <w:color w:val="000000" w:themeColor="text1"/>
          <w:sz w:val="48"/>
          <w:szCs w:val="48"/>
          <w:bdr w:val="none" w:sz="0" w:space="0" w:color="auto" w:frame="1"/>
          <w:shd w:val="clear" w:color="auto" w:fill="FFFFFF"/>
        </w:rPr>
      </w:pPr>
      <w:r w:rsidRPr="00FB38BE">
        <w:rPr>
          <w:rStyle w:val="a4"/>
          <w:b/>
          <w:i w:val="0"/>
          <w:color w:val="000000" w:themeColor="text1"/>
          <w:sz w:val="48"/>
          <w:szCs w:val="48"/>
          <w:bdr w:val="none" w:sz="0" w:space="0" w:color="auto" w:frame="1"/>
          <w:shd w:val="clear" w:color="auto" w:fill="FFFFFF"/>
        </w:rPr>
        <w:lastRenderedPageBreak/>
        <w:t>Петропавловский собор</w:t>
      </w:r>
    </w:p>
    <w:p w:rsidR="00DA2120" w:rsidRPr="00923A52" w:rsidRDefault="00DA2120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Петропавловский собор является одним из самых старых петербургских храмов. Ещё в 1703 году при строительстве Санкт-Петербургской крепости на её территории заложили деревянную церковь Святых Петра и Павла. 8 июня 1712 года Доменико </w:t>
      </w:r>
      <w:proofErr w:type="spellStart"/>
      <w:r w:rsidRPr="00923A52">
        <w:rPr>
          <w:color w:val="000000" w:themeColor="text1"/>
          <w:sz w:val="28"/>
          <w:szCs w:val="28"/>
          <w:shd w:val="clear" w:color="auto" w:fill="FFFFFF"/>
        </w:rPr>
        <w:t>Трезини</w:t>
      </w:r>
      <w:proofErr w:type="spellEnd"/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 в связи с переносом столицы в Санкт-Петербург начал возводить новый большой каменный храм. Его стены стали возводить прямо вокруг старой деревянной церкви. 30 мая 1714 года проведена церковная служба освящения будущего храма.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Во время путешествия по Европе Пётр I обратил внимание </w:t>
      </w:r>
      <w:r w:rsidR="00151FC4" w:rsidRPr="00923A52">
        <w:rPr>
          <w:color w:val="000000" w:themeColor="text1"/>
          <w:sz w:val="28"/>
          <w:szCs w:val="28"/>
          <w:shd w:val="clear" w:color="auto" w:fill="FFFFFF"/>
        </w:rPr>
        <w:t>на часы-куранты,</w:t>
      </w: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 имевшиеся на некоторых европейских храмах. Желание царя видеть часы в деле было так велико, что под его давлением куранты установили ещё на недостроенную колокольню.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Петропавловский собор начали строить с колокольни, так повелел Пётр I. Во-первых, она была необходима в то время как смотровая площадка, откуда бы можно было увидеть приближение шведских войск. Во-вторых, колокольня должна была стать доминантой, утвердить возвращение </w:t>
      </w:r>
      <w:proofErr w:type="spellStart"/>
      <w:r w:rsidRPr="00923A52">
        <w:rPr>
          <w:color w:val="000000" w:themeColor="text1"/>
          <w:sz w:val="28"/>
          <w:szCs w:val="28"/>
          <w:shd w:val="clear" w:color="auto" w:fill="FFFFFF"/>
        </w:rPr>
        <w:t>приневских</w:t>
      </w:r>
      <w:proofErr w:type="spellEnd"/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 земель России.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Изначально колокольня была с деревянным каркасом, </w:t>
      </w:r>
      <w:r w:rsidR="00151FC4" w:rsidRPr="00923A52">
        <w:rPr>
          <w:color w:val="000000" w:themeColor="text1"/>
          <w:sz w:val="28"/>
          <w:szCs w:val="28"/>
          <w:shd w:val="clear" w:color="auto" w:fill="FFFFFF"/>
        </w:rPr>
        <w:t>трёхъярусной</w:t>
      </w: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, завершалась шпилем. Шпиль был создан в 1717-1720 годах по проекту архитектора Ван </w:t>
      </w:r>
      <w:proofErr w:type="spellStart"/>
      <w:r w:rsidRPr="00923A52">
        <w:rPr>
          <w:color w:val="000000" w:themeColor="text1"/>
          <w:sz w:val="28"/>
          <w:szCs w:val="28"/>
          <w:shd w:val="clear" w:color="auto" w:fill="FFFFFF"/>
        </w:rPr>
        <w:t>Болеса</w:t>
      </w:r>
      <w:proofErr w:type="spellEnd"/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, представлял собой </w:t>
      </w:r>
      <w:r w:rsidR="00151FC4" w:rsidRPr="00923A52">
        <w:rPr>
          <w:color w:val="000000" w:themeColor="text1"/>
          <w:sz w:val="28"/>
          <w:szCs w:val="28"/>
          <w:shd w:val="clear" w:color="auto" w:fill="FFFFFF"/>
        </w:rPr>
        <w:t>деревянный каркас,</w:t>
      </w: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 обшитый позолоченными медными листами. По окончании этих работ Доменико </w:t>
      </w:r>
      <w:proofErr w:type="spellStart"/>
      <w:r w:rsidRPr="00923A52">
        <w:rPr>
          <w:color w:val="000000" w:themeColor="text1"/>
          <w:sz w:val="28"/>
          <w:szCs w:val="28"/>
          <w:shd w:val="clear" w:color="auto" w:fill="FFFFFF"/>
        </w:rPr>
        <w:t>Трезини</w:t>
      </w:r>
      <w:proofErr w:type="spellEnd"/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 предложил установить на вершине колокольни ангела. Архитектор изготовил чертёж, по которому и была выполнена работа. Тот ангел отличался от существующего ныне. Он был изготовлен в виде флюгера, фигура ангела держалась двумя руками за ось, в которых поместили поворотные механизмы.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Живопись внутри Петропавловского собора является важной с точки зрения развития русского искусства. До этого стены храмов расписывали совершенно </w:t>
      </w:r>
      <w:r w:rsidR="00151FC4" w:rsidRPr="00923A52">
        <w:rPr>
          <w:color w:val="000000" w:themeColor="text1"/>
          <w:sz w:val="28"/>
          <w:szCs w:val="28"/>
          <w:shd w:val="clear" w:color="auto" w:fill="FFFFFF"/>
        </w:rPr>
        <w:t>по-другому</w:t>
      </w: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, разрешалось воспроизводить только библейские сюжеты. Здесь же применены в том числе и светские художественные орнаменты. Роспись стен храма принадлежит русским художникам Воробьёву и </w:t>
      </w:r>
      <w:proofErr w:type="spellStart"/>
      <w:r w:rsidRPr="00923A52">
        <w:rPr>
          <w:color w:val="000000" w:themeColor="text1"/>
          <w:sz w:val="28"/>
          <w:szCs w:val="28"/>
          <w:shd w:val="clear" w:color="auto" w:fill="FFFFFF"/>
        </w:rPr>
        <w:t>Негрубову</w:t>
      </w:r>
      <w:proofErr w:type="spellEnd"/>
      <w:r w:rsidRPr="00923A52">
        <w:rPr>
          <w:color w:val="000000" w:themeColor="text1"/>
          <w:sz w:val="28"/>
          <w:szCs w:val="28"/>
          <w:shd w:val="clear" w:color="auto" w:fill="FFFFFF"/>
        </w:rPr>
        <w:t>. Плафоны в центральном нефе выполнил Пётр Зыбин.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>В Петропавловском соборе хранились трофейные знамёна, ключи от городов и крепостей, взятые в войнах со Швецией и Турцией. Сейчас оригиналы флагов находятся в музеях, на стенах размещены их копии.</w:t>
      </w:r>
    </w:p>
    <w:p w:rsidR="00414F18" w:rsidRPr="00923A52" w:rsidRDefault="00414F18" w:rsidP="00BA1B0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23A52">
        <w:rPr>
          <w:color w:val="000000" w:themeColor="text1"/>
          <w:sz w:val="28"/>
          <w:szCs w:val="28"/>
          <w:shd w:val="clear" w:color="auto" w:fill="FFFFFF"/>
        </w:rPr>
        <w:t xml:space="preserve">В таком виде Петропавловский собор простоял до 1756 года. В ночь с 29 на 30 апреля 1756 года в шпиль ударила молния, горящим он упал на крышу собора. Колокольня была тогда полностью утрачена, повреждена крыша, разбит портик при входе, в пожаре расплавились колокола курантов. Уже 31 апреля был издан указ о скорейшем восстановлении Петропавловского собора. </w:t>
      </w:r>
    </w:p>
    <w:p w:rsidR="00414F18" w:rsidRPr="00414F18" w:rsidRDefault="00414F18" w:rsidP="00BA1B00">
      <w:pPr>
        <w:shd w:val="clear" w:color="auto" w:fill="FFFFFF"/>
        <w:spacing w:after="285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4F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смерти Петра I в 1725 году гроб с его набальзамированным телом стоял 6 лет среди стен недостроенного собора. Позже рядом поставили гроб с телом его жены Екатерины. В 1731 году по завершении строительства храма Петра I и Екатерину похоронили у южной стены перед алтарём. Изначально на месте захоронений были только мраморные плиты, без надгробий. Надгробия появились здесь в 1760-х годах. Почти все они одинаковы, выполнены из мраморных белых плит. Надгробия коронованных особ имеют по углам гербы. Два надгробия уникальны, захоронения Александра II и его жены Марии Александровны выполнены из яшмы и орлеца. Они монолитны, весят каждая порядка 5-6 тонн.</w:t>
      </w:r>
    </w:p>
    <w:p w:rsidR="00414F18" w:rsidRPr="00923A52" w:rsidRDefault="00414F18" w:rsidP="00BA1B00">
      <w:pPr>
        <w:shd w:val="clear" w:color="auto" w:fill="FFFFFF"/>
        <w:spacing w:after="285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4F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Когда в самом соборе для захоронений не осталось места, рядом с храмом к 1908 году построи</w:t>
      </w:r>
      <w:r w:rsidR="00151FC4" w:rsidRPr="00923A5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ли усыпальницу, </w:t>
      </w:r>
      <w:r w:rsidRPr="00414F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здания связали коридором. Перед западным входом в 1904-1906 годах установили ограду по образцу ограды Летнего сада. В усыпальнице было решено хоронить только членов </w:t>
      </w:r>
      <w:r w:rsidRPr="00414F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императорской семьи, не самих коронованных особ. До начала Первой Мировой войны успели перенести 8 захоронений из правого нефа собора. Кроме этого здесь успели похоронить ещё 5 великих князей. Всего в усыпальнице было предусмотрено 30 склепов.</w:t>
      </w:r>
    </w:p>
    <w:p w:rsidR="00151FC4" w:rsidRPr="00151FC4" w:rsidRDefault="00151FC4" w:rsidP="00BA1B00">
      <w:pPr>
        <w:shd w:val="clear" w:color="auto" w:fill="FFFFFF"/>
        <w:spacing w:after="285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1F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революции 1917 года Петропавловский собор был признан памятником архитектуры, его убранство сохранилось. Великокняжеская усыпальница же была разграблена, мраморные надгробья разбиты. Долгое время там размещался склад. В 1930-х годах по инициативе рабочих рассматривался вопрос о замене ангела шпиля колокольни на рубиновую звезду. На этот проект успели составить документы, но из-за начала Великой Отечественной войны эту работу выполнить так и не успели. Во время блокады Ленинграда шпиль Петропавловского собора был закрашен, ангела закрыли мешковиной.</w:t>
      </w:r>
    </w:p>
    <w:p w:rsidR="00151FC4" w:rsidRPr="00923A52" w:rsidRDefault="00151FC4" w:rsidP="00BA1B00">
      <w:pPr>
        <w:shd w:val="clear" w:color="auto" w:fill="FFFFFF"/>
        <w:spacing w:after="285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1F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1992 году в восстановленной великокняжеской усыпальнице был похоронен член дома Романовых Владимир Кириллович. Последнее погребение в Петропавловском соборе состоялось в 1998 году, когда в Екатерининский предел перенесли останки Николая II и его семьи.</w:t>
      </w:r>
    </w:p>
    <w:p w:rsidR="006F2BF4" w:rsidRPr="00923A52" w:rsidRDefault="006F2BF4" w:rsidP="00BA1B00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2B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Петропавловский собор, узнаваемый символ, изображённый на одной из сторон пятидесятирублевой купюры.</w:t>
      </w:r>
    </w:p>
    <w:p w:rsidR="006F2BF4" w:rsidRPr="00923A52" w:rsidRDefault="006F2BF4" w:rsidP="00BA1B00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F2B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 золотой шпиль виден издалека и является прекрасным ориентиром, здание долгое время занимало первое место в списке самых высоких построек города.</w:t>
      </w:r>
    </w:p>
    <w:p w:rsidR="005A7DE6" w:rsidRPr="00923A52" w:rsidRDefault="006F2BF4" w:rsidP="005A7DE6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храме есть несколько стендов с именами покойных, </w:t>
      </w:r>
      <w:r w:rsidR="00206490"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дополнительной информации мало.</w:t>
      </w:r>
    </w:p>
    <w:p w:rsidR="00923A52" w:rsidRPr="00923A52" w:rsidRDefault="00923A52" w:rsidP="005A7DE6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Несмотря на то, что вокруг много склепов, каких-то тягостных и мрачных мыслей нет. Наоборот, ощущение, что ты находишься внутри чего-то глобального, духовного, где нет места приземлённому.</w:t>
      </w:r>
    </w:p>
    <w:p w:rsidR="00923A52" w:rsidRPr="00923A52" w:rsidRDefault="00923A52" w:rsidP="005A7DE6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Конечно же, тут нельзя забывать и про те испытания, что выпали в годы войны. Петропавловскому собору тоже досталось.</w:t>
      </w:r>
    </w:p>
    <w:p w:rsidR="00923A52" w:rsidRPr="00923A52" w:rsidRDefault="00923A52" w:rsidP="00923A5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Лично я для себя открыла много нового и лицезрела невероятной красоты внутреннее убранство храма. </w:t>
      </w:r>
    </w:p>
    <w:p w:rsidR="006F2BF4" w:rsidRPr="00923A52" w:rsidRDefault="006F2BF4" w:rsidP="005A7DE6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23A5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 меня ушло около двадцати минут для того, чтобы побродить между саркофагами. Единственной радостью был спящий котик и прекрасный позолоченный резной иконостас, который охраняет императорские гробы.</w:t>
      </w:r>
    </w:p>
    <w:p w:rsidR="00BA1B00" w:rsidRPr="00BA1B00" w:rsidRDefault="00BA1B00" w:rsidP="00BA1B00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A1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любое время года, собор и крепость раскрываются с новой стороны, то празднично-волшебный, то таинственно-загадочный, а история замерла в каждом камне. Посетить советую</w:t>
      </w:r>
      <w:r w:rsidR="003C706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каждому человеку</w:t>
      </w:r>
      <w:r w:rsidRPr="00BA1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ведь народ, не знающий своего прошлого, не имеет будущего.</w:t>
      </w:r>
    </w:p>
    <w:p w:rsidR="00BA1B00" w:rsidRPr="006F2BF4" w:rsidRDefault="00BA1B00" w:rsidP="006F2BF4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</w:p>
    <w:p w:rsidR="006F2BF4" w:rsidRPr="00151FC4" w:rsidRDefault="006F2BF4" w:rsidP="00E60B50">
      <w:pPr>
        <w:shd w:val="clear" w:color="auto" w:fill="FFFFFF"/>
        <w:spacing w:after="285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51FC4" w:rsidRPr="00414F18" w:rsidRDefault="00151FC4" w:rsidP="00414F18">
      <w:pPr>
        <w:shd w:val="clear" w:color="auto" w:fill="FFFFFF"/>
        <w:spacing w:after="285" w:line="240" w:lineRule="auto"/>
        <w:rPr>
          <w:rFonts w:eastAsia="Times New Roman" w:cs="Times New Roman"/>
          <w:color w:val="000000"/>
          <w:sz w:val="23"/>
          <w:szCs w:val="23"/>
          <w:lang w:eastAsia="ru-RU"/>
        </w:rPr>
      </w:pPr>
    </w:p>
    <w:p w:rsidR="00414F18" w:rsidRPr="00414F18" w:rsidRDefault="00414F18" w:rsidP="00DA212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rFonts w:asciiTheme="minorHAnsi" w:hAnsiTheme="minorHAnsi"/>
          <w:color w:val="000000" w:themeColor="text1"/>
          <w:sz w:val="28"/>
          <w:szCs w:val="28"/>
          <w:shd w:val="clear" w:color="auto" w:fill="FFFFFF"/>
        </w:rPr>
      </w:pPr>
    </w:p>
    <w:p w:rsidR="00414F18" w:rsidRPr="00DA2120" w:rsidRDefault="00414F18" w:rsidP="00DA2120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:rsidR="000A28F0" w:rsidRPr="00FB38BE" w:rsidRDefault="000A28F0" w:rsidP="00226603">
      <w:pPr>
        <w:pStyle w:val="a3"/>
        <w:shd w:val="clear" w:color="auto" w:fill="FFFFFF"/>
        <w:spacing w:before="0" w:beforeAutospacing="0" w:after="285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sectPr w:rsidR="000A28F0" w:rsidRPr="00FB3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A9D"/>
    <w:rsid w:val="000055A6"/>
    <w:rsid w:val="00017A8E"/>
    <w:rsid w:val="000A28F0"/>
    <w:rsid w:val="000B173B"/>
    <w:rsid w:val="000C36D3"/>
    <w:rsid w:val="000C63F6"/>
    <w:rsid w:val="00125B7C"/>
    <w:rsid w:val="0014368A"/>
    <w:rsid w:val="00151FC4"/>
    <w:rsid w:val="00172E35"/>
    <w:rsid w:val="001D7AB7"/>
    <w:rsid w:val="00206490"/>
    <w:rsid w:val="00226603"/>
    <w:rsid w:val="00301A0D"/>
    <w:rsid w:val="00337A27"/>
    <w:rsid w:val="00342A32"/>
    <w:rsid w:val="00357553"/>
    <w:rsid w:val="003C0D53"/>
    <w:rsid w:val="003C7069"/>
    <w:rsid w:val="003F6FB0"/>
    <w:rsid w:val="00414F18"/>
    <w:rsid w:val="00467298"/>
    <w:rsid w:val="004951C5"/>
    <w:rsid w:val="004B28D5"/>
    <w:rsid w:val="004E4B05"/>
    <w:rsid w:val="005777BC"/>
    <w:rsid w:val="005962E8"/>
    <w:rsid w:val="005A7DE6"/>
    <w:rsid w:val="005E3A2B"/>
    <w:rsid w:val="005F6E21"/>
    <w:rsid w:val="00620462"/>
    <w:rsid w:val="00662210"/>
    <w:rsid w:val="006F2A58"/>
    <w:rsid w:val="006F2BF4"/>
    <w:rsid w:val="007D357D"/>
    <w:rsid w:val="00852CEB"/>
    <w:rsid w:val="00854DDA"/>
    <w:rsid w:val="00871033"/>
    <w:rsid w:val="008A79B1"/>
    <w:rsid w:val="008B3035"/>
    <w:rsid w:val="008E7310"/>
    <w:rsid w:val="00923A52"/>
    <w:rsid w:val="00937F2E"/>
    <w:rsid w:val="009B2CAC"/>
    <w:rsid w:val="009D5BC3"/>
    <w:rsid w:val="00A07EE2"/>
    <w:rsid w:val="00A4045A"/>
    <w:rsid w:val="00A46241"/>
    <w:rsid w:val="00A47BF2"/>
    <w:rsid w:val="00AB703A"/>
    <w:rsid w:val="00B01A9E"/>
    <w:rsid w:val="00BA1B00"/>
    <w:rsid w:val="00BC3E71"/>
    <w:rsid w:val="00BE0E32"/>
    <w:rsid w:val="00BF263B"/>
    <w:rsid w:val="00C43172"/>
    <w:rsid w:val="00C44E10"/>
    <w:rsid w:val="00CA45F2"/>
    <w:rsid w:val="00D20E3E"/>
    <w:rsid w:val="00D83A4B"/>
    <w:rsid w:val="00D917AD"/>
    <w:rsid w:val="00DA2120"/>
    <w:rsid w:val="00E160F7"/>
    <w:rsid w:val="00E60B50"/>
    <w:rsid w:val="00E659F5"/>
    <w:rsid w:val="00E95D32"/>
    <w:rsid w:val="00EB088C"/>
    <w:rsid w:val="00F07A9D"/>
    <w:rsid w:val="00F1067B"/>
    <w:rsid w:val="00F236BC"/>
    <w:rsid w:val="00F34D4A"/>
    <w:rsid w:val="00F61184"/>
    <w:rsid w:val="00FB38BE"/>
    <w:rsid w:val="00FD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ABAEB-8242-4E3A-B43A-CC06767D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672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2657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2022-09-22T19:00:00Z</dcterms:created>
  <dcterms:modified xsi:type="dcterms:W3CDTF">2022-09-22T19:00:00Z</dcterms:modified>
</cp:coreProperties>
</file>