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18E" w:rsidRPr="007F4771" w:rsidRDefault="00FC518E" w:rsidP="00FC518E">
      <w:pPr>
        <w:widowControl w:val="0"/>
        <w:autoSpaceDE w:val="0"/>
        <w:autoSpaceDN w:val="0"/>
        <w:adjustRightInd w:val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F4771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FC518E" w:rsidRPr="007F4771" w:rsidRDefault="00FC518E" w:rsidP="00FC518E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F4771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7F4771">
        <w:rPr>
          <w:rFonts w:eastAsia="Times New Roman" w:cs="Times New Roman"/>
          <w:sz w:val="24"/>
          <w:szCs w:val="24"/>
          <w:lang w:eastAsia="ru-RU"/>
        </w:rPr>
        <w:t>3</w:t>
      </w:r>
    </w:p>
    <w:p w:rsidR="00FC518E" w:rsidRPr="007F4771" w:rsidRDefault="00FC518E" w:rsidP="00FC518E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7F4771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7F4771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FC518E" w:rsidRPr="007F4771" w:rsidRDefault="00FC518E" w:rsidP="00FC518E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7F4771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6"/>
        <w:gridCol w:w="283"/>
        <w:gridCol w:w="2819"/>
        <w:gridCol w:w="277"/>
        <w:gridCol w:w="3014"/>
      </w:tblGrid>
      <w:tr w:rsidR="00FC518E" w:rsidRPr="007F4771" w:rsidTr="004259BD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А.А. Фоменкова</w:t>
            </w:r>
          </w:p>
        </w:tc>
      </w:tr>
      <w:tr w:rsidR="00FC518E" w:rsidRPr="007F4771" w:rsidTr="004259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7F4771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7F4771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7F4771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C518E" w:rsidRPr="007F4771" w:rsidRDefault="00FC518E" w:rsidP="00FC518E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C518E" w:rsidRPr="007F4771" w:rsidTr="004259B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7F4771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E6CD2">
              <w:rPr>
                <w:rFonts w:eastAsia="Times New Roman" w:cs="Times New Roman"/>
                <w:szCs w:val="28"/>
                <w:lang w:eastAsia="ru-RU"/>
              </w:rPr>
              <w:t xml:space="preserve"> №3</w:t>
            </w:r>
          </w:p>
        </w:tc>
      </w:tr>
      <w:tr w:rsidR="00FC518E" w:rsidRPr="007F4771" w:rsidTr="004259B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C518E" w:rsidRPr="007F4771" w:rsidRDefault="009E6CD2" w:rsidP="004259BD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rPr>
                <w:rFonts w:eastAsia="Times New Roman" w:cs="Times New Roman"/>
                <w:bCs/>
                <w:szCs w:val="32"/>
                <w:lang w:eastAsia="ru-RU"/>
              </w:rPr>
              <w:t xml:space="preserve">ИСПОЛЬЗОВАНИЕ ПОДПРОГРАММ В СИСТЕМЕ </w:t>
            </w:r>
            <w:r>
              <w:rPr>
                <w:rFonts w:eastAsia="Times New Roman" w:cs="Times New Roman"/>
                <w:bCs/>
                <w:szCs w:val="32"/>
                <w:lang w:val="en-US" w:eastAsia="ru-RU"/>
              </w:rPr>
              <w:t>MATLAB</w:t>
            </w:r>
            <w:r w:rsidR="00FC518E" w:rsidRPr="007F4771">
              <w:rPr>
                <w:rFonts w:eastAsia="Times New Roman" w:cs="Times New Roman"/>
                <w:bCs/>
                <w:szCs w:val="32"/>
                <w:lang w:eastAsia="ru-RU"/>
              </w:rPr>
              <w:t xml:space="preserve">                                </w:t>
            </w:r>
            <w:r w:rsidR="00FC518E">
              <w:rPr>
                <w:rFonts w:eastAsia="Times New Roman" w:cs="Times New Roman"/>
                <w:bCs/>
                <w:szCs w:val="32"/>
                <w:lang w:eastAsia="ru-RU"/>
              </w:rPr>
              <w:t xml:space="preserve">              </w:t>
            </w:r>
          </w:p>
        </w:tc>
      </w:tr>
      <w:tr w:rsidR="00FC518E" w:rsidRPr="007F4771" w:rsidTr="004259B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C518E" w:rsidRDefault="00FC518E" w:rsidP="004259BD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  <w:r w:rsidRPr="007F477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ОСНОВА ТЕОРИИ ИНФОРМАЦИИ</w:t>
            </w:r>
          </w:p>
          <w:p w:rsidR="00FC518E" w:rsidRPr="007F4771" w:rsidRDefault="00FC518E" w:rsidP="004259BD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ВАРИАНТ №17</w:t>
            </w:r>
          </w:p>
        </w:tc>
      </w:tr>
      <w:tr w:rsidR="00FC518E" w:rsidRPr="007F4771" w:rsidTr="004259B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C518E" w:rsidRPr="007F4771" w:rsidRDefault="00FC518E" w:rsidP="004259BD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FC518E" w:rsidRPr="007F4771" w:rsidTr="004259B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FC518E" w:rsidRPr="007F4771" w:rsidRDefault="00FC518E" w:rsidP="00FC518E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7F4771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C518E" w:rsidRPr="007F4771" w:rsidTr="004259B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771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F4771">
              <w:rPr>
                <w:rFonts w:eastAsia="Times New Roman" w:cs="Times New Roman"/>
                <w:sz w:val="24"/>
                <w:szCs w:val="24"/>
                <w:lang w:val="en-US" w:eastAsia="ru-RU"/>
              </w:rPr>
              <w:t>A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 Панченко</w:t>
            </w:r>
          </w:p>
        </w:tc>
      </w:tr>
      <w:tr w:rsidR="00FC518E" w:rsidRPr="007F4771" w:rsidTr="004259B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7F4771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C518E" w:rsidRPr="007F4771" w:rsidRDefault="00FC518E" w:rsidP="004259B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7F4771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C518E" w:rsidRPr="007F4771" w:rsidRDefault="00FC518E" w:rsidP="00FC518E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FC518E" w:rsidRPr="007F4771" w:rsidRDefault="00FC518E" w:rsidP="00FC518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F4771">
        <w:rPr>
          <w:rFonts w:eastAsia="Times New Roman" w:cs="Times New Roman"/>
          <w:sz w:val="24"/>
          <w:szCs w:val="24"/>
          <w:lang w:eastAsia="ru-RU"/>
        </w:rPr>
        <w:t xml:space="preserve">Санкт-Петербург </w:t>
      </w:r>
      <w:r>
        <w:rPr>
          <w:rFonts w:eastAsia="Times New Roman" w:cs="Times New Roman"/>
          <w:sz w:val="24"/>
          <w:szCs w:val="24"/>
          <w:lang w:eastAsia="ru-RU"/>
        </w:rPr>
        <w:t>2022</w:t>
      </w:r>
    </w:p>
    <w:p w:rsidR="00FC518E" w:rsidRDefault="00FC518E" w:rsidP="00FC518E">
      <w:pPr>
        <w:spacing w:after="160" w:line="259" w:lineRule="auto"/>
        <w:ind w:firstLine="0"/>
        <w:jc w:val="left"/>
        <w:rPr>
          <w:rFonts w:eastAsia="DejaVu Sans" w:cs="Times New Roman"/>
          <w:b/>
          <w:kern w:val="3"/>
          <w:szCs w:val="28"/>
          <w:lang w:eastAsia="ru-RU"/>
        </w:rPr>
      </w:pPr>
      <w:r>
        <w:rPr>
          <w:b/>
        </w:rPr>
        <w:br w:type="page"/>
      </w:r>
    </w:p>
    <w:p w:rsidR="00FC518E" w:rsidRDefault="00FC518E" w:rsidP="00FC518E">
      <w:pPr>
        <w:rPr>
          <w:rFonts w:cs="Times New Roman"/>
          <w:b/>
          <w:szCs w:val="28"/>
        </w:rPr>
      </w:pPr>
      <w:r>
        <w:rPr>
          <w:rFonts w:cs="Times New Roman"/>
          <w:szCs w:val="28"/>
        </w:rPr>
        <w:lastRenderedPageBreak/>
        <w:t>Цель работы</w:t>
      </w:r>
      <w:r w:rsidRPr="00FC518E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Знакомство с организацией функций в </w:t>
      </w:r>
      <w:r>
        <w:rPr>
          <w:rFonts w:cs="Times New Roman"/>
          <w:szCs w:val="28"/>
          <w:lang w:val="en-US"/>
        </w:rPr>
        <w:t>MATLAB</w:t>
      </w:r>
      <w:r w:rsidRPr="00FC518E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особенностями их работы.</w:t>
      </w:r>
      <w:r>
        <w:rPr>
          <w:rFonts w:cs="Times New Roman"/>
          <w:b/>
          <w:szCs w:val="28"/>
        </w:rPr>
        <w:br w:type="page"/>
      </w:r>
    </w:p>
    <w:p w:rsidR="003A39A5" w:rsidRPr="008F738E" w:rsidRDefault="003A39A5" w:rsidP="003A39A5">
      <w:pPr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lastRenderedPageBreak/>
        <w:t>Задание на лабораторную работу №</w:t>
      </w:r>
      <w:r>
        <w:rPr>
          <w:rFonts w:cs="Times New Roman"/>
          <w:b/>
          <w:szCs w:val="28"/>
          <w:lang w:val="en-US"/>
        </w:rPr>
        <w:t>3</w:t>
      </w:r>
    </w:p>
    <w:p w:rsidR="003A39A5" w:rsidRDefault="003A39A5" w:rsidP="003A39A5">
      <w:pPr>
        <w:rPr>
          <w:rFonts w:cs="Times New Roman"/>
          <w:b/>
          <w:szCs w:val="28"/>
        </w:rPr>
      </w:pPr>
    </w:p>
    <w:p w:rsidR="003A39A5" w:rsidRDefault="003A39A5" w:rsidP="003A39A5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050D">
        <w:rPr>
          <w:rFonts w:ascii="Times New Roman" w:hAnsi="Times New Roman" w:cs="Times New Roman"/>
          <w:sz w:val="24"/>
          <w:szCs w:val="24"/>
        </w:rPr>
        <w:t>Написать функцию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73123">
        <w:rPr>
          <w:rFonts w:ascii="Times New Roman" w:hAnsi="Times New Roman" w:cs="Times New Roman"/>
          <w:sz w:val="24"/>
          <w:szCs w:val="24"/>
        </w:rPr>
        <w:t>1</w:t>
      </w:r>
      <w:r w:rsidRPr="00F9050D">
        <w:rPr>
          <w:rFonts w:ascii="Times New Roman" w:hAnsi="Times New Roman" w:cs="Times New Roman"/>
          <w:sz w:val="24"/>
          <w:szCs w:val="24"/>
        </w:rPr>
        <w:t>, которая будет рассчитывать значение кусочно заданной функции (см. лабораторн</w:t>
      </w:r>
      <w:r>
        <w:rPr>
          <w:rFonts w:ascii="Times New Roman" w:hAnsi="Times New Roman" w:cs="Times New Roman"/>
          <w:sz w:val="24"/>
          <w:szCs w:val="24"/>
        </w:rPr>
        <w:t>ую</w:t>
      </w:r>
      <w:r w:rsidRPr="00F9050D">
        <w:rPr>
          <w:rFonts w:ascii="Times New Roman" w:hAnsi="Times New Roman" w:cs="Times New Roman"/>
          <w:sz w:val="24"/>
          <w:szCs w:val="24"/>
        </w:rPr>
        <w:t xml:space="preserve"> работ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9050D">
        <w:rPr>
          <w:rFonts w:ascii="Times New Roman" w:hAnsi="Times New Roman" w:cs="Times New Roman"/>
          <w:sz w:val="24"/>
          <w:szCs w:val="24"/>
        </w:rPr>
        <w:t xml:space="preserve"> №</w:t>
      </w:r>
      <w:r w:rsidRPr="008F738E">
        <w:rPr>
          <w:rFonts w:ascii="Times New Roman" w:hAnsi="Times New Roman" w:cs="Times New Roman"/>
          <w:sz w:val="24"/>
          <w:szCs w:val="24"/>
        </w:rPr>
        <w:t>2</w:t>
      </w:r>
      <w:r w:rsidRPr="00F9050D">
        <w:rPr>
          <w:rFonts w:ascii="Times New Roman" w:hAnsi="Times New Roman" w:cs="Times New Roman"/>
          <w:sz w:val="24"/>
          <w:szCs w:val="24"/>
        </w:rPr>
        <w:t xml:space="preserve">). Входным параметром функции является скаляр – аргумент кусочно заданной функции. Выходным параметром функции является </w:t>
      </w:r>
      <w:r>
        <w:rPr>
          <w:rFonts w:ascii="Times New Roman" w:hAnsi="Times New Roman" w:cs="Times New Roman"/>
          <w:sz w:val="24"/>
          <w:szCs w:val="24"/>
        </w:rPr>
        <w:t xml:space="preserve">скаляр - </w:t>
      </w:r>
      <w:r w:rsidRPr="00F9050D">
        <w:rPr>
          <w:rFonts w:ascii="Times New Roman" w:hAnsi="Times New Roman" w:cs="Times New Roman"/>
          <w:sz w:val="24"/>
          <w:szCs w:val="24"/>
        </w:rPr>
        <w:t>значение кусочно заданной функции</w:t>
      </w:r>
      <w:r>
        <w:rPr>
          <w:rFonts w:ascii="Times New Roman" w:hAnsi="Times New Roman" w:cs="Times New Roman"/>
          <w:sz w:val="24"/>
          <w:szCs w:val="24"/>
        </w:rPr>
        <w:t xml:space="preserve"> в точке-аргументе. Если аргумент функции не принадлежит области определения функции, должно быть выведено соответствующее </w:t>
      </w:r>
      <w:r w:rsidRPr="005116EC">
        <w:rPr>
          <w:rFonts w:ascii="Times New Roman" w:hAnsi="Times New Roman" w:cs="Times New Roman"/>
          <w:sz w:val="24"/>
          <w:szCs w:val="24"/>
        </w:rPr>
        <w:t xml:space="preserve">сообщение и работа функции должна быть остановлена. Текст функции сопроводить комментариями. </w:t>
      </w:r>
    </w:p>
    <w:tbl>
      <w:tblPr>
        <w:tblW w:w="963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4636"/>
        <w:gridCol w:w="2160"/>
        <w:gridCol w:w="1800"/>
      </w:tblGrid>
      <w:tr w:rsidR="003A39A5" w:rsidTr="006A1147">
        <w:trPr>
          <w:tblHeader/>
        </w:trPr>
        <w:tc>
          <w:tcPr>
            <w:tcW w:w="1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A39A5" w:rsidRDefault="003A39A5" w:rsidP="006A1147">
            <w:pPr>
              <w:pStyle w:val="UserStyleTableCaption"/>
              <w:spacing w:line="240" w:lineRule="auto"/>
            </w:pPr>
            <w:r>
              <w:t>Номер варианта</w:t>
            </w:r>
          </w:p>
        </w:tc>
        <w:tc>
          <w:tcPr>
            <w:tcW w:w="4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A39A5" w:rsidRDefault="003A39A5" w:rsidP="006A1147">
            <w:pPr>
              <w:pStyle w:val="UserStyleTableCaption"/>
              <w:spacing w:line="240" w:lineRule="auto"/>
            </w:pPr>
            <w:r>
              <w:t>Функция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A39A5" w:rsidRDefault="003A39A5" w:rsidP="006A1147">
            <w:pPr>
              <w:pStyle w:val="UserStyleTableCaption"/>
              <w:spacing w:line="240" w:lineRule="auto"/>
            </w:pPr>
            <w:r>
              <w:t>Шаг интегрирования dx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A39A5" w:rsidRDefault="003A39A5" w:rsidP="006A1147">
            <w:pPr>
              <w:pStyle w:val="UserStyleTableCaption"/>
              <w:spacing w:line="240" w:lineRule="auto"/>
            </w:pPr>
            <w:r>
              <w:t xml:space="preserve">«Точность»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oMath>
          </w:p>
        </w:tc>
      </w:tr>
      <w:tr w:rsidR="003A39A5" w:rsidTr="006A1147">
        <w:tc>
          <w:tcPr>
            <w:tcW w:w="104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A39A5" w:rsidRDefault="003A39A5" w:rsidP="006A1147">
            <w:pPr>
              <w:pStyle w:val="UserStyleTableCentre"/>
              <w:spacing w:line="240" w:lineRule="auto"/>
            </w:pPr>
            <w:r>
              <w:t>17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A39A5" w:rsidRPr="00F1225F" w:rsidRDefault="003A39A5" w:rsidP="006A1147">
            <w:pPr>
              <w:pStyle w:val="UserStyleTableCentre"/>
              <w:spacing w:line="240" w:lineRule="auto"/>
            </w:pPr>
            <w:r w:rsidRPr="00F47450">
              <w:rPr>
                <w:position w:val="-106"/>
              </w:rPr>
              <w:object w:dxaOrig="4620" w:dyaOrig="2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6.5pt;height:109.5pt" o:ole="">
                  <v:imagedata r:id="rId8" o:title=""/>
                </v:shape>
                <o:OLEObject Type="Embed" ProgID="Equation.DSMT4" ShapeID="_x0000_i1025" DrawAspect="Content" ObjectID="_1730799723" r:id="rId9"/>
              </w:object>
            </w:r>
          </w:p>
        </w:tc>
        <w:tc>
          <w:tcPr>
            <w:tcW w:w="21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A39A5" w:rsidRDefault="003A39A5" w:rsidP="006A1147">
            <w:pPr>
              <w:pStyle w:val="UserStyleTableCentre"/>
              <w:spacing w:line="240" w:lineRule="auto"/>
            </w:pPr>
            <w:r>
              <w:t>0.0002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A39A5" w:rsidRDefault="003A39A5" w:rsidP="006A1147">
            <w:pPr>
              <w:pStyle w:val="UserStyleTableCentre"/>
              <w:spacing w:line="240" w:lineRule="auto"/>
            </w:pPr>
            <w:r>
              <w:t>0.00005</w:t>
            </w:r>
          </w:p>
        </w:tc>
      </w:tr>
    </w:tbl>
    <w:p w:rsidR="003A39A5" w:rsidRDefault="003A39A5" w:rsidP="003A39A5">
      <w:pPr>
        <w:tabs>
          <w:tab w:val="left" w:pos="993"/>
        </w:tabs>
        <w:ind w:firstLine="0"/>
        <w:rPr>
          <w:rFonts w:cs="Times New Roman"/>
          <w:sz w:val="24"/>
          <w:szCs w:val="24"/>
        </w:rPr>
      </w:pP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color w:val="0E00FF"/>
          <w:sz w:val="24"/>
          <w:szCs w:val="24"/>
          <w:lang w:val="en-US" w:eastAsia="ru-RU"/>
        </w:rPr>
        <w:t xml:space="preserve">function </w:t>
      </w: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>[f, result] = f1(x)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Функция f1 находит кусочно заданную функцию в диапазоне [-2;2]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result = 0; </w:t>
      </w:r>
      <w:r w:rsidRPr="004943D8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"1" - аргумент Х входит в ООФ,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"0" - аргумент Х - вне ООФ,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dx = 0.0002; </w:t>
      </w:r>
      <w:r w:rsidRPr="004943D8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шаг интегрирования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eps = 0.00005; </w:t>
      </w:r>
      <w:r w:rsidRPr="004943D8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точность, с которой нужно вычислять сумму ряда.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 xml:space="preserve">if </w:t>
      </w: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>x &lt; -2 || x &gt; 2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disp(</w:t>
      </w:r>
      <w:r w:rsidRPr="004943D8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'Введеное значение находится вне ООФ'</w:t>
      </w: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>);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>f = 0;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result=nan;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color w:val="0E00FF"/>
          <w:sz w:val="24"/>
          <w:szCs w:val="24"/>
          <w:lang w:val="en-US" w:eastAsia="ru-RU"/>
        </w:rPr>
        <w:t xml:space="preserve">elseif </w:t>
      </w: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x &lt; -1 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result = 1;</w:t>
      </w:r>
    </w:p>
    <w:p w:rsidR="004943D8" w:rsidRPr="00902BF7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f</w:t>
      </w: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2;</w:t>
      </w:r>
    </w:p>
    <w:p w:rsidR="004943D8" w:rsidRPr="00902BF7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color w:val="0E00FF"/>
          <w:sz w:val="24"/>
          <w:szCs w:val="24"/>
          <w:lang w:val="en-US" w:eastAsia="ru-RU"/>
        </w:rPr>
        <w:t>elseif</w:t>
      </w:r>
      <w:r w:rsidRPr="00902BF7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 xml:space="preserve"> </w:t>
      </w: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>x</w:t>
      </w: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&lt; 1 </w:t>
      </w:r>
    </w:p>
    <w:p w:rsidR="004943D8" w:rsidRPr="00902BF7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>result</w:t>
      </w: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1;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j = -2; </w:t>
      </w:r>
      <w:r w:rsidRPr="004943D8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используем временную переменную j для отдельного расчета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4943D8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интеграла на промежутке от (-2;x)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>f = 0;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4943D8">
        <w:rPr>
          <w:rFonts w:ascii="Consolas" w:eastAsia="Times New Roman" w:hAnsi="Consolas" w:cs="Times New Roman"/>
          <w:color w:val="0E00FF"/>
          <w:sz w:val="24"/>
          <w:szCs w:val="24"/>
          <w:lang w:val="en-US" w:eastAsia="ru-RU"/>
        </w:rPr>
        <w:t xml:space="preserve">while </w:t>
      </w: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>j &lt;= x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f = f + cos(j) + j*cos(j);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</w:t>
      </w: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>j = j + dx;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4943D8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>end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f = f * dx; </w:t>
      </w:r>
      <w:r w:rsidRPr="004943D8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окончательный расчет функции в заданной точке х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 xml:space="preserve">elseif </w:t>
      </w: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>x &lt;= 2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result = 1;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f = x + pi; </w:t>
      </w:r>
      <w:r w:rsidRPr="004943D8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из наших расчетов 0-й член ряда равен "x + pi"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 xml:space="preserve">    now_elem = f;  </w:t>
      </w:r>
      <w:r w:rsidRPr="004943D8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%текущий элемент ряда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>n = 1;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4943D8">
        <w:rPr>
          <w:rFonts w:ascii="Consolas" w:eastAsia="Times New Roman" w:hAnsi="Consolas" w:cs="Times New Roman"/>
          <w:color w:val="0E00FF"/>
          <w:sz w:val="24"/>
          <w:szCs w:val="24"/>
          <w:lang w:val="en-US" w:eastAsia="ru-RU"/>
        </w:rPr>
        <w:t xml:space="preserve">while </w:t>
      </w: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>abs(now_elem) &gt; eps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now_elem = now_elem * (-1)*(x + pi)^2/((2*n + 2)*(2*n + 3));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n = n + 1;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f = f + now_elem;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4943D8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>end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943D8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>end</w:t>
      </w: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4943D8" w:rsidRPr="004943D8" w:rsidRDefault="004943D8" w:rsidP="004943D8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1153B7" w:rsidRDefault="001153B7" w:rsidP="001153B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AE30BA" w:rsidRPr="00AE30BA" w:rsidRDefault="00AE30BA" w:rsidP="00AE30BA">
      <w:pPr>
        <w:spacing w:after="160" w:line="259" w:lineRule="auto"/>
        <w:ind w:firstLine="0"/>
        <w:jc w:val="left"/>
        <w:rPr>
          <w:rFonts w:cs="Times New Roman"/>
          <w:sz w:val="24"/>
          <w:szCs w:val="24"/>
        </w:rPr>
      </w:pPr>
      <w:r w:rsidRPr="00AE30BA">
        <w:rPr>
          <w:rFonts w:cs="Times New Roman"/>
          <w:sz w:val="24"/>
          <w:szCs w:val="24"/>
        </w:rPr>
        <w:t>Вывод справки по работе с функцией f1</w:t>
      </w:r>
    </w:p>
    <w:p w:rsidR="00AE30BA" w:rsidRPr="00AE30BA" w:rsidRDefault="00AE30BA" w:rsidP="00AE30BA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AE30BA">
        <w:rPr>
          <w:rFonts w:ascii="Consolas" w:eastAsia="Times New Roman" w:hAnsi="Consolas" w:cs="Times New Roman"/>
          <w:sz w:val="20"/>
          <w:szCs w:val="20"/>
        </w:rPr>
        <w:t>&gt;&gt; help f1</w:t>
      </w:r>
    </w:p>
    <w:p w:rsidR="00AE30BA" w:rsidRDefault="00AE30BA" w:rsidP="00AE30BA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AE30BA">
        <w:rPr>
          <w:rFonts w:ascii="Consolas" w:eastAsia="Times New Roman" w:hAnsi="Consolas" w:cs="Times New Roman"/>
          <w:sz w:val="20"/>
          <w:szCs w:val="20"/>
        </w:rPr>
        <w:t xml:space="preserve">  Функция f1 находит кусочно заданную функцию в диапазоне [-2;2]</w:t>
      </w:r>
    </w:p>
    <w:p w:rsidR="004943D8" w:rsidRDefault="004943D8" w:rsidP="00AE30BA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Default="004943D8" w:rsidP="00AE30BA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Pr="004943D8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4943D8">
        <w:rPr>
          <w:rFonts w:ascii="Consolas" w:eastAsia="Times New Roman" w:hAnsi="Consolas" w:cs="Times New Roman"/>
          <w:sz w:val="20"/>
          <w:szCs w:val="20"/>
        </w:rPr>
        <w:t>&gt;&gt; [f, result] = f1(-10)</w:t>
      </w:r>
    </w:p>
    <w:p w:rsidR="004943D8" w:rsidRPr="004943D8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4943D8">
        <w:rPr>
          <w:rFonts w:ascii="Consolas" w:eastAsia="Times New Roman" w:hAnsi="Consolas" w:cs="Times New Roman"/>
          <w:sz w:val="20"/>
          <w:szCs w:val="20"/>
        </w:rPr>
        <w:t>Введеное значение находится вне ООФ</w:t>
      </w:r>
    </w:p>
    <w:p w:rsidR="004943D8" w:rsidRPr="004943D8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Pr="00902BF7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4943D8">
        <w:rPr>
          <w:rFonts w:ascii="Consolas" w:eastAsia="Times New Roman" w:hAnsi="Consolas" w:cs="Times New Roman"/>
          <w:sz w:val="20"/>
          <w:szCs w:val="20"/>
          <w:lang w:val="en-US"/>
        </w:rPr>
        <w:t>f</w:t>
      </w:r>
      <w:r w:rsidRPr="00902BF7">
        <w:rPr>
          <w:rFonts w:ascii="Consolas" w:eastAsia="Times New Roman" w:hAnsi="Consolas" w:cs="Times New Roman"/>
          <w:sz w:val="20"/>
          <w:szCs w:val="20"/>
        </w:rPr>
        <w:t xml:space="preserve"> =</w:t>
      </w:r>
    </w:p>
    <w:p w:rsidR="004943D8" w:rsidRPr="00902BF7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Pr="00902BF7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902BF7">
        <w:rPr>
          <w:rFonts w:ascii="Consolas" w:eastAsia="Times New Roman" w:hAnsi="Consolas" w:cs="Times New Roman"/>
          <w:sz w:val="20"/>
          <w:szCs w:val="20"/>
        </w:rPr>
        <w:t xml:space="preserve">     0</w:t>
      </w:r>
    </w:p>
    <w:p w:rsidR="004943D8" w:rsidRPr="00902BF7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Pr="00902BF7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Pr="00902BF7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4943D8">
        <w:rPr>
          <w:rFonts w:ascii="Consolas" w:eastAsia="Times New Roman" w:hAnsi="Consolas" w:cs="Times New Roman"/>
          <w:sz w:val="20"/>
          <w:szCs w:val="20"/>
          <w:lang w:val="en-US"/>
        </w:rPr>
        <w:t>result</w:t>
      </w:r>
      <w:r w:rsidRPr="00902BF7">
        <w:rPr>
          <w:rFonts w:ascii="Consolas" w:eastAsia="Times New Roman" w:hAnsi="Consolas" w:cs="Times New Roman"/>
          <w:sz w:val="20"/>
          <w:szCs w:val="20"/>
        </w:rPr>
        <w:t xml:space="preserve"> =</w:t>
      </w:r>
    </w:p>
    <w:p w:rsidR="004943D8" w:rsidRPr="00902BF7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Pr="00902BF7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902BF7">
        <w:rPr>
          <w:rFonts w:ascii="Consolas" w:eastAsia="Times New Roman" w:hAnsi="Consolas" w:cs="Times New Roman"/>
          <w:sz w:val="20"/>
          <w:szCs w:val="20"/>
        </w:rPr>
        <w:t xml:space="preserve">   </w:t>
      </w:r>
      <w:r w:rsidRPr="004943D8">
        <w:rPr>
          <w:rFonts w:ascii="Consolas" w:eastAsia="Times New Roman" w:hAnsi="Consolas" w:cs="Times New Roman"/>
          <w:sz w:val="20"/>
          <w:szCs w:val="20"/>
          <w:lang w:val="en-US"/>
        </w:rPr>
        <w:t>NaN</w:t>
      </w:r>
    </w:p>
    <w:p w:rsidR="004943D8" w:rsidRPr="00902BF7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Pr="00902BF7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902BF7">
        <w:rPr>
          <w:rFonts w:ascii="Consolas" w:eastAsia="Times New Roman" w:hAnsi="Consolas" w:cs="Times New Roman"/>
          <w:sz w:val="20"/>
          <w:szCs w:val="20"/>
        </w:rPr>
        <w:t>&gt;&gt; [</w:t>
      </w:r>
      <w:r w:rsidRPr="004943D8">
        <w:rPr>
          <w:rFonts w:ascii="Consolas" w:eastAsia="Times New Roman" w:hAnsi="Consolas" w:cs="Times New Roman"/>
          <w:sz w:val="20"/>
          <w:szCs w:val="20"/>
          <w:lang w:val="en-US"/>
        </w:rPr>
        <w:t>f</w:t>
      </w:r>
      <w:r w:rsidRPr="00902BF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943D8">
        <w:rPr>
          <w:rFonts w:ascii="Consolas" w:eastAsia="Times New Roman" w:hAnsi="Consolas" w:cs="Times New Roman"/>
          <w:sz w:val="20"/>
          <w:szCs w:val="20"/>
          <w:lang w:val="en-US"/>
        </w:rPr>
        <w:t>result</w:t>
      </w:r>
      <w:r w:rsidRPr="00902BF7">
        <w:rPr>
          <w:rFonts w:ascii="Consolas" w:eastAsia="Times New Roman" w:hAnsi="Consolas" w:cs="Times New Roman"/>
          <w:sz w:val="20"/>
          <w:szCs w:val="20"/>
        </w:rPr>
        <w:t xml:space="preserve">] = </w:t>
      </w:r>
      <w:r w:rsidRPr="004943D8">
        <w:rPr>
          <w:rFonts w:ascii="Consolas" w:eastAsia="Times New Roman" w:hAnsi="Consolas" w:cs="Times New Roman"/>
          <w:sz w:val="20"/>
          <w:szCs w:val="20"/>
          <w:lang w:val="en-US"/>
        </w:rPr>
        <w:t>f</w:t>
      </w:r>
      <w:r w:rsidRPr="00902BF7">
        <w:rPr>
          <w:rFonts w:ascii="Consolas" w:eastAsia="Times New Roman" w:hAnsi="Consolas" w:cs="Times New Roman"/>
          <w:sz w:val="20"/>
          <w:szCs w:val="20"/>
        </w:rPr>
        <w:t>1(10)</w:t>
      </w:r>
    </w:p>
    <w:p w:rsidR="004943D8" w:rsidRPr="004943D8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4943D8">
        <w:rPr>
          <w:rFonts w:ascii="Consolas" w:eastAsia="Times New Roman" w:hAnsi="Consolas" w:cs="Times New Roman"/>
          <w:sz w:val="20"/>
          <w:szCs w:val="20"/>
        </w:rPr>
        <w:t>Введеное значение находится вне ООФ</w:t>
      </w:r>
    </w:p>
    <w:p w:rsidR="004943D8" w:rsidRPr="004943D8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Pr="004943D8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4943D8">
        <w:rPr>
          <w:rFonts w:ascii="Consolas" w:eastAsia="Times New Roman" w:hAnsi="Consolas" w:cs="Times New Roman"/>
          <w:sz w:val="20"/>
          <w:szCs w:val="20"/>
        </w:rPr>
        <w:t>f =</w:t>
      </w:r>
    </w:p>
    <w:p w:rsidR="004943D8" w:rsidRPr="004943D8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Pr="004943D8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4943D8">
        <w:rPr>
          <w:rFonts w:ascii="Consolas" w:eastAsia="Times New Roman" w:hAnsi="Consolas" w:cs="Times New Roman"/>
          <w:sz w:val="20"/>
          <w:szCs w:val="20"/>
        </w:rPr>
        <w:t xml:space="preserve">     0</w:t>
      </w:r>
    </w:p>
    <w:p w:rsidR="004943D8" w:rsidRPr="004943D8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Pr="004943D8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Pr="004943D8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4943D8">
        <w:rPr>
          <w:rFonts w:ascii="Consolas" w:eastAsia="Times New Roman" w:hAnsi="Consolas" w:cs="Times New Roman"/>
          <w:sz w:val="20"/>
          <w:szCs w:val="20"/>
        </w:rPr>
        <w:t>result =</w:t>
      </w:r>
    </w:p>
    <w:p w:rsidR="004943D8" w:rsidRPr="004943D8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</w:p>
    <w:p w:rsidR="004943D8" w:rsidRPr="00AE30BA" w:rsidRDefault="004943D8" w:rsidP="004943D8">
      <w:pPr>
        <w:spacing w:after="160" w:line="259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4943D8">
        <w:rPr>
          <w:rFonts w:ascii="Consolas" w:eastAsia="Times New Roman" w:hAnsi="Consolas" w:cs="Times New Roman"/>
          <w:sz w:val="20"/>
          <w:szCs w:val="20"/>
        </w:rPr>
        <w:t xml:space="preserve">   NaN</w:t>
      </w:r>
    </w:p>
    <w:p w:rsidR="003A39A5" w:rsidRPr="001153B7" w:rsidRDefault="001153B7" w:rsidP="00AE30BA">
      <w:pPr>
        <w:spacing w:after="160" w:line="259" w:lineRule="auto"/>
        <w:ind w:firstLine="0"/>
        <w:jc w:val="lef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Использование функции </w:t>
      </w:r>
      <w:r>
        <w:rPr>
          <w:rFonts w:cs="Times New Roman"/>
          <w:sz w:val="24"/>
          <w:szCs w:val="24"/>
          <w:lang w:val="en-US"/>
        </w:rPr>
        <w:t>f</w:t>
      </w:r>
      <w:r w:rsidRPr="001153B7">
        <w:rPr>
          <w:rFonts w:cs="Times New Roman"/>
          <w:sz w:val="24"/>
          <w:szCs w:val="24"/>
        </w:rPr>
        <w:t>1</w:t>
      </w:r>
    </w:p>
    <w:p w:rsidR="001153B7" w:rsidRPr="001153B7" w:rsidRDefault="001153B7" w:rsidP="001153B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1153B7">
        <w:rPr>
          <w:rFonts w:ascii="Consolas" w:eastAsia="Times New Roman" w:hAnsi="Consolas" w:cs="Times New Roman"/>
          <w:color w:val="008013"/>
          <w:sz w:val="20"/>
          <w:szCs w:val="20"/>
        </w:rPr>
        <w:t>% программа вычисления кусочно заданной функции</w:t>
      </w:r>
    </w:p>
    <w:p w:rsidR="001153B7" w:rsidRPr="001153B7" w:rsidRDefault="001153B7" w:rsidP="001153B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clc</w:t>
      </w:r>
      <w:r w:rsidRPr="001153B7">
        <w:rPr>
          <w:rFonts w:ascii="Consolas" w:eastAsia="Times New Roman" w:hAnsi="Consolas" w:cs="Times New Roman"/>
          <w:sz w:val="20"/>
          <w:szCs w:val="20"/>
        </w:rPr>
        <w:t>;</w:t>
      </w:r>
    </w:p>
    <w:p w:rsidR="001153B7" w:rsidRPr="001153B7" w:rsidRDefault="001153B7" w:rsidP="001153B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clear</w:t>
      </w:r>
      <w:r w:rsidRPr="001153B7">
        <w:rPr>
          <w:rFonts w:ascii="Consolas" w:eastAsia="Times New Roman" w:hAnsi="Consolas" w:cs="Times New Roman"/>
          <w:sz w:val="20"/>
          <w:szCs w:val="20"/>
        </w:rPr>
        <w:t>;</w:t>
      </w:r>
    </w:p>
    <w:p w:rsidR="001153B7" w:rsidRPr="001153B7" w:rsidRDefault="001153B7" w:rsidP="001153B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x</w:t>
      </w:r>
      <w:r w:rsidRPr="001153B7">
        <w:rPr>
          <w:rFonts w:ascii="Consolas" w:eastAsia="Times New Roman" w:hAnsi="Consolas" w:cs="Times New Roman"/>
          <w:sz w:val="20"/>
          <w:szCs w:val="20"/>
        </w:rPr>
        <w:t xml:space="preserve"> = 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input</w:t>
      </w:r>
      <w:r w:rsidRPr="001153B7">
        <w:rPr>
          <w:rFonts w:ascii="Consolas" w:eastAsia="Times New Roman" w:hAnsi="Consolas" w:cs="Times New Roman"/>
          <w:sz w:val="20"/>
          <w:szCs w:val="20"/>
        </w:rPr>
        <w:t>(</w:t>
      </w:r>
      <w:r w:rsidRPr="001153B7">
        <w:rPr>
          <w:rFonts w:ascii="Consolas" w:eastAsia="Times New Roman" w:hAnsi="Consolas" w:cs="Times New Roman"/>
          <w:color w:val="A709F5"/>
          <w:sz w:val="20"/>
          <w:szCs w:val="20"/>
        </w:rPr>
        <w:t xml:space="preserve">'Введите аргумент функции </w:t>
      </w:r>
      <w:r w:rsidRPr="001153B7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x</w:t>
      </w:r>
      <w:r w:rsidRPr="001153B7">
        <w:rPr>
          <w:rFonts w:ascii="Consolas" w:eastAsia="Times New Roman" w:hAnsi="Consolas" w:cs="Times New Roman"/>
          <w:color w:val="A709F5"/>
          <w:sz w:val="20"/>
          <w:szCs w:val="20"/>
        </w:rPr>
        <w:t>='</w:t>
      </w:r>
      <w:r w:rsidRPr="001153B7">
        <w:rPr>
          <w:rFonts w:ascii="Consolas" w:eastAsia="Times New Roman" w:hAnsi="Consolas" w:cs="Times New Roman"/>
          <w:sz w:val="20"/>
          <w:szCs w:val="20"/>
        </w:rPr>
        <w:t>);</w:t>
      </w:r>
    </w:p>
    <w:p w:rsidR="001153B7" w:rsidRPr="001153B7" w:rsidRDefault="001153B7" w:rsidP="001153B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1153B7">
        <w:rPr>
          <w:rFonts w:ascii="Consolas" w:eastAsia="Times New Roman" w:hAnsi="Consolas" w:cs="Times New Roman"/>
          <w:sz w:val="20"/>
          <w:szCs w:val="20"/>
        </w:rPr>
        <w:t>[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y</w:t>
      </w:r>
      <w:r w:rsidRPr="001153B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result</w:t>
      </w:r>
      <w:r w:rsidRPr="001153B7">
        <w:rPr>
          <w:rFonts w:ascii="Consolas" w:eastAsia="Times New Roman" w:hAnsi="Consolas" w:cs="Times New Roman"/>
          <w:sz w:val="20"/>
          <w:szCs w:val="20"/>
        </w:rPr>
        <w:t xml:space="preserve">] = 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f</w:t>
      </w:r>
      <w:r w:rsidRPr="001153B7">
        <w:rPr>
          <w:rFonts w:ascii="Consolas" w:eastAsia="Times New Roman" w:hAnsi="Consolas" w:cs="Times New Roman"/>
          <w:sz w:val="20"/>
          <w:szCs w:val="20"/>
        </w:rPr>
        <w:t>1(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x</w:t>
      </w:r>
      <w:r w:rsidRPr="001153B7">
        <w:rPr>
          <w:rFonts w:ascii="Consolas" w:eastAsia="Times New Roman" w:hAnsi="Consolas" w:cs="Times New Roman"/>
          <w:sz w:val="20"/>
          <w:szCs w:val="20"/>
        </w:rPr>
        <w:t>);</w:t>
      </w:r>
    </w:p>
    <w:p w:rsidR="001153B7" w:rsidRPr="001153B7" w:rsidRDefault="001153B7" w:rsidP="001153B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1153B7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if</w:t>
      </w:r>
      <w:r w:rsidRPr="001153B7">
        <w:rPr>
          <w:rFonts w:ascii="Consolas" w:eastAsia="Times New Roman" w:hAnsi="Consolas" w:cs="Times New Roman"/>
          <w:color w:val="0E00FF"/>
          <w:sz w:val="20"/>
          <w:szCs w:val="20"/>
        </w:rPr>
        <w:t xml:space="preserve"> 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result</w:t>
      </w:r>
      <w:r w:rsidRPr="001153B7">
        <w:rPr>
          <w:rFonts w:ascii="Consolas" w:eastAsia="Times New Roman" w:hAnsi="Consolas" w:cs="Times New Roman"/>
          <w:sz w:val="20"/>
          <w:szCs w:val="20"/>
        </w:rPr>
        <w:t xml:space="preserve"> == 1 </w:t>
      </w:r>
      <w:r w:rsidRPr="001153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если переменная Х находится находится вне ООФ, то </w:t>
      </w:r>
      <w:r w:rsidRPr="001153B7">
        <w:rPr>
          <w:rFonts w:ascii="Consolas" w:eastAsia="Times New Roman" w:hAnsi="Consolas" w:cs="Times New Roman"/>
          <w:color w:val="008013"/>
          <w:sz w:val="20"/>
          <w:szCs w:val="20"/>
          <w:lang w:val="en-US"/>
        </w:rPr>
        <w:t>result</w:t>
      </w:r>
      <w:r w:rsidRPr="001153B7">
        <w:rPr>
          <w:rFonts w:ascii="Consolas" w:eastAsia="Times New Roman" w:hAnsi="Consolas" w:cs="Times New Roman"/>
          <w:color w:val="008013"/>
          <w:sz w:val="20"/>
          <w:szCs w:val="20"/>
        </w:rPr>
        <w:t xml:space="preserve"> = 0 </w:t>
      </w:r>
    </w:p>
    <w:p w:rsidR="001153B7" w:rsidRPr="001153B7" w:rsidRDefault="001153B7" w:rsidP="001153B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1153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53B7">
        <w:rPr>
          <w:rFonts w:ascii="Consolas" w:eastAsia="Times New Roman" w:hAnsi="Consolas" w:cs="Times New Roman"/>
          <w:color w:val="008013"/>
          <w:sz w:val="20"/>
          <w:szCs w:val="20"/>
        </w:rPr>
        <w:t>% и не будет выводиться сообщение о вычислении функции</w:t>
      </w:r>
    </w:p>
    <w:p w:rsidR="001153B7" w:rsidRPr="001153B7" w:rsidRDefault="001153B7" w:rsidP="001153B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</w:rPr>
      </w:pPr>
      <w:r w:rsidRPr="001153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out</w:t>
      </w:r>
      <w:r w:rsidRPr="001153B7">
        <w:rPr>
          <w:rFonts w:ascii="Consolas" w:eastAsia="Times New Roman" w:hAnsi="Consolas" w:cs="Times New Roman"/>
          <w:sz w:val="20"/>
          <w:szCs w:val="20"/>
        </w:rPr>
        <w:t xml:space="preserve"> = [</w:t>
      </w:r>
      <w:r w:rsidRPr="001153B7">
        <w:rPr>
          <w:rFonts w:ascii="Consolas" w:eastAsia="Times New Roman" w:hAnsi="Consolas" w:cs="Times New Roman"/>
          <w:color w:val="A709F5"/>
          <w:sz w:val="20"/>
          <w:szCs w:val="20"/>
        </w:rPr>
        <w:t xml:space="preserve">'Значение функции </w:t>
      </w:r>
      <w:r w:rsidRPr="001153B7">
        <w:rPr>
          <w:rFonts w:ascii="Consolas" w:eastAsia="Times New Roman" w:hAnsi="Consolas" w:cs="Times New Roman"/>
          <w:color w:val="A709F5"/>
          <w:sz w:val="20"/>
          <w:szCs w:val="20"/>
          <w:lang w:val="en-US"/>
        </w:rPr>
        <w:t>f</w:t>
      </w:r>
      <w:r w:rsidRPr="001153B7">
        <w:rPr>
          <w:rFonts w:ascii="Consolas" w:eastAsia="Times New Roman" w:hAnsi="Consolas" w:cs="Times New Roman"/>
          <w:color w:val="A709F5"/>
          <w:sz w:val="20"/>
          <w:szCs w:val="20"/>
        </w:rPr>
        <w:t xml:space="preserve"> в точке х='</w:t>
      </w:r>
      <w:r w:rsidRPr="001153B7">
        <w:rPr>
          <w:rFonts w:ascii="Consolas" w:eastAsia="Times New Roman" w:hAnsi="Consolas" w:cs="Times New Roman"/>
          <w:sz w:val="20"/>
          <w:szCs w:val="20"/>
        </w:rPr>
        <w:t>,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num</w:t>
      </w:r>
      <w:r w:rsidRPr="001153B7">
        <w:rPr>
          <w:rFonts w:ascii="Consolas" w:eastAsia="Times New Roman" w:hAnsi="Consolas" w:cs="Times New Roman"/>
          <w:sz w:val="20"/>
          <w:szCs w:val="20"/>
        </w:rPr>
        <w:t>2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str</w:t>
      </w:r>
      <w:r w:rsidRPr="001153B7">
        <w:rPr>
          <w:rFonts w:ascii="Consolas" w:eastAsia="Times New Roman" w:hAnsi="Consolas" w:cs="Times New Roman"/>
          <w:sz w:val="20"/>
          <w:szCs w:val="20"/>
        </w:rPr>
        <w:t>(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x</w:t>
      </w:r>
      <w:r w:rsidRPr="001153B7">
        <w:rPr>
          <w:rFonts w:ascii="Consolas" w:eastAsia="Times New Roman" w:hAnsi="Consolas" w:cs="Times New Roman"/>
          <w:sz w:val="20"/>
          <w:szCs w:val="20"/>
        </w:rPr>
        <w:t>),</w:t>
      </w:r>
      <w:r w:rsidRPr="001153B7">
        <w:rPr>
          <w:rFonts w:ascii="Consolas" w:eastAsia="Times New Roman" w:hAnsi="Consolas" w:cs="Times New Roman"/>
          <w:color w:val="A709F5"/>
          <w:sz w:val="20"/>
          <w:szCs w:val="20"/>
        </w:rPr>
        <w:t>' равно '</w:t>
      </w:r>
      <w:r w:rsidRPr="001153B7">
        <w:rPr>
          <w:rFonts w:ascii="Consolas" w:eastAsia="Times New Roman" w:hAnsi="Consolas" w:cs="Times New Roman"/>
          <w:sz w:val="20"/>
          <w:szCs w:val="20"/>
        </w:rPr>
        <w:t>,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num</w:t>
      </w:r>
      <w:r w:rsidRPr="001153B7">
        <w:rPr>
          <w:rFonts w:ascii="Consolas" w:eastAsia="Times New Roman" w:hAnsi="Consolas" w:cs="Times New Roman"/>
          <w:sz w:val="20"/>
          <w:szCs w:val="20"/>
        </w:rPr>
        <w:t>2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str</w:t>
      </w:r>
      <w:r w:rsidRPr="001153B7">
        <w:rPr>
          <w:rFonts w:ascii="Consolas" w:eastAsia="Times New Roman" w:hAnsi="Consolas" w:cs="Times New Roman"/>
          <w:sz w:val="20"/>
          <w:szCs w:val="20"/>
        </w:rPr>
        <w:t>(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y</w:t>
      </w:r>
      <w:r w:rsidRPr="001153B7">
        <w:rPr>
          <w:rFonts w:ascii="Consolas" w:eastAsia="Times New Roman" w:hAnsi="Consolas" w:cs="Times New Roman"/>
          <w:sz w:val="20"/>
          <w:szCs w:val="20"/>
        </w:rPr>
        <w:t>)];</w:t>
      </w:r>
    </w:p>
    <w:p w:rsidR="001153B7" w:rsidRPr="001153B7" w:rsidRDefault="001153B7" w:rsidP="001153B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1153B7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1153B7">
        <w:rPr>
          <w:rFonts w:ascii="Consolas" w:eastAsia="Times New Roman" w:hAnsi="Consolas" w:cs="Times New Roman"/>
          <w:sz w:val="20"/>
          <w:szCs w:val="20"/>
          <w:lang w:val="en-US"/>
        </w:rPr>
        <w:t>disp(out)</w:t>
      </w:r>
    </w:p>
    <w:p w:rsidR="001153B7" w:rsidRPr="001153B7" w:rsidRDefault="001153B7" w:rsidP="001153B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1153B7">
        <w:rPr>
          <w:rFonts w:ascii="Consolas" w:eastAsia="Times New Roman" w:hAnsi="Consolas" w:cs="Times New Roman"/>
          <w:color w:val="0E00FF"/>
          <w:sz w:val="20"/>
          <w:szCs w:val="20"/>
          <w:lang w:val="en-US"/>
        </w:rPr>
        <w:t>end</w:t>
      </w:r>
    </w:p>
    <w:p w:rsidR="001153B7" w:rsidRPr="001153B7" w:rsidRDefault="001153B7">
      <w:pPr>
        <w:spacing w:after="160" w:line="259" w:lineRule="auto"/>
        <w:ind w:firstLine="0"/>
        <w:jc w:val="left"/>
        <w:rPr>
          <w:rFonts w:cs="Times New Roman"/>
          <w:sz w:val="24"/>
          <w:szCs w:val="24"/>
        </w:rPr>
      </w:pPr>
    </w:p>
    <w:p w:rsidR="003A39A5" w:rsidRDefault="003A39A5" w:rsidP="003A39A5">
      <w:pPr>
        <w:pStyle w:val="UserStyleMainText"/>
        <w:numPr>
          <w:ilvl w:val="0"/>
          <w:numId w:val="4"/>
        </w:numPr>
        <w:tabs>
          <w:tab w:val="left" w:pos="993"/>
        </w:tabs>
      </w:pPr>
      <w:r>
        <w:t xml:space="preserve">Написать скрипт </w:t>
      </w:r>
      <w:r w:rsidRPr="005116EC">
        <w:rPr>
          <w:rFonts w:ascii="Courier New" w:hAnsi="Courier New"/>
        </w:rPr>
        <w:t>definition_anfun</w:t>
      </w:r>
      <w:r>
        <w:t xml:space="preserve">, содержащий </w:t>
      </w:r>
      <w:r w:rsidRPr="005116EC">
        <w:t xml:space="preserve">определение анонимной функции </w:t>
      </w:r>
      <w:r w:rsidRPr="005116EC">
        <w:rPr>
          <w:rFonts w:ascii="Courier New" w:hAnsi="Courier New"/>
        </w:rPr>
        <w:t xml:space="preserve">f2 </w:t>
      </w:r>
      <w:r>
        <w:t xml:space="preserve">(см. табл. </w:t>
      </w:r>
      <w:r w:rsidRPr="003A39A5">
        <w:t>2</w:t>
      </w:r>
      <w:r w:rsidRPr="005116EC">
        <w:t>, функция для задания №</w:t>
      </w:r>
      <w:r w:rsidRPr="003A39A5">
        <w:t>2</w:t>
      </w:r>
      <w:r>
        <w:t>, лабораторная работа №1</w:t>
      </w:r>
      <w:r w:rsidRPr="005116EC">
        <w:t>)</w:t>
      </w:r>
      <w:r>
        <w:t>;</w:t>
      </w:r>
    </w:p>
    <w:tbl>
      <w:tblPr>
        <w:tblW w:w="8799" w:type="dxa"/>
        <w:tblInd w:w="54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"/>
        <w:gridCol w:w="7796"/>
      </w:tblGrid>
      <w:tr w:rsidR="001153B7" w:rsidTr="001153B7">
        <w:trPr>
          <w:tblHeader/>
        </w:trPr>
        <w:tc>
          <w:tcPr>
            <w:tcW w:w="1003" w:type="dxa"/>
            <w:vMerge w:val="restart"/>
            <w:tcBorders>
              <w:top w:val="single" w:sz="2" w:space="0" w:color="000000"/>
              <w:lef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153B7" w:rsidRDefault="001153B7" w:rsidP="00641656">
            <w:pPr>
              <w:pStyle w:val="UserStyleTableCaption"/>
            </w:pPr>
            <w:r>
              <w:t>Номер варианта</w:t>
            </w:r>
          </w:p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</w:tcPr>
          <w:p w:rsidR="001153B7" w:rsidRPr="002A2970" w:rsidRDefault="001153B7" w:rsidP="001153B7">
            <w:pPr>
              <w:pStyle w:val="UserStyleTableCaption"/>
              <w:spacing w:before="200"/>
              <w:ind w:left="-26"/>
            </w:pPr>
            <w:r w:rsidRPr="007A292B">
              <w:rPr>
                <w:b/>
              </w:rPr>
              <w:t>ЗАДАНИЕ №2</w:t>
            </w:r>
          </w:p>
        </w:tc>
      </w:tr>
      <w:tr w:rsidR="001153B7" w:rsidTr="001153B7">
        <w:trPr>
          <w:tblHeader/>
        </w:trPr>
        <w:tc>
          <w:tcPr>
            <w:tcW w:w="1003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153B7" w:rsidRDefault="001153B7" w:rsidP="00641656">
            <w:pPr>
              <w:pStyle w:val="UserStyleTableCaption"/>
            </w:pPr>
          </w:p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</w:tcPr>
          <w:p w:rsidR="001153B7" w:rsidRPr="002A2970" w:rsidRDefault="001153B7" w:rsidP="00641656">
            <w:pPr>
              <w:pStyle w:val="UserStyleTableCaption"/>
              <w:spacing w:before="200"/>
            </w:pPr>
            <w:r w:rsidRPr="002A2970">
              <w:t>Функция для задания №2</w:t>
            </w:r>
          </w:p>
        </w:tc>
      </w:tr>
      <w:tr w:rsidR="001153B7" w:rsidTr="001153B7">
        <w:trPr>
          <w:tblHeader/>
        </w:trPr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153B7" w:rsidRPr="008262C7" w:rsidRDefault="001153B7" w:rsidP="00641656">
            <w:pPr>
              <w:pStyle w:val="UserStyleTableCaption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</w:tcPr>
          <w:p w:rsidR="001153B7" w:rsidRPr="008262C7" w:rsidRDefault="001153B7" w:rsidP="00641656">
            <w:pPr>
              <w:pStyle w:val="UserStyleTableCaption"/>
              <w:spacing w:before="200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</w:tr>
      <w:tr w:rsidR="001153B7" w:rsidTr="001153B7">
        <w:trPr>
          <w:tblHeader/>
        </w:trPr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1153B7" w:rsidRPr="00225DAD" w:rsidRDefault="001153B7" w:rsidP="00641656">
            <w:pPr>
              <w:pStyle w:val="UserStyleTableCaption"/>
              <w:rPr>
                <w:lang w:val="en-US"/>
              </w:rPr>
            </w:pPr>
            <w:r w:rsidRPr="00225DAD">
              <w:rPr>
                <w:lang w:val="en-US"/>
              </w:rPr>
              <w:t>17</w:t>
            </w:r>
          </w:p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1153B7" w:rsidRPr="00225DAD" w:rsidRDefault="001153B7" w:rsidP="00641656">
            <w:pPr>
              <w:pStyle w:val="UserStyleTableCaption"/>
              <w:spacing w:before="200"/>
              <w:rPr>
                <w:lang w:val="en-US"/>
              </w:rPr>
            </w:pPr>
            <w:r w:rsidRPr="00225DAD">
              <w:rPr>
                <w:lang w:val="en-US"/>
              </w:rPr>
              <w:object w:dxaOrig="2880" w:dyaOrig="1240">
                <v:shape id="_x0000_i1026" type="#_x0000_t75" style="width:2in;height:62.25pt" o:ole="">
                  <v:imagedata r:id="rId10" o:title=""/>
                </v:shape>
                <o:OLEObject Type="Embed" ProgID="Equation.DSMT4" ShapeID="_x0000_i1026" DrawAspect="Content" ObjectID="_1730799724" r:id="rId11"/>
              </w:object>
            </w:r>
          </w:p>
        </w:tc>
      </w:tr>
    </w:tbl>
    <w:p w:rsidR="00D171E5" w:rsidRPr="00FB0DF7" w:rsidRDefault="00D171E5" w:rsidP="00D171E5">
      <w:pPr>
        <w:ind w:firstLine="0"/>
        <w:rPr>
          <w:lang w:val="en-US"/>
        </w:rPr>
      </w:pPr>
      <w:r w:rsidRPr="00FB0DF7">
        <w:rPr>
          <w:lang w:val="en-US"/>
        </w:rPr>
        <w:t>&gt;&gt; x=-2*pi:pi/11:7*pi</w:t>
      </w:r>
    </w:p>
    <w:p w:rsidR="00905D7B" w:rsidRDefault="00D171E5" w:rsidP="00D171E5">
      <w:pPr>
        <w:ind w:firstLine="0"/>
        <w:rPr>
          <w:lang w:val="en-US"/>
        </w:rPr>
      </w:pPr>
      <w:r w:rsidRPr="00FB0DF7">
        <w:rPr>
          <w:lang w:val="en-US"/>
        </w:rPr>
        <w:t>&gt;&gt; y2=(x&lt;pi).*exp(-0.4*x+0.4*pi)</w:t>
      </w:r>
      <w:r>
        <w:rPr>
          <w:lang w:val="en-US"/>
        </w:rPr>
        <w:t xml:space="preserve"> </w:t>
      </w:r>
      <w:r w:rsidRPr="00FB0DF7">
        <w:rPr>
          <w:lang w:val="en-US"/>
        </w:rPr>
        <w:t>+</w:t>
      </w:r>
      <w:r>
        <w:rPr>
          <w:lang w:val="en-US"/>
        </w:rPr>
        <w:t xml:space="preserve"> </w:t>
      </w:r>
      <w:r w:rsidRPr="00FB0DF7">
        <w:rPr>
          <w:lang w:val="en-US"/>
        </w:rPr>
        <w:t>(x&gt;=pi &amp; x&lt;= 4*pi).*sin(x/2)</w:t>
      </w:r>
      <w:r>
        <w:rPr>
          <w:lang w:val="en-US"/>
        </w:rPr>
        <w:t xml:space="preserve"> </w:t>
      </w:r>
      <w:r w:rsidRPr="00FB0DF7">
        <w:rPr>
          <w:lang w:val="en-US"/>
        </w:rPr>
        <w:t>+</w:t>
      </w:r>
    </w:p>
    <w:p w:rsidR="00D171E5" w:rsidRPr="00FB0DF7" w:rsidRDefault="00D171E5" w:rsidP="00D171E5">
      <w:pPr>
        <w:ind w:firstLine="0"/>
        <w:rPr>
          <w:lang w:val="en-US"/>
        </w:rPr>
      </w:pPr>
      <w:r>
        <w:rPr>
          <w:lang w:val="en-US"/>
        </w:rPr>
        <w:t xml:space="preserve"> </w:t>
      </w:r>
      <w:r w:rsidRPr="00FB0DF7">
        <w:rPr>
          <w:lang w:val="en-US"/>
        </w:rPr>
        <w:t>(x&gt;= 4*pi).*(x-4*pi).^0.5</w:t>
      </w:r>
    </w:p>
    <w:p w:rsidR="001153B7" w:rsidRPr="00D171E5" w:rsidRDefault="001153B7">
      <w:pPr>
        <w:spacing w:after="160" w:line="259" w:lineRule="auto"/>
        <w:ind w:firstLine="0"/>
        <w:jc w:val="left"/>
        <w:rPr>
          <w:rFonts w:eastAsia="DejaVu Sans" w:cs="Times New Roman"/>
          <w:kern w:val="3"/>
          <w:sz w:val="24"/>
          <w:szCs w:val="24"/>
          <w:lang w:val="en-US" w:eastAsia="ru-RU"/>
        </w:rPr>
      </w:pPr>
    </w:p>
    <w:p w:rsidR="00905D7B" w:rsidRDefault="005C6D2D">
      <w:pPr>
        <w:spacing w:after="160" w:line="259" w:lineRule="auto"/>
        <w:ind w:firstLine="0"/>
        <w:jc w:val="left"/>
        <w:rPr>
          <w:rFonts w:eastAsia="DejaVu Sans" w:cs="Times New Roman"/>
          <w:kern w:val="3"/>
          <w:sz w:val="24"/>
          <w:szCs w:val="24"/>
          <w:lang w:val="en-US" w:eastAsia="ru-RU"/>
        </w:rPr>
      </w:pPr>
      <w:r w:rsidRPr="005C6D2D">
        <w:rPr>
          <w:rFonts w:eastAsia="DejaVu Sans" w:cs="Times New Roman"/>
          <w:kern w:val="3"/>
          <w:sz w:val="24"/>
          <w:szCs w:val="24"/>
          <w:lang w:val="en-US" w:eastAsia="ru-RU"/>
        </w:rPr>
        <w:t>lab3_2</w:t>
      </w:r>
      <w:r>
        <w:rPr>
          <w:rFonts w:eastAsia="DejaVu Sans" w:cs="Times New Roman"/>
          <w:kern w:val="3"/>
          <w:sz w:val="24"/>
          <w:szCs w:val="24"/>
          <w:lang w:val="en-US" w:eastAsia="ru-RU"/>
        </w:rPr>
        <w:t xml:space="preserve"> (</w:t>
      </w:r>
      <w:r>
        <w:rPr>
          <w:rFonts w:eastAsia="DejaVu Sans" w:cs="Times New Roman"/>
          <w:kern w:val="3"/>
          <w:sz w:val="24"/>
          <w:szCs w:val="24"/>
          <w:lang w:eastAsia="ru-RU"/>
        </w:rPr>
        <w:t xml:space="preserve">файл где используется </w:t>
      </w:r>
      <w:r>
        <w:rPr>
          <w:rFonts w:eastAsia="DejaVu Sans" w:cs="Times New Roman"/>
          <w:kern w:val="3"/>
          <w:sz w:val="24"/>
          <w:szCs w:val="24"/>
          <w:lang w:val="en-US" w:eastAsia="ru-RU"/>
        </w:rPr>
        <w:t>definition_anfun)</w:t>
      </w:r>
      <w:r w:rsidR="00905D7B">
        <w:rPr>
          <w:lang w:val="en-US"/>
        </w:rPr>
        <w:br w:type="page"/>
      </w:r>
    </w:p>
    <w:p w:rsidR="003A39A5" w:rsidRDefault="003A39A5" w:rsidP="003A39A5">
      <w:pPr>
        <w:pStyle w:val="UserStyleMainText"/>
        <w:numPr>
          <w:ilvl w:val="0"/>
          <w:numId w:val="4"/>
        </w:numPr>
        <w:tabs>
          <w:tab w:val="left" w:pos="993"/>
        </w:tabs>
        <w:ind w:left="0" w:firstLine="709"/>
      </w:pPr>
      <w:r w:rsidRPr="005116EC">
        <w:lastRenderedPageBreak/>
        <w:t>Написать программу-сцена</w:t>
      </w:r>
      <w:r>
        <w:t>рий (скрипт), которая:</w:t>
      </w:r>
    </w:p>
    <w:p w:rsidR="003A39A5" w:rsidRDefault="003A39A5" w:rsidP="003A39A5">
      <w:pPr>
        <w:pStyle w:val="UserStyleMainText"/>
        <w:tabs>
          <w:tab w:val="left" w:pos="993"/>
        </w:tabs>
        <w:ind w:left="709" w:firstLine="0"/>
      </w:pPr>
      <w:r>
        <w:t xml:space="preserve">- </w:t>
      </w:r>
      <w:r w:rsidRPr="005116EC">
        <w:t xml:space="preserve">сформирует вектор </w:t>
      </w:r>
      <w:r w:rsidRPr="005116EC">
        <w:rPr>
          <w:rFonts w:ascii="Courier New" w:hAnsi="Courier New"/>
        </w:rPr>
        <w:t>x</w:t>
      </w:r>
      <w:r w:rsidRPr="005116EC">
        <w:t xml:space="preserve"> с использованием оператора двоеточия со значениями от </w:t>
      </w:r>
      <w:r w:rsidRPr="005116EC">
        <w:rPr>
          <w:rFonts w:ascii="Courier New" w:hAnsi="Courier New"/>
        </w:rPr>
        <w:t>xMin</w:t>
      </w:r>
      <w:r>
        <w:rPr>
          <w:rFonts w:ascii="Courier New" w:hAnsi="Courier New"/>
        </w:rPr>
        <w:t xml:space="preserve"> </w:t>
      </w:r>
      <w:r w:rsidRPr="005116EC">
        <w:t xml:space="preserve">до </w:t>
      </w:r>
      <w:r w:rsidRPr="005116EC">
        <w:rPr>
          <w:rFonts w:ascii="Courier New" w:hAnsi="Courier New"/>
        </w:rPr>
        <w:t>xMax</w:t>
      </w:r>
      <w:r>
        <w:rPr>
          <w:rFonts w:ascii="Courier New" w:hAnsi="Courier New"/>
        </w:rPr>
        <w:t xml:space="preserve"> </w:t>
      </w:r>
      <w:r w:rsidRPr="005116EC">
        <w:t xml:space="preserve">с шагом </w:t>
      </w:r>
      <w:r w:rsidRPr="005116EC">
        <w:rPr>
          <w:rFonts w:ascii="Courier New" w:hAnsi="Courier New"/>
        </w:rPr>
        <w:t>dx=0.1</w:t>
      </w:r>
      <w:r w:rsidRPr="005116EC">
        <w:t xml:space="preserve">, где </w:t>
      </w:r>
      <w:r w:rsidRPr="005116EC">
        <w:rPr>
          <w:rFonts w:ascii="Courier New" w:hAnsi="Courier New"/>
        </w:rPr>
        <w:t>xMin</w:t>
      </w:r>
      <w:r w:rsidRPr="005116EC">
        <w:t xml:space="preserve"> и </w:t>
      </w:r>
      <w:r w:rsidRPr="005116EC">
        <w:rPr>
          <w:rFonts w:ascii="Courier New" w:hAnsi="Courier New"/>
        </w:rPr>
        <w:t>xMax</w:t>
      </w:r>
      <w:r w:rsidRPr="005116EC">
        <w:t xml:space="preserve"> – левая и правая границы интервала, на котором определена функция, соответственно; </w:t>
      </w:r>
    </w:p>
    <w:p w:rsidR="003A39A5" w:rsidRDefault="003A39A5" w:rsidP="003A39A5">
      <w:pPr>
        <w:pStyle w:val="UserStyleMainText"/>
        <w:tabs>
          <w:tab w:val="left" w:pos="993"/>
        </w:tabs>
        <w:ind w:left="709" w:firstLine="0"/>
      </w:pPr>
      <w:r>
        <w:t xml:space="preserve">- </w:t>
      </w:r>
      <w:r w:rsidRPr="005116EC">
        <w:t xml:space="preserve">для каждого элемента созданного вектора </w:t>
      </w:r>
      <w:r w:rsidRPr="005116EC">
        <w:rPr>
          <w:rFonts w:ascii="Courier New" w:hAnsi="Courier New"/>
        </w:rPr>
        <w:t>x</w:t>
      </w:r>
      <w:r w:rsidRPr="005116EC">
        <w:t xml:space="preserve"> вычислит значения с использованием функции </w:t>
      </w:r>
      <w:r w:rsidRPr="005116EC">
        <w:rPr>
          <w:rFonts w:ascii="Courier New" w:hAnsi="Courier New"/>
        </w:rPr>
        <w:t>f1</w:t>
      </w:r>
      <w:r w:rsidRPr="005116EC">
        <w:t xml:space="preserve"> и запишет результат в вектор </w:t>
      </w:r>
      <w:r w:rsidRPr="005116EC">
        <w:rPr>
          <w:rFonts w:ascii="Courier New" w:hAnsi="Courier New"/>
        </w:rPr>
        <w:t>y1</w:t>
      </w:r>
      <w:r w:rsidRPr="005116EC">
        <w:t>;</w:t>
      </w:r>
    </w:p>
    <w:p w:rsidR="003A39A5" w:rsidRDefault="003A39A5" w:rsidP="003A39A5">
      <w:pPr>
        <w:pStyle w:val="UserStyleMainText"/>
        <w:tabs>
          <w:tab w:val="left" w:pos="993"/>
        </w:tabs>
        <w:ind w:left="709" w:firstLine="0"/>
      </w:pPr>
      <w:r>
        <w:t xml:space="preserve">- </w:t>
      </w:r>
      <w:r w:rsidRPr="005116EC">
        <w:t xml:space="preserve">вызовет скрипт </w:t>
      </w:r>
      <w:r w:rsidRPr="005116EC">
        <w:rPr>
          <w:rFonts w:ascii="Courier New" w:hAnsi="Courier New"/>
        </w:rPr>
        <w:t>definition_anfun</w:t>
      </w:r>
      <w:r w:rsidRPr="005116EC">
        <w:t xml:space="preserve"> с определением анонимной функции </w:t>
      </w:r>
      <w:r w:rsidRPr="005116EC">
        <w:rPr>
          <w:rFonts w:ascii="Courier New" w:hAnsi="Courier New"/>
        </w:rPr>
        <w:t>f2</w:t>
      </w:r>
      <w:r>
        <w:t>;</w:t>
      </w:r>
    </w:p>
    <w:p w:rsidR="003A39A5" w:rsidRDefault="003A39A5" w:rsidP="003A39A5">
      <w:pPr>
        <w:pStyle w:val="UserStyleMainText"/>
        <w:tabs>
          <w:tab w:val="left" w:pos="993"/>
        </w:tabs>
        <w:ind w:left="709" w:firstLine="0"/>
      </w:pPr>
      <w:r>
        <w:t xml:space="preserve">- </w:t>
      </w:r>
      <w:r w:rsidRPr="005116EC">
        <w:t xml:space="preserve">для каждого элемента вектора </w:t>
      </w:r>
      <w:r w:rsidRPr="005116EC">
        <w:rPr>
          <w:rFonts w:ascii="Courier New" w:hAnsi="Courier New"/>
        </w:rPr>
        <w:t>x</w:t>
      </w:r>
      <w:r w:rsidRPr="005116EC">
        <w:t xml:space="preserve"> вычислит значения с использованием анонимной функции </w:t>
      </w:r>
      <w:r w:rsidRPr="005116EC">
        <w:rPr>
          <w:rFonts w:ascii="Courier New" w:hAnsi="Courier New"/>
        </w:rPr>
        <w:t xml:space="preserve">f2 </w:t>
      </w:r>
      <w:r w:rsidRPr="005116EC">
        <w:t xml:space="preserve">и запишет результат в вектор </w:t>
      </w:r>
      <w:r w:rsidRPr="005116EC">
        <w:rPr>
          <w:rFonts w:ascii="Courier New" w:hAnsi="Courier New"/>
        </w:rPr>
        <w:t>y2</w:t>
      </w:r>
      <w:r>
        <w:t>;</w:t>
      </w:r>
    </w:p>
    <w:p w:rsidR="003A39A5" w:rsidRDefault="003A39A5" w:rsidP="003A39A5">
      <w:pPr>
        <w:pStyle w:val="UserStyleMainText"/>
        <w:tabs>
          <w:tab w:val="left" w:pos="993"/>
        </w:tabs>
        <w:ind w:left="709" w:firstLine="0"/>
      </w:pPr>
      <w:r>
        <w:t>-</w:t>
      </w:r>
      <w:r w:rsidRPr="005116EC">
        <w:t xml:space="preserve"> построит графики двух заданных функций в рамках одного окна, используя векторы </w:t>
      </w:r>
      <w:r w:rsidRPr="005116EC">
        <w:rPr>
          <w:rFonts w:ascii="Courier New" w:hAnsi="Courier New"/>
        </w:rPr>
        <w:t>x</w:t>
      </w:r>
      <w:r w:rsidRPr="005116EC">
        <w:t xml:space="preserve">, </w:t>
      </w:r>
      <w:r w:rsidRPr="005116EC">
        <w:rPr>
          <w:rFonts w:ascii="Courier New" w:hAnsi="Courier New"/>
        </w:rPr>
        <w:t>y1</w:t>
      </w:r>
      <w:r w:rsidRPr="005116EC">
        <w:t xml:space="preserve"> и </w:t>
      </w:r>
      <w:r w:rsidRPr="005116EC">
        <w:rPr>
          <w:rFonts w:ascii="Courier New" w:hAnsi="Courier New"/>
        </w:rPr>
        <w:t>y2</w:t>
      </w:r>
      <w:r w:rsidRPr="005116EC">
        <w:t>, добавит к графику заголовок и легенду</w:t>
      </w:r>
      <w:r>
        <w:t xml:space="preserve"> (при необходимости, использовать масштабирование для более наглядного отображения графиков функций)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>clc;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>clear;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xmin = -2; </w:t>
      </w: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%input('Введите левую границу интервала xMin='); % в лабораторной №2 [-2;2]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xmax = 2;  </w:t>
      </w: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%input('Введите правую границу интервала xMax=');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dx = 0.1;  </w:t>
      </w: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шаг, с которым изменяется переменная Х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x = xmin:dx:xmax; </w:t>
      </w: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%задаем массив значений переменной Х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sz = length(x); </w:t>
      </w: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вычисляем длину массива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 xml:space="preserve">for </w:t>
      </w: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i = 1:sz </w:t>
      </w: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вычисляем значение функции f1 для каждого значения переменной массива Х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902BF7">
        <w:rPr>
          <w:rFonts w:ascii="Consolas" w:eastAsia="Times New Roman" w:hAnsi="Consolas" w:cs="Times New Roman"/>
          <w:sz w:val="24"/>
          <w:szCs w:val="24"/>
          <w:lang w:val="en-US" w:eastAsia="ru-RU"/>
        </w:rPr>
        <w:t>[y1(i), result] = f1(x(i));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>end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задаем анонимную функцию (задание из 1-й лабораторной)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>definition_anfun;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 xml:space="preserve">for </w:t>
      </w: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i = 1:sz </w:t>
      </w: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вычисляем значение функции f2 для каждого значения переменной массива Х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y2(i) = f2(x(i));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color w:val="0E00FF"/>
          <w:sz w:val="24"/>
          <w:szCs w:val="24"/>
          <w:lang w:eastAsia="ru-RU"/>
        </w:rPr>
        <w:t>end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строим два графика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>plot(x, y1, x, y2);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заголовок графика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>title(</w:t>
      </w:r>
      <w:r w:rsidRPr="00902BF7">
        <w:rPr>
          <w:rFonts w:ascii="Consolas" w:eastAsia="Times New Roman" w:hAnsi="Consolas" w:cs="Times New Roman"/>
          <w:color w:val="A709F5"/>
          <w:sz w:val="24"/>
          <w:szCs w:val="24"/>
          <w:lang w:eastAsia="ru-RU"/>
        </w:rPr>
        <w:t>'Построение двух графиков в рамках одного окна'</w:t>
      </w:r>
      <w:r w:rsidRPr="00902BF7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% возможно создание легенды. В нашем случае она будет очень громоздкой и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val="en-US" w:eastAsia="ru-RU"/>
        </w:rPr>
        <w:t xml:space="preserve">% </w:t>
      </w: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eastAsia="ru-RU"/>
        </w:rPr>
        <w:t>ненаглядной</w:t>
      </w:r>
    </w:p>
    <w:p w:rsidR="00902BF7" w:rsidRPr="00902BF7" w:rsidRDefault="00902BF7" w:rsidP="00902BF7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02BF7">
        <w:rPr>
          <w:rFonts w:ascii="Consolas" w:eastAsia="Times New Roman" w:hAnsi="Consolas" w:cs="Times New Roman"/>
          <w:color w:val="008013"/>
          <w:sz w:val="24"/>
          <w:szCs w:val="24"/>
          <w:lang w:val="en-US" w:eastAsia="ru-RU"/>
        </w:rPr>
        <w:t>%legend('f1(x) = (sin(2*x)+1).*(x.^2)',' f2(x) = x.^2 ')</w:t>
      </w:r>
    </w:p>
    <w:p w:rsidR="003A39A5" w:rsidRPr="006366F7" w:rsidRDefault="003A39A5" w:rsidP="003A39A5">
      <w:pPr>
        <w:pStyle w:val="UserStyleMainText"/>
        <w:rPr>
          <w:lang w:val="en-US"/>
        </w:rPr>
      </w:pPr>
    </w:p>
    <w:p w:rsidR="008C0972" w:rsidRDefault="006366F7" w:rsidP="006366F7">
      <w:pPr>
        <w:pStyle w:val="UserStyleMainTex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B32723" wp14:editId="00EA4E10">
            <wp:extent cx="5353050" cy="4819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B6" w:rsidRPr="007851B6" w:rsidRDefault="007851B6" w:rsidP="00510847">
      <w:pPr>
        <w:pStyle w:val="UserStyleMainText"/>
        <w:rPr>
          <w:lang w:val="en-US"/>
        </w:rPr>
      </w:pPr>
      <w:bookmarkStart w:id="0" w:name="_GoBack"/>
      <w:bookmarkEnd w:id="0"/>
    </w:p>
    <w:p w:rsidR="003044DE" w:rsidRPr="00962436" w:rsidRDefault="003044DE" w:rsidP="00962436">
      <w:pPr>
        <w:autoSpaceDE w:val="0"/>
        <w:autoSpaceDN w:val="0"/>
        <w:adjustRightInd w:val="0"/>
        <w:rPr>
          <w:color w:val="000000"/>
        </w:rPr>
      </w:pPr>
      <w:r>
        <w:t>Вывод</w:t>
      </w:r>
      <w:r w:rsidRPr="003240EC">
        <w:t>:</w:t>
      </w:r>
      <w:r>
        <w:t xml:space="preserve"> </w:t>
      </w:r>
      <w:r w:rsidR="003240EC" w:rsidRPr="00B94F62">
        <w:rPr>
          <w:lang w:val="en-US"/>
        </w:rPr>
        <w:t>c</w:t>
      </w:r>
      <w:r w:rsidR="003240EC" w:rsidRPr="00B94F62">
        <w:t xml:space="preserve"> помощью использования функций в коде, можно экономить время и делать код более читабельным.</w:t>
      </w:r>
      <w:r w:rsidR="003240EC" w:rsidRPr="00B94F62">
        <w:rPr>
          <w:color w:val="000000"/>
        </w:rPr>
        <w:t xml:space="preserve"> В отличии от скриптов, которые используют общее рабочее пространство, функции обладают своим, поэтому можно не беспокоиться, что во время ее выполнения перепишутся важные переменные.</w:t>
      </w:r>
    </w:p>
    <w:sectPr w:rsidR="003044DE" w:rsidRPr="00962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C4C" w:rsidRDefault="00AF4C4C" w:rsidP="007851B6">
      <w:pPr>
        <w:spacing w:line="240" w:lineRule="auto"/>
      </w:pPr>
      <w:r>
        <w:separator/>
      </w:r>
    </w:p>
  </w:endnote>
  <w:endnote w:type="continuationSeparator" w:id="0">
    <w:p w:rsidR="00AF4C4C" w:rsidRDefault="00AF4C4C" w:rsidP="007851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C4C" w:rsidRDefault="00AF4C4C" w:rsidP="007851B6">
      <w:pPr>
        <w:spacing w:line="240" w:lineRule="auto"/>
      </w:pPr>
      <w:r>
        <w:separator/>
      </w:r>
    </w:p>
  </w:footnote>
  <w:footnote w:type="continuationSeparator" w:id="0">
    <w:p w:rsidR="00AF4C4C" w:rsidRDefault="00AF4C4C" w:rsidP="007851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A02B4"/>
    <w:multiLevelType w:val="hybridMultilevel"/>
    <w:tmpl w:val="24CADE6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FE8A892">
      <w:start w:val="1"/>
      <w:numFmt w:val="decimal"/>
      <w:lvlText w:val="%2."/>
      <w:lvlJc w:val="left"/>
      <w:pPr>
        <w:ind w:left="1440" w:hanging="360"/>
      </w:pPr>
      <w:rPr>
        <w:rFonts w:ascii="Times New Roman" w:eastAsia="DejaVu Sans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17DB4"/>
    <w:multiLevelType w:val="hybridMultilevel"/>
    <w:tmpl w:val="77662758"/>
    <w:lvl w:ilvl="0" w:tplc="FF8C59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FA156BA"/>
    <w:multiLevelType w:val="hybridMultilevel"/>
    <w:tmpl w:val="CCE87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85290"/>
    <w:multiLevelType w:val="multilevel"/>
    <w:tmpl w:val="2FEA6B3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25"/>
    <w:rsid w:val="000B7C2B"/>
    <w:rsid w:val="000C1414"/>
    <w:rsid w:val="001153B7"/>
    <w:rsid w:val="001613B0"/>
    <w:rsid w:val="00225DAD"/>
    <w:rsid w:val="002C0E92"/>
    <w:rsid w:val="003044DE"/>
    <w:rsid w:val="003240EC"/>
    <w:rsid w:val="00330B77"/>
    <w:rsid w:val="0036152C"/>
    <w:rsid w:val="00395FD1"/>
    <w:rsid w:val="003A39A5"/>
    <w:rsid w:val="003C442A"/>
    <w:rsid w:val="003D2279"/>
    <w:rsid w:val="00422855"/>
    <w:rsid w:val="004943D8"/>
    <w:rsid w:val="004E3703"/>
    <w:rsid w:val="00503A80"/>
    <w:rsid w:val="00510847"/>
    <w:rsid w:val="005371AB"/>
    <w:rsid w:val="005921C6"/>
    <w:rsid w:val="00592440"/>
    <w:rsid w:val="005C6D2D"/>
    <w:rsid w:val="006366F7"/>
    <w:rsid w:val="006A43CB"/>
    <w:rsid w:val="006F3319"/>
    <w:rsid w:val="007136F3"/>
    <w:rsid w:val="00714333"/>
    <w:rsid w:val="007851B6"/>
    <w:rsid w:val="007A5473"/>
    <w:rsid w:val="008C0972"/>
    <w:rsid w:val="00902BF7"/>
    <w:rsid w:val="00905D7B"/>
    <w:rsid w:val="00935541"/>
    <w:rsid w:val="00962436"/>
    <w:rsid w:val="009971DE"/>
    <w:rsid w:val="009B3E94"/>
    <w:rsid w:val="009E6CD2"/>
    <w:rsid w:val="00A7296F"/>
    <w:rsid w:val="00A90E56"/>
    <w:rsid w:val="00AB41F2"/>
    <w:rsid w:val="00AE30BA"/>
    <w:rsid w:val="00AF4C4C"/>
    <w:rsid w:val="00B13831"/>
    <w:rsid w:val="00B22BD1"/>
    <w:rsid w:val="00B235BC"/>
    <w:rsid w:val="00BE6446"/>
    <w:rsid w:val="00C376CB"/>
    <w:rsid w:val="00D171E5"/>
    <w:rsid w:val="00D92327"/>
    <w:rsid w:val="00E07766"/>
    <w:rsid w:val="00E30079"/>
    <w:rsid w:val="00E42678"/>
    <w:rsid w:val="00EB2913"/>
    <w:rsid w:val="00ED292C"/>
    <w:rsid w:val="00EF2E3A"/>
    <w:rsid w:val="00F06225"/>
    <w:rsid w:val="00FA7A67"/>
    <w:rsid w:val="00FC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25483"/>
  <w15:chartTrackingRefBased/>
  <w15:docId w15:val="{0AB3055F-5C0B-4750-97B0-40B12F44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6225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UserStyleMainText">
    <w:name w:val="UserStyle_MainText"/>
    <w:rsid w:val="00F06225"/>
    <w:pPr>
      <w:widowControl w:val="0"/>
      <w:suppressAutoHyphens/>
      <w:autoSpaceDN w:val="0"/>
      <w:spacing w:after="0" w:line="360" w:lineRule="auto"/>
      <w:ind w:firstLine="709"/>
      <w:jc w:val="both"/>
    </w:pPr>
    <w:rPr>
      <w:rFonts w:ascii="Times New Roman" w:eastAsia="DejaVu Sans" w:hAnsi="Times New Roman" w:cs="Times New Roman"/>
      <w:kern w:val="3"/>
      <w:sz w:val="24"/>
      <w:szCs w:val="24"/>
      <w:lang w:eastAsia="ru-RU"/>
    </w:rPr>
  </w:style>
  <w:style w:type="paragraph" w:customStyle="1" w:styleId="UserStyleTableCentre">
    <w:name w:val="UserStyle_Table_Centre"/>
    <w:basedOn w:val="a"/>
    <w:rsid w:val="00F06225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  <w:style w:type="paragraph" w:customStyle="1" w:styleId="UserStyleTableCaption">
    <w:name w:val="UserStyle_Table_Caption"/>
    <w:basedOn w:val="a"/>
    <w:rsid w:val="00F06225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  <w:style w:type="character" w:customStyle="1" w:styleId="ft15">
    <w:name w:val="ft15"/>
    <w:basedOn w:val="a0"/>
    <w:rsid w:val="00935541"/>
  </w:style>
  <w:style w:type="table" w:styleId="a4">
    <w:name w:val="Table Grid"/>
    <w:basedOn w:val="a1"/>
    <w:uiPriority w:val="59"/>
    <w:rsid w:val="00E30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serStyleCaptionL3">
    <w:name w:val="UserStyle_Caption_L3"/>
    <w:basedOn w:val="a"/>
    <w:next w:val="UserStyleMainText"/>
    <w:rsid w:val="00E30079"/>
    <w:pPr>
      <w:widowControl w:val="0"/>
      <w:suppressAutoHyphens/>
      <w:autoSpaceDN w:val="0"/>
      <w:spacing w:before="283" w:after="113" w:line="240" w:lineRule="auto"/>
      <w:jc w:val="left"/>
      <w:outlineLvl w:val="2"/>
    </w:pPr>
    <w:rPr>
      <w:rFonts w:eastAsia="DejaVu Sans" w:cs="Times New Roman"/>
      <w:kern w:val="3"/>
      <w:sz w:val="24"/>
      <w:szCs w:val="32"/>
      <w:lang w:eastAsia="ru-RU"/>
    </w:rPr>
  </w:style>
  <w:style w:type="paragraph" w:customStyle="1" w:styleId="UserStyleCaptionL2">
    <w:name w:val="UserStyle_Caption_L2"/>
    <w:basedOn w:val="a"/>
    <w:next w:val="UserStyleMainText"/>
    <w:rsid w:val="00E30079"/>
    <w:pPr>
      <w:widowControl w:val="0"/>
      <w:suppressAutoHyphens/>
      <w:autoSpaceDN w:val="0"/>
      <w:spacing w:before="397" w:after="113" w:line="240" w:lineRule="auto"/>
      <w:jc w:val="left"/>
      <w:outlineLvl w:val="1"/>
    </w:pPr>
    <w:rPr>
      <w:rFonts w:eastAsia="DejaVu Sans" w:cs="Times New Roman"/>
      <w:kern w:val="3"/>
      <w:szCs w:val="28"/>
      <w:lang w:eastAsia="ru-RU"/>
    </w:rPr>
  </w:style>
  <w:style w:type="character" w:styleId="a5">
    <w:name w:val="Placeholder Text"/>
    <w:basedOn w:val="a0"/>
    <w:uiPriority w:val="99"/>
    <w:semiHidden/>
    <w:rsid w:val="00B235BC"/>
    <w:rPr>
      <w:color w:val="808080"/>
    </w:rPr>
  </w:style>
  <w:style w:type="paragraph" w:styleId="a6">
    <w:name w:val="header"/>
    <w:basedOn w:val="a"/>
    <w:link w:val="a7"/>
    <w:uiPriority w:val="99"/>
    <w:unhideWhenUsed/>
    <w:rsid w:val="007851B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51B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7851B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51B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A9225-13EF-4C31-9C7F-E90025107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30</cp:revision>
  <dcterms:created xsi:type="dcterms:W3CDTF">2022-11-16T13:04:00Z</dcterms:created>
  <dcterms:modified xsi:type="dcterms:W3CDTF">2022-11-24T09:56:00Z</dcterms:modified>
</cp:coreProperties>
</file>