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FA6" w:rsidRPr="003802B0" w:rsidRDefault="00ED6FA6" w:rsidP="00ED6FA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ГУАП</w:t>
      </w:r>
    </w:p>
    <w:p w:rsidR="00ED6FA6" w:rsidRPr="003802B0" w:rsidRDefault="00ED6FA6" w:rsidP="00ED6FA6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eastAsia="Times New Roman" w:cs="Times New Roman"/>
          <w:sz w:val="24"/>
          <w:szCs w:val="24"/>
          <w:lang w:eastAsia="ru-RU"/>
        </w:rPr>
        <w:t>4</w:t>
      </w:r>
      <w:r w:rsidRPr="003802B0">
        <w:rPr>
          <w:rFonts w:eastAsia="Times New Roman" w:cs="Times New Roman"/>
          <w:sz w:val="24"/>
          <w:szCs w:val="24"/>
          <w:lang w:eastAsia="ru-RU"/>
        </w:rPr>
        <w:t>3</w:t>
      </w:r>
    </w:p>
    <w:p w:rsidR="00ED6FA6" w:rsidRPr="003802B0" w:rsidRDefault="00ED6FA6" w:rsidP="00ED6FA6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 xml:space="preserve">ОТЧЕТ </w:t>
      </w:r>
      <w:r w:rsidRPr="003802B0">
        <w:rPr>
          <w:rFonts w:eastAsia="Times New Roman" w:cs="Times New Roman"/>
          <w:sz w:val="24"/>
          <w:szCs w:val="24"/>
          <w:lang w:eastAsia="ru-RU"/>
        </w:rPr>
        <w:br/>
        <w:t>ЗАЩИЩЕН С ОЦЕНКОЙ</w:t>
      </w:r>
    </w:p>
    <w:p w:rsidR="00ED6FA6" w:rsidRPr="003802B0" w:rsidRDefault="00ED6FA6" w:rsidP="00ED6FA6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83"/>
        <w:gridCol w:w="2820"/>
        <w:gridCol w:w="277"/>
        <w:gridCol w:w="3017"/>
      </w:tblGrid>
      <w:tr w:rsidR="00ED6FA6" w:rsidRPr="003802B0" w:rsidTr="00DF7021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доц., канд. техн.</w:t>
            </w: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наук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А.В.Туманова</w:t>
            </w:r>
            <w:proofErr w:type="spellEnd"/>
          </w:p>
        </w:tc>
      </w:tr>
      <w:tr w:rsidR="00ED6FA6" w:rsidRPr="003802B0" w:rsidTr="00DF702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D6FA6" w:rsidRPr="003802B0" w:rsidRDefault="00ED6FA6" w:rsidP="00ED6FA6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ED6FA6" w:rsidRPr="003802B0" w:rsidTr="00DF70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D6FA6" w:rsidRPr="000910A9" w:rsidRDefault="00ED6FA6" w:rsidP="00DF7021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eastAsia="Times New Roman" w:cs="Times New Roman"/>
                <w:szCs w:val="28"/>
                <w:lang w:val="en-US" w:eastAsia="ru-RU"/>
              </w:rPr>
            </w:pPr>
            <w:r w:rsidRPr="003802B0">
              <w:rPr>
                <w:rFonts w:eastAsia="Times New Roman" w:cs="Times New Roman"/>
                <w:szCs w:val="28"/>
                <w:lang w:eastAsia="ru-RU"/>
              </w:rPr>
              <w:t>ОТЧЕТ О ЛАБОРАТОРНОЙ РАБОТЕ</w:t>
            </w:r>
            <w:r>
              <w:rPr>
                <w:rFonts w:eastAsia="Times New Roman" w:cs="Times New Roman"/>
                <w:szCs w:val="28"/>
                <w:lang w:eastAsia="ru-RU"/>
              </w:rPr>
              <w:t xml:space="preserve"> №</w:t>
            </w:r>
            <w:r>
              <w:rPr>
                <w:rFonts w:eastAsia="Times New Roman" w:cs="Times New Roman"/>
                <w:szCs w:val="28"/>
                <w:lang w:val="en-US" w:eastAsia="ru-RU"/>
              </w:rPr>
              <w:t>4</w:t>
            </w:r>
          </w:p>
        </w:tc>
      </w:tr>
      <w:tr w:rsidR="00ED6FA6" w:rsidRPr="003802B0" w:rsidTr="00DF70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D6FA6" w:rsidRPr="003802B0" w:rsidRDefault="00ED6FA6" w:rsidP="00DF7021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40" w:lineRule="auto"/>
              <w:ind w:firstLine="0"/>
              <w:jc w:val="center"/>
              <w:outlineLvl w:val="0"/>
              <w:rPr>
                <w:rFonts w:eastAsia="Times New Roman" w:cs="Times New Roman"/>
                <w:bCs/>
                <w:szCs w:val="32"/>
                <w:lang w:eastAsia="ru-RU"/>
              </w:rPr>
            </w:pPr>
            <w:r w:rsidRPr="000910A9">
              <w:rPr>
                <w:rFonts w:eastAsia="Times New Roman" w:cs="Times New Roman"/>
                <w:bCs/>
                <w:szCs w:val="32"/>
                <w:lang w:eastAsia="ru-RU"/>
              </w:rPr>
              <w:t>ВЫЧИСЛЕНИЕ КУСОЧНОЙ ФУНКЦИИ</w:t>
            </w:r>
          </w:p>
        </w:tc>
      </w:tr>
      <w:tr w:rsidR="00ED6FA6" w:rsidRPr="003802B0" w:rsidTr="00DF70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D6FA6" w:rsidRPr="003802B0" w:rsidRDefault="00ED6FA6" w:rsidP="00DF7021">
            <w:pPr>
              <w:keepNext/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по курсу: </w:t>
            </w:r>
            <w:r>
              <w:rPr>
                <w:rFonts w:eastAsia="Times New Roman" w:cs="Times New Roman"/>
                <w:szCs w:val="28"/>
                <w:lang w:eastAsia="ru-RU"/>
              </w:rPr>
              <w:t>ОСНОВЫ ПРОГРАММИРОВАНИЯ</w:t>
            </w:r>
          </w:p>
        </w:tc>
      </w:tr>
      <w:tr w:rsidR="00ED6FA6" w:rsidRPr="003802B0" w:rsidTr="00DF70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D6FA6" w:rsidRPr="003802B0" w:rsidRDefault="00ED6FA6" w:rsidP="00DF7021">
            <w:pPr>
              <w:keepNext/>
              <w:widowControl w:val="0"/>
              <w:autoSpaceDE w:val="0"/>
              <w:autoSpaceDN w:val="0"/>
              <w:adjustRightInd w:val="0"/>
              <w:spacing w:before="240" w:line="240" w:lineRule="auto"/>
              <w:ind w:firstLine="0"/>
              <w:jc w:val="center"/>
              <w:outlineLvl w:val="2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ED6FA6" w:rsidRPr="003802B0" w:rsidTr="00DF7021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ED6FA6" w:rsidRPr="003802B0" w:rsidRDefault="00ED6FA6" w:rsidP="00ED6FA6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eastAsia="Times New Roman" w:cs="Times New Roman"/>
          <w:sz w:val="24"/>
          <w:szCs w:val="24"/>
          <w:lang w:val="en-US"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ED6FA6" w:rsidRPr="003802B0" w:rsidTr="00DF702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3802B0">
              <w:rPr>
                <w:rFonts w:eastAsia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4236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D6FA6" w:rsidRPr="00ED6FA6" w:rsidRDefault="00ED6FA6" w:rsidP="00DF7021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К.А.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  <w:lang w:eastAsia="ru-RU"/>
              </w:rPr>
              <w:t>Кельбина</w:t>
            </w:r>
            <w:proofErr w:type="spellEnd"/>
          </w:p>
        </w:tc>
      </w:tr>
      <w:tr w:rsidR="00ED6FA6" w:rsidRPr="003802B0" w:rsidTr="00DF7021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eastAsia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6FA6" w:rsidRPr="003802B0" w:rsidRDefault="00ED6FA6" w:rsidP="00DF7021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  <w:r w:rsidRPr="003802B0">
              <w:rPr>
                <w:rFonts w:eastAsia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:rsidR="00ED6FA6" w:rsidRPr="003802B0" w:rsidRDefault="00ED6FA6" w:rsidP="00ED6FA6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eastAsia="Times New Roman" w:cs="Times New Roman"/>
          <w:sz w:val="20"/>
          <w:szCs w:val="20"/>
          <w:lang w:eastAsia="ru-RU"/>
        </w:rPr>
      </w:pPr>
    </w:p>
    <w:p w:rsidR="00ED6FA6" w:rsidRPr="00ED6FA6" w:rsidRDefault="00ED6FA6" w:rsidP="00ED6FA6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3802B0">
        <w:rPr>
          <w:rFonts w:eastAsia="Times New Roman" w:cs="Times New Roman"/>
          <w:sz w:val="24"/>
          <w:szCs w:val="24"/>
          <w:lang w:eastAsia="ru-RU"/>
        </w:rPr>
        <w:t>Санкт-Петербург</w:t>
      </w:r>
      <w:r w:rsidRPr="00ED6FA6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2023</w:t>
      </w:r>
    </w:p>
    <w:p w:rsidR="00ED6FA6" w:rsidRDefault="00ED6FA6" w:rsidP="00ED6FA6">
      <w:pPr>
        <w:ind w:firstLine="0"/>
        <w:jc w:val="left"/>
      </w:pPr>
    </w:p>
    <w:p w:rsidR="00ED6FA6" w:rsidRDefault="00ED6FA6" w:rsidP="00ED6FA6">
      <w:pPr>
        <w:ind w:firstLine="0"/>
        <w:jc w:val="left"/>
      </w:pPr>
    </w:p>
    <w:p w:rsidR="00ED6FA6" w:rsidRPr="00ED6FA6" w:rsidRDefault="00ED6FA6" w:rsidP="00ED6FA6">
      <w:pPr>
        <w:pStyle w:val="a5"/>
        <w:numPr>
          <w:ilvl w:val="0"/>
          <w:numId w:val="1"/>
        </w:numPr>
        <w:rPr>
          <w:rFonts w:cs="Times New Roman"/>
          <w:b/>
          <w:szCs w:val="28"/>
        </w:rPr>
      </w:pPr>
      <w:r w:rsidRPr="00ED6FA6">
        <w:rPr>
          <w:rFonts w:cs="Times New Roman"/>
          <w:b/>
          <w:szCs w:val="28"/>
        </w:rPr>
        <w:lastRenderedPageBreak/>
        <w:t>Цель работы</w:t>
      </w:r>
    </w:p>
    <w:p w:rsidR="00ED6FA6" w:rsidRPr="00ED6FA6" w:rsidRDefault="00ED6FA6" w:rsidP="00ED6FA6">
      <w:pPr>
        <w:rPr>
          <w:rStyle w:val="fontstyle01"/>
          <w:sz w:val="28"/>
          <w:szCs w:val="28"/>
        </w:rPr>
      </w:pPr>
      <w:r w:rsidRPr="00ED6FA6">
        <w:rPr>
          <w:rStyle w:val="fontstyle01"/>
          <w:sz w:val="28"/>
          <w:szCs w:val="28"/>
        </w:rPr>
        <w:t>Целью работы является изучение основных управляющих структур программирования и функций.</w:t>
      </w:r>
    </w:p>
    <w:p w:rsidR="00ED6FA6" w:rsidRPr="00ED6FA6" w:rsidRDefault="00ED6FA6" w:rsidP="00ED6FA6">
      <w:pPr>
        <w:rPr>
          <w:rStyle w:val="fontstyle21"/>
          <w:sz w:val="28"/>
          <w:szCs w:val="28"/>
        </w:rPr>
      </w:pPr>
      <w:r w:rsidRPr="00ED6FA6">
        <w:rPr>
          <w:rStyle w:val="fontstyle21"/>
          <w:sz w:val="28"/>
          <w:szCs w:val="28"/>
        </w:rPr>
        <w:t>Задание на лабораторную работу</w:t>
      </w:r>
    </w:p>
    <w:p w:rsidR="00ED6FA6" w:rsidRPr="00ED6FA6" w:rsidRDefault="00ED6FA6" w:rsidP="00ED6FA6">
      <w:pPr>
        <w:rPr>
          <w:rStyle w:val="fontstyle01"/>
          <w:sz w:val="28"/>
          <w:szCs w:val="28"/>
        </w:rPr>
      </w:pPr>
      <w:r w:rsidRPr="00ED6FA6">
        <w:rPr>
          <w:rStyle w:val="fontstyle01"/>
          <w:sz w:val="28"/>
          <w:szCs w:val="28"/>
        </w:rPr>
        <w:t xml:space="preserve">Вычислить и вывести на экран в виде таблицы значения функции </w:t>
      </w:r>
      <w:r w:rsidRPr="00ED6FA6">
        <w:rPr>
          <w:rStyle w:val="fontstyle01"/>
          <w:sz w:val="28"/>
          <w:szCs w:val="28"/>
          <w:lang w:val="en-US"/>
        </w:rPr>
        <w:t>F</w:t>
      </w:r>
      <w:r w:rsidRPr="00ED6FA6">
        <w:rPr>
          <w:rStyle w:val="fontstyle01"/>
          <w:sz w:val="28"/>
          <w:szCs w:val="28"/>
        </w:rPr>
        <w:t xml:space="preserve"> на интервале [</w:t>
      </w:r>
      <w:r w:rsidRPr="00ED6FA6">
        <w:rPr>
          <w:rStyle w:val="fontstyle01"/>
          <w:i/>
          <w:sz w:val="28"/>
          <w:szCs w:val="28"/>
          <w:lang w:val="en-US"/>
        </w:rPr>
        <w:t>x</w:t>
      </w:r>
      <w:proofErr w:type="spellStart"/>
      <w:r w:rsidRPr="00ED6FA6">
        <w:rPr>
          <w:rStyle w:val="fontstyle01"/>
          <w:i/>
          <w:sz w:val="28"/>
          <w:szCs w:val="28"/>
          <w:vertAlign w:val="subscript"/>
        </w:rPr>
        <w:t>нач</w:t>
      </w:r>
      <w:proofErr w:type="spellEnd"/>
      <w:r w:rsidRPr="00ED6FA6">
        <w:rPr>
          <w:rStyle w:val="fontstyle01"/>
          <w:i/>
          <w:sz w:val="28"/>
          <w:szCs w:val="28"/>
        </w:rPr>
        <w:t xml:space="preserve">; </w:t>
      </w:r>
      <w:proofErr w:type="spellStart"/>
      <w:r w:rsidRPr="00ED6FA6">
        <w:rPr>
          <w:rStyle w:val="fontstyle01"/>
          <w:i/>
          <w:sz w:val="28"/>
          <w:szCs w:val="28"/>
        </w:rPr>
        <w:t>х</w:t>
      </w:r>
      <w:r w:rsidRPr="00ED6FA6">
        <w:rPr>
          <w:rStyle w:val="fontstyle01"/>
          <w:i/>
          <w:sz w:val="28"/>
          <w:szCs w:val="28"/>
          <w:vertAlign w:val="subscript"/>
        </w:rPr>
        <w:t>кон</w:t>
      </w:r>
      <w:proofErr w:type="spellEnd"/>
      <w:r w:rsidRPr="00ED6FA6">
        <w:rPr>
          <w:rStyle w:val="fontstyle01"/>
          <w:sz w:val="28"/>
          <w:szCs w:val="28"/>
        </w:rPr>
        <w:t xml:space="preserve">] с шагом </w:t>
      </w:r>
      <w:r w:rsidRPr="00ED6FA6">
        <w:rPr>
          <w:rStyle w:val="fontstyle01"/>
          <w:i/>
          <w:sz w:val="28"/>
          <w:szCs w:val="28"/>
          <w:lang w:val="en-US"/>
        </w:rPr>
        <w:t>dx</w:t>
      </w:r>
      <w:r w:rsidRPr="00ED6FA6">
        <w:rPr>
          <w:rStyle w:val="fontstyle01"/>
          <w:sz w:val="28"/>
          <w:szCs w:val="28"/>
        </w:rPr>
        <w:t xml:space="preserve">. Вид функции </w:t>
      </w:r>
      <w:r w:rsidRPr="00ED6FA6">
        <w:rPr>
          <w:rStyle w:val="fontstyle01"/>
          <w:sz w:val="28"/>
          <w:szCs w:val="28"/>
          <w:lang w:val="en-US"/>
        </w:rPr>
        <w:t>F</w:t>
      </w:r>
      <w:r w:rsidRPr="00ED6FA6">
        <w:rPr>
          <w:rStyle w:val="fontstyle01"/>
          <w:sz w:val="28"/>
          <w:szCs w:val="28"/>
        </w:rPr>
        <w:t xml:space="preserve"> определяется индивидуальным вариантом. Коэффициенты </w:t>
      </w:r>
      <w:r w:rsidRPr="00ED6FA6">
        <w:rPr>
          <w:rStyle w:val="fontstyle01"/>
          <w:i/>
          <w:sz w:val="28"/>
          <w:szCs w:val="28"/>
          <w:lang w:val="en-US"/>
        </w:rPr>
        <w:t>a</w:t>
      </w:r>
      <w:r w:rsidRPr="00ED6FA6">
        <w:rPr>
          <w:rStyle w:val="fontstyle01"/>
          <w:i/>
          <w:sz w:val="28"/>
          <w:szCs w:val="28"/>
        </w:rPr>
        <w:t xml:space="preserve">, </w:t>
      </w:r>
      <w:r w:rsidRPr="00ED6FA6">
        <w:rPr>
          <w:rStyle w:val="fontstyle01"/>
          <w:i/>
          <w:sz w:val="28"/>
          <w:szCs w:val="28"/>
          <w:lang w:val="en-US"/>
        </w:rPr>
        <w:t>b</w:t>
      </w:r>
      <w:r w:rsidRPr="00ED6FA6">
        <w:rPr>
          <w:rStyle w:val="fontstyle01"/>
          <w:i/>
          <w:sz w:val="28"/>
          <w:szCs w:val="28"/>
        </w:rPr>
        <w:t xml:space="preserve">, </w:t>
      </w:r>
      <w:r w:rsidRPr="00ED6FA6">
        <w:rPr>
          <w:rStyle w:val="fontstyle01"/>
          <w:i/>
          <w:sz w:val="28"/>
          <w:szCs w:val="28"/>
          <w:lang w:val="en-US"/>
        </w:rPr>
        <w:t>c</w:t>
      </w:r>
      <w:r w:rsidRPr="00ED6FA6">
        <w:rPr>
          <w:rStyle w:val="fontstyle01"/>
          <w:sz w:val="28"/>
          <w:szCs w:val="28"/>
        </w:rPr>
        <w:t xml:space="preserve"> являются действительными числами. Значения </w:t>
      </w:r>
      <w:r w:rsidRPr="00ED6FA6">
        <w:rPr>
          <w:rStyle w:val="fontstyle01"/>
          <w:i/>
          <w:sz w:val="28"/>
          <w:szCs w:val="28"/>
          <w:lang w:val="en-US"/>
        </w:rPr>
        <w:t>a</w:t>
      </w:r>
      <w:r w:rsidRPr="00ED6FA6">
        <w:rPr>
          <w:rStyle w:val="fontstyle01"/>
          <w:i/>
          <w:sz w:val="28"/>
          <w:szCs w:val="28"/>
        </w:rPr>
        <w:t xml:space="preserve">, </w:t>
      </w:r>
      <w:r w:rsidRPr="00ED6FA6">
        <w:rPr>
          <w:rStyle w:val="fontstyle01"/>
          <w:i/>
          <w:sz w:val="28"/>
          <w:szCs w:val="28"/>
          <w:lang w:val="en-US"/>
        </w:rPr>
        <w:t>b</w:t>
      </w:r>
      <w:r w:rsidRPr="00ED6FA6">
        <w:rPr>
          <w:rStyle w:val="fontstyle01"/>
          <w:i/>
          <w:sz w:val="28"/>
          <w:szCs w:val="28"/>
        </w:rPr>
        <w:t xml:space="preserve">, </w:t>
      </w:r>
      <w:r w:rsidRPr="00ED6FA6">
        <w:rPr>
          <w:rStyle w:val="fontstyle01"/>
          <w:i/>
          <w:sz w:val="28"/>
          <w:szCs w:val="28"/>
          <w:lang w:val="en-US"/>
        </w:rPr>
        <w:t>c</w:t>
      </w:r>
      <w:r w:rsidRPr="00ED6FA6">
        <w:rPr>
          <w:rStyle w:val="fontstyle01"/>
          <w:i/>
          <w:sz w:val="28"/>
          <w:szCs w:val="28"/>
        </w:rPr>
        <w:t xml:space="preserve">, </w:t>
      </w:r>
      <w:r w:rsidRPr="00ED6FA6">
        <w:rPr>
          <w:rStyle w:val="fontstyle01"/>
          <w:i/>
          <w:sz w:val="28"/>
          <w:szCs w:val="28"/>
          <w:lang w:val="en-US"/>
        </w:rPr>
        <w:t>x</w:t>
      </w:r>
      <w:proofErr w:type="spellStart"/>
      <w:r w:rsidRPr="00ED6FA6">
        <w:rPr>
          <w:rStyle w:val="fontstyle01"/>
          <w:i/>
          <w:sz w:val="28"/>
          <w:szCs w:val="28"/>
          <w:vertAlign w:val="subscript"/>
        </w:rPr>
        <w:t>нач</w:t>
      </w:r>
      <w:proofErr w:type="spellEnd"/>
      <w:r w:rsidRPr="00ED6FA6">
        <w:rPr>
          <w:rStyle w:val="fontstyle01"/>
          <w:i/>
          <w:sz w:val="28"/>
          <w:szCs w:val="28"/>
          <w:vertAlign w:val="subscript"/>
        </w:rPr>
        <w:t>,</w:t>
      </w:r>
      <w:r w:rsidRPr="00ED6FA6">
        <w:rPr>
          <w:rStyle w:val="fontstyle01"/>
          <w:i/>
          <w:sz w:val="28"/>
          <w:szCs w:val="28"/>
        </w:rPr>
        <w:t xml:space="preserve"> </w:t>
      </w:r>
      <w:proofErr w:type="spellStart"/>
      <w:r w:rsidRPr="00ED6FA6">
        <w:rPr>
          <w:rStyle w:val="fontstyle01"/>
          <w:i/>
          <w:sz w:val="28"/>
          <w:szCs w:val="28"/>
        </w:rPr>
        <w:t>х</w:t>
      </w:r>
      <w:r w:rsidRPr="00ED6FA6">
        <w:rPr>
          <w:rStyle w:val="fontstyle01"/>
          <w:i/>
          <w:sz w:val="28"/>
          <w:szCs w:val="28"/>
          <w:vertAlign w:val="subscript"/>
        </w:rPr>
        <w:t>кон</w:t>
      </w:r>
      <w:proofErr w:type="spellEnd"/>
      <w:r w:rsidRPr="00ED6FA6">
        <w:rPr>
          <w:rStyle w:val="fontstyle01"/>
          <w:i/>
          <w:sz w:val="28"/>
          <w:szCs w:val="28"/>
        </w:rPr>
        <w:t xml:space="preserve">, </w:t>
      </w:r>
      <w:r w:rsidRPr="00ED6FA6">
        <w:rPr>
          <w:rStyle w:val="fontstyle01"/>
          <w:i/>
          <w:sz w:val="28"/>
          <w:szCs w:val="28"/>
          <w:lang w:val="en-US"/>
        </w:rPr>
        <w:t>dx</w:t>
      </w:r>
      <w:r w:rsidRPr="00ED6FA6">
        <w:rPr>
          <w:rStyle w:val="fontstyle01"/>
          <w:sz w:val="28"/>
          <w:szCs w:val="28"/>
        </w:rPr>
        <w:t xml:space="preserve"> вводятся с клавиатуры.</w:t>
      </w:r>
    </w:p>
    <w:p w:rsidR="00ED6FA6" w:rsidRPr="00ED6FA6" w:rsidRDefault="00ED6FA6" w:rsidP="00ED6FA6">
      <w:pPr>
        <w:rPr>
          <w:rFonts w:cs="Times New Roman"/>
          <w:noProof/>
          <w:szCs w:val="28"/>
          <w:lang w:eastAsia="ru-RU"/>
        </w:rPr>
      </w:pPr>
      <w:r w:rsidRPr="00ED6FA6">
        <w:rPr>
          <w:rStyle w:val="fontstyle01"/>
          <w:sz w:val="28"/>
          <w:szCs w:val="28"/>
        </w:rPr>
        <w:t>Примечание: тестовые данные должны охватывать все ветки функции.</w:t>
      </w:r>
    </w:p>
    <w:p w:rsidR="00ED6FA6" w:rsidRPr="00ED6FA6" w:rsidRDefault="00ED6FA6" w:rsidP="00ED6FA6">
      <w:pPr>
        <w:jc w:val="center"/>
        <w:rPr>
          <w:rStyle w:val="fontstyle01"/>
          <w:sz w:val="28"/>
          <w:szCs w:val="28"/>
        </w:rPr>
      </w:pPr>
      <w:r w:rsidRPr="00ED6FA6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38E712FF" wp14:editId="461BFC79">
            <wp:extent cx="3600953" cy="1695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A6" w:rsidRPr="00ED6FA6" w:rsidRDefault="00ED6FA6" w:rsidP="00ED6FA6">
      <w:pPr>
        <w:pStyle w:val="a5"/>
        <w:numPr>
          <w:ilvl w:val="0"/>
          <w:numId w:val="1"/>
        </w:numPr>
        <w:rPr>
          <w:rStyle w:val="fontstyle01"/>
          <w:b/>
          <w:sz w:val="28"/>
          <w:szCs w:val="28"/>
        </w:rPr>
      </w:pPr>
      <w:r w:rsidRPr="00ED6FA6">
        <w:rPr>
          <w:rStyle w:val="fontstyle01"/>
          <w:b/>
          <w:sz w:val="28"/>
          <w:szCs w:val="28"/>
        </w:rPr>
        <w:t>Описание созданных функций</w:t>
      </w:r>
    </w:p>
    <w:p w:rsidR="00ED6FA6" w:rsidRPr="00ED6FA6" w:rsidRDefault="00ED6FA6" w:rsidP="00ED6FA6">
      <w:pPr>
        <w:rPr>
          <w:rStyle w:val="fontstyle01"/>
          <w:sz w:val="28"/>
          <w:szCs w:val="28"/>
        </w:rPr>
      </w:pPr>
      <w:r w:rsidRPr="00ED6FA6">
        <w:rPr>
          <w:rStyle w:val="fontstyle01"/>
          <w:sz w:val="28"/>
          <w:szCs w:val="28"/>
        </w:rPr>
        <w:t>При рассмотрении заданной функции необходимо начать с области определения в каждом из трех вариантов:</w:t>
      </w:r>
    </w:p>
    <w:p w:rsidR="00ED6FA6" w:rsidRPr="00ED6FA6" w:rsidRDefault="00B14842" w:rsidP="00ED6FA6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  <w:lang w:val="en-US"/>
        </w:rPr>
        <w:t xml:space="preserve">x &lt; 3 | | b </w:t>
      </w:r>
      <w:r w:rsidRPr="00ED6FA6">
        <w:rPr>
          <w:rStyle w:val="fontstyle01"/>
          <w:sz w:val="28"/>
          <w:szCs w:val="28"/>
        </w:rPr>
        <w:t>≠</w:t>
      </w:r>
      <w:r>
        <w:rPr>
          <w:rStyle w:val="fontstyle01"/>
          <w:sz w:val="28"/>
          <w:szCs w:val="28"/>
          <w:lang w:val="en-US"/>
        </w:rPr>
        <w:t xml:space="preserve"> 0</w:t>
      </w:r>
    </w:p>
    <w:p w:rsidR="00ED6FA6" w:rsidRPr="00ED6FA6" w:rsidRDefault="00B14842" w:rsidP="00ED6FA6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  <w:lang w:val="en-US"/>
        </w:rPr>
        <w:t>x &gt; 3 | | b = 0</w:t>
      </w:r>
    </w:p>
    <w:p w:rsidR="00ED6FA6" w:rsidRPr="00ED6FA6" w:rsidRDefault="00B14842" w:rsidP="00ED6FA6">
      <w:pPr>
        <w:pStyle w:val="a5"/>
        <w:numPr>
          <w:ilvl w:val="0"/>
          <w:numId w:val="2"/>
        </w:numPr>
        <w:rPr>
          <w:rStyle w:val="fontstyle01"/>
          <w:sz w:val="28"/>
          <w:szCs w:val="28"/>
        </w:rPr>
      </w:pPr>
      <w:r>
        <w:rPr>
          <w:rStyle w:val="fontstyle01"/>
          <w:sz w:val="28"/>
          <w:szCs w:val="28"/>
        </w:rPr>
        <w:t>Нет условий</w:t>
      </w:r>
    </w:p>
    <w:p w:rsidR="00ED6FA6" w:rsidRPr="00ED6FA6" w:rsidRDefault="00ED6FA6" w:rsidP="00ED6FA6">
      <w:pPr>
        <w:rPr>
          <w:rStyle w:val="fontstyle01"/>
          <w:sz w:val="28"/>
          <w:szCs w:val="28"/>
        </w:rPr>
      </w:pPr>
      <w:r w:rsidRPr="00ED6FA6">
        <w:rPr>
          <w:rStyle w:val="fontstyle01"/>
          <w:sz w:val="28"/>
          <w:szCs w:val="28"/>
        </w:rPr>
        <w:t>При вводе значений, не принадлежащих ООФ, программа выдаст сообщение о том, что введены некорректные значения.</w:t>
      </w:r>
    </w:p>
    <w:p w:rsidR="00ED6FA6" w:rsidRPr="00ED6FA6" w:rsidRDefault="00ED6FA6" w:rsidP="00ED6FA6">
      <w:pPr>
        <w:rPr>
          <w:rStyle w:val="fontstyle01"/>
          <w:sz w:val="28"/>
          <w:szCs w:val="28"/>
        </w:rPr>
      </w:pPr>
    </w:p>
    <w:p w:rsidR="00ED6FA6" w:rsidRPr="00ED6FA6" w:rsidRDefault="00ED6FA6" w:rsidP="00ED6FA6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ED6FA6" w:rsidRPr="00ED6FA6" w:rsidRDefault="00ED6FA6" w:rsidP="00ED6FA6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ED6FA6" w:rsidRPr="00ED6FA6" w:rsidRDefault="00ED6FA6" w:rsidP="00ED6FA6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ED6FA6" w:rsidRPr="00ED6FA6" w:rsidRDefault="00ED6FA6" w:rsidP="00ED6FA6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ED6FA6" w:rsidRPr="00ED6FA6" w:rsidRDefault="00ED6FA6" w:rsidP="00ED6FA6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ED6FA6" w:rsidRPr="00ED6FA6" w:rsidRDefault="00ED6FA6" w:rsidP="00ED6FA6">
      <w:pPr>
        <w:jc w:val="left"/>
        <w:rPr>
          <w:rFonts w:cs="Times New Roman"/>
          <w:b/>
          <w:noProof/>
          <w:szCs w:val="28"/>
          <w:lang w:eastAsia="ru-RU"/>
        </w:rPr>
      </w:pPr>
    </w:p>
    <w:p w:rsidR="00ED6FA6" w:rsidRPr="00ED6FA6" w:rsidRDefault="00ED6FA6" w:rsidP="00ED6FA6">
      <w:pPr>
        <w:jc w:val="left"/>
        <w:rPr>
          <w:rStyle w:val="fontstyle01"/>
          <w:b/>
          <w:sz w:val="28"/>
          <w:szCs w:val="28"/>
          <w:lang w:val="en-US"/>
        </w:rPr>
      </w:pPr>
      <w:r w:rsidRPr="00ED6FA6">
        <w:rPr>
          <w:rFonts w:cs="Times New Roman"/>
          <w:b/>
          <w:noProof/>
          <w:szCs w:val="28"/>
          <w:lang w:val="en-US" w:eastAsia="ru-RU"/>
        </w:rPr>
        <w:lastRenderedPageBreak/>
        <w:t xml:space="preserve">3. </w:t>
      </w:r>
      <w:r w:rsidRPr="00ED6FA6">
        <w:rPr>
          <w:rFonts w:cs="Times New Roman"/>
          <w:b/>
          <w:noProof/>
          <w:szCs w:val="28"/>
          <w:lang w:eastAsia="ru-RU"/>
        </w:rPr>
        <w:t>Блок</w:t>
      </w:r>
      <w:r w:rsidRPr="00ED6FA6">
        <w:rPr>
          <w:rFonts w:cs="Times New Roman"/>
          <w:b/>
          <w:noProof/>
          <w:szCs w:val="28"/>
          <w:lang w:val="en-US" w:eastAsia="ru-RU"/>
        </w:rPr>
        <w:t>-</w:t>
      </w:r>
      <w:r w:rsidRPr="00ED6FA6">
        <w:rPr>
          <w:rFonts w:cs="Times New Roman"/>
          <w:b/>
          <w:noProof/>
          <w:szCs w:val="28"/>
          <w:lang w:eastAsia="ru-RU"/>
        </w:rPr>
        <w:t>схема</w:t>
      </w:r>
    </w:p>
    <w:p w:rsidR="00ED6FA6" w:rsidRDefault="00D3786F" w:rsidP="00D3786F">
      <w:pPr>
        <w:pStyle w:val="a5"/>
        <w:ind w:left="0" w:firstLine="0"/>
        <w:jc w:val="center"/>
        <w:rPr>
          <w:rFonts w:cs="Times New Roman"/>
          <w:noProof/>
          <w:szCs w:val="28"/>
          <w:lang w:eastAsia="ru-RU"/>
        </w:rPr>
      </w:pPr>
      <w:r w:rsidRPr="00D3786F">
        <w:rPr>
          <w:rFonts w:cs="Times New Roman"/>
          <w:noProof/>
          <w:szCs w:val="28"/>
          <w:lang w:eastAsia="ru-RU"/>
        </w:rPr>
        <w:drawing>
          <wp:inline distT="0" distB="0" distL="0" distR="0" wp14:anchorId="2ACF21C1" wp14:editId="5CAAAC5E">
            <wp:extent cx="2676899" cy="7392432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739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A6" w:rsidRDefault="00D3786F" w:rsidP="00D3786F">
      <w:pPr>
        <w:pStyle w:val="a5"/>
        <w:ind w:left="0" w:firstLine="0"/>
        <w:jc w:val="center"/>
        <w:rPr>
          <w:rFonts w:cs="Times New Roman"/>
          <w:noProof/>
          <w:szCs w:val="28"/>
          <w:lang w:eastAsia="ru-RU"/>
        </w:rPr>
      </w:pPr>
      <w:r w:rsidRPr="00D3786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11D8813E" wp14:editId="0A3A5600">
            <wp:extent cx="4181475" cy="4607851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6426" cy="4613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86F" w:rsidRDefault="00D3786F" w:rsidP="00D3786F">
      <w:pPr>
        <w:pStyle w:val="a5"/>
        <w:ind w:left="0" w:firstLine="0"/>
        <w:jc w:val="center"/>
        <w:rPr>
          <w:rFonts w:cs="Times New Roman"/>
          <w:noProof/>
          <w:szCs w:val="28"/>
          <w:lang w:eastAsia="ru-RU"/>
        </w:rPr>
      </w:pPr>
      <w:r w:rsidRPr="00D3786F">
        <w:rPr>
          <w:rFonts w:cs="Times New Roman"/>
          <w:noProof/>
          <w:szCs w:val="28"/>
          <w:lang w:eastAsia="ru-RU"/>
        </w:rPr>
        <w:drawing>
          <wp:inline distT="0" distB="0" distL="0" distR="0" wp14:anchorId="7F634277" wp14:editId="7B7A404A">
            <wp:extent cx="3400900" cy="3315163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86F" w:rsidRDefault="00D3786F" w:rsidP="00D3786F">
      <w:pPr>
        <w:pStyle w:val="a5"/>
        <w:ind w:left="0" w:firstLine="0"/>
        <w:jc w:val="center"/>
        <w:rPr>
          <w:rFonts w:cs="Times New Roman"/>
          <w:noProof/>
          <w:szCs w:val="28"/>
          <w:lang w:eastAsia="ru-RU"/>
        </w:rPr>
      </w:pPr>
      <w:r w:rsidRPr="00D3786F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58917C18" wp14:editId="4EF342D2">
            <wp:extent cx="5649113" cy="6134956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6134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A6" w:rsidRPr="00ED6FA6" w:rsidRDefault="00ED6FA6" w:rsidP="00ED6FA6">
      <w:pPr>
        <w:pStyle w:val="a5"/>
        <w:ind w:left="0" w:firstLine="0"/>
        <w:rPr>
          <w:rStyle w:val="fontstyle01"/>
          <w:b/>
          <w:sz w:val="28"/>
          <w:szCs w:val="28"/>
          <w:lang w:val="en-US"/>
        </w:rPr>
      </w:pPr>
    </w:p>
    <w:p w:rsidR="00ED6FA6" w:rsidRPr="00ED6FA6" w:rsidRDefault="00ED6FA6" w:rsidP="00ED6FA6">
      <w:pPr>
        <w:ind w:left="709" w:firstLine="0"/>
        <w:rPr>
          <w:rStyle w:val="fontstyle01"/>
          <w:b/>
          <w:sz w:val="28"/>
          <w:szCs w:val="28"/>
          <w:lang w:val="en-US"/>
        </w:rPr>
      </w:pPr>
      <w:r w:rsidRPr="00ED6FA6">
        <w:rPr>
          <w:rStyle w:val="fontstyle01"/>
          <w:b/>
          <w:sz w:val="28"/>
          <w:szCs w:val="28"/>
          <w:lang w:val="en-US"/>
        </w:rPr>
        <w:t xml:space="preserve">4. </w:t>
      </w:r>
      <w:r w:rsidRPr="00ED6FA6">
        <w:rPr>
          <w:rStyle w:val="fontstyle01"/>
          <w:b/>
          <w:sz w:val="28"/>
          <w:szCs w:val="28"/>
        </w:rPr>
        <w:t>Листинг</w:t>
      </w:r>
      <w:r w:rsidRPr="00ED6FA6">
        <w:rPr>
          <w:rStyle w:val="fontstyle01"/>
          <w:b/>
          <w:sz w:val="28"/>
          <w:szCs w:val="28"/>
          <w:lang w:val="en-US"/>
        </w:rPr>
        <w:t xml:space="preserve"> </w:t>
      </w:r>
      <w:r w:rsidRPr="00ED6FA6">
        <w:rPr>
          <w:rStyle w:val="fontstyle01"/>
          <w:b/>
          <w:sz w:val="28"/>
          <w:szCs w:val="28"/>
        </w:rPr>
        <w:t>программы</w:t>
      </w:r>
    </w:p>
    <w:p w:rsidR="00ED6FA6" w:rsidRDefault="00ED6FA6" w:rsidP="00ED6FA6">
      <w:pPr>
        <w:pStyle w:val="a5"/>
        <w:ind w:left="567" w:firstLine="0"/>
        <w:rPr>
          <w:rFonts w:cs="Times New Roman"/>
          <w:noProof/>
          <w:szCs w:val="28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iostream</w:t>
      </w:r>
      <w:proofErr w:type="spellEnd"/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using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namespace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std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valid() 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cin.fail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()) 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cin.clear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cin.ignore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C2671">
        <w:rPr>
          <w:rFonts w:ascii="Cascadia Mono" w:hAnsi="Cascadia Mono" w:cs="Cascadia Mono"/>
          <w:color w:val="6F008A"/>
          <w:sz w:val="19"/>
          <w:szCs w:val="19"/>
          <w:lang w:val="en-US"/>
        </w:rPr>
        <w:t>INT_MAX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"Неверный формат ввода 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заново 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cin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&gt;&gt;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input;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f(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proofErr w:type="spellStart"/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divz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proofErr w:type="spellStart"/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divz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ans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3 &amp;&amp;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ans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3 &amp;&amp;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b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0)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ans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(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a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 / (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proofErr w:type="spellStart"/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divz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!= 0)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ans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/ </w:t>
      </w:r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c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*</w:t>
      </w:r>
      <w:proofErr w:type="spellStart"/>
      <w:r w:rsidRPr="00EC2671">
        <w:rPr>
          <w:rFonts w:ascii="Cascadia Mono" w:hAnsi="Cascadia Mono" w:cs="Cascadia Mono"/>
          <w:color w:val="808080"/>
          <w:sz w:val="19"/>
          <w:szCs w:val="19"/>
          <w:lang w:val="en-US"/>
        </w:rPr>
        <w:t>divz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ans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setlocale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EC2671">
        <w:rPr>
          <w:rFonts w:ascii="Cascadia Mono" w:hAnsi="Cascadia Mono" w:cs="Cascadia Mono"/>
          <w:color w:val="6F008A"/>
          <w:sz w:val="19"/>
          <w:szCs w:val="19"/>
          <w:lang w:val="en-US"/>
        </w:rPr>
        <w:t>LC_ALL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spellStart"/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rus</w:t>
      </w:r>
      <w:proofErr w:type="spellEnd"/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x1, x2, dx, a, b, c;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divz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a:"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a = </w:t>
      </w:r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valid(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b:"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b = </w:t>
      </w:r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valid(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c:"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623EE">
        <w:rPr>
          <w:rFonts w:ascii="Cascadia Mono" w:hAnsi="Cascadia Mono" w:cs="Cascadia Mono"/>
          <w:color w:val="000000"/>
          <w:sz w:val="19"/>
          <w:szCs w:val="19"/>
          <w:lang w:val="en-US"/>
        </w:rPr>
        <w:t>c</w:t>
      </w:r>
      <w:r w:rsidRPr="00872E77"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gramStart"/>
      <w:r w:rsidRPr="00E623EE">
        <w:rPr>
          <w:rFonts w:ascii="Cascadia Mono" w:hAnsi="Cascadia Mono" w:cs="Cascadia Mono"/>
          <w:color w:val="000000"/>
          <w:sz w:val="19"/>
          <w:szCs w:val="19"/>
          <w:lang w:val="en-US"/>
        </w:rPr>
        <w:t>valid</w:t>
      </w:r>
      <w:r w:rsidRPr="00872E77"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 w:rsidRPr="00872E77"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72E77"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начальную точку x:"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x1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Введите конечную точку x2:"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x2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valid();</w:t>
      </w:r>
    </w:p>
    <w:p w:rsidR="00872E77" w:rsidRP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gramEnd"/>
      <w:r w:rsidRPr="00872E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2E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72E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2E77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</w:rPr>
        <w:t>Введите</w:t>
      </w:r>
      <w:r w:rsidRPr="00872E7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шаг</w:t>
      </w:r>
      <w:r w:rsidRPr="00872E77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dx</w:t>
      </w:r>
      <w:r w:rsidRPr="00872E77">
        <w:rPr>
          <w:rFonts w:ascii="Cascadia Mono" w:hAnsi="Cascadia Mono" w:cs="Cascadia Mono"/>
          <w:color w:val="A31515"/>
          <w:sz w:val="19"/>
          <w:szCs w:val="19"/>
          <w:lang w:val="en-US"/>
        </w:rPr>
        <w:t>:"</w:t>
      </w:r>
      <w:r w:rsidRPr="00872E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872E77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872E7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872E77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872E77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dx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&lt;= 0)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Шаг должен быть положительным"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dx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valid();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= x1; x &lt;= x2; x += dx)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= f(x, a, b, c, &amp;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divz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(!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divz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"x = 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 y = 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gramStart"/>
      <w:r w:rsidRPr="00EC2671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872E77" w:rsidRPr="00EC2671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cout</w:t>
      </w:r>
      <w:proofErr w:type="spellEnd"/>
      <w:proofErr w:type="gram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"x = 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A31515"/>
          <w:sz w:val="19"/>
          <w:szCs w:val="19"/>
          <w:lang w:val="en-US"/>
        </w:rPr>
        <w:t>" error "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EC2671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endl</w:t>
      </w:r>
      <w:proofErr w:type="spellEnd"/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EC2671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872E77" w:rsidRDefault="00872E77" w:rsidP="00872E77">
      <w:pP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872E77" w:rsidRDefault="00872E77" w:rsidP="00872E77"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D6FA6" w:rsidRDefault="00ED6FA6" w:rsidP="00ED6FA6">
      <w:pPr>
        <w:pStyle w:val="a5"/>
        <w:ind w:left="567" w:firstLine="0"/>
        <w:rPr>
          <w:rFonts w:cs="Times New Roman"/>
          <w:noProof/>
          <w:szCs w:val="28"/>
        </w:rPr>
      </w:pPr>
    </w:p>
    <w:p w:rsidR="00ED6FA6" w:rsidRPr="00ED6FA6" w:rsidRDefault="00ED6FA6" w:rsidP="00ED6FA6">
      <w:pPr>
        <w:pStyle w:val="a5"/>
        <w:ind w:left="567" w:firstLine="0"/>
        <w:rPr>
          <w:rFonts w:cs="Times New Roman"/>
          <w:noProof/>
          <w:szCs w:val="28"/>
        </w:rPr>
      </w:pPr>
    </w:p>
    <w:p w:rsidR="00ED6FA6" w:rsidRPr="00ED6FA6" w:rsidRDefault="00ED6FA6" w:rsidP="00ED6FA6">
      <w:pPr>
        <w:pStyle w:val="a5"/>
        <w:ind w:left="567" w:firstLine="0"/>
        <w:rPr>
          <w:rStyle w:val="fontstyle01"/>
          <w:b/>
          <w:sz w:val="28"/>
          <w:szCs w:val="28"/>
        </w:rPr>
      </w:pPr>
      <w:r w:rsidRPr="00ED6FA6">
        <w:rPr>
          <w:rStyle w:val="fontstyle01"/>
          <w:b/>
          <w:sz w:val="28"/>
          <w:szCs w:val="28"/>
        </w:rPr>
        <w:t>5. Пример выполнения программы</w:t>
      </w:r>
    </w:p>
    <w:p w:rsidR="00ED6FA6" w:rsidRDefault="00ED6FA6" w:rsidP="00ED6FA6">
      <w:pPr>
        <w:pStyle w:val="a5"/>
        <w:ind w:left="0" w:firstLine="567"/>
        <w:rPr>
          <w:rStyle w:val="fontstyle01"/>
          <w:sz w:val="28"/>
          <w:szCs w:val="28"/>
        </w:rPr>
      </w:pPr>
      <w:r w:rsidRPr="00ED6FA6">
        <w:rPr>
          <w:rStyle w:val="fontstyle01"/>
          <w:sz w:val="28"/>
          <w:szCs w:val="28"/>
        </w:rPr>
        <w:t>Ниже показан пример выполнения программы:</w:t>
      </w:r>
    </w:p>
    <w:p w:rsidR="00ED6FA6" w:rsidRDefault="00872E77" w:rsidP="00ED6FA6">
      <w:pPr>
        <w:pStyle w:val="a5"/>
        <w:ind w:left="0" w:firstLine="567"/>
        <w:rPr>
          <w:rStyle w:val="fontstyle01"/>
          <w:sz w:val="28"/>
          <w:szCs w:val="28"/>
        </w:rPr>
      </w:pPr>
      <w:r w:rsidRPr="00872E77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23C5B9FF" wp14:editId="12E1CA2D">
            <wp:extent cx="3914775" cy="30670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5324" cy="306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FA6" w:rsidRPr="00ED6FA6" w:rsidRDefault="00ED6FA6" w:rsidP="00ED6FA6">
      <w:pPr>
        <w:pStyle w:val="a5"/>
        <w:ind w:left="0" w:firstLine="567"/>
        <w:rPr>
          <w:rStyle w:val="fontstyle01"/>
          <w:sz w:val="28"/>
          <w:szCs w:val="28"/>
        </w:rPr>
      </w:pPr>
    </w:p>
    <w:p w:rsidR="00ED6FA6" w:rsidRPr="00ED6FA6" w:rsidRDefault="00ED6FA6" w:rsidP="00ED6FA6">
      <w:pPr>
        <w:pStyle w:val="a5"/>
        <w:ind w:left="0" w:firstLine="567"/>
        <w:rPr>
          <w:rStyle w:val="fontstyle01"/>
          <w:sz w:val="28"/>
          <w:szCs w:val="28"/>
        </w:rPr>
      </w:pPr>
      <w:r w:rsidRPr="00ED6FA6">
        <w:rPr>
          <w:rStyle w:val="fontstyle01"/>
          <w:sz w:val="28"/>
          <w:szCs w:val="28"/>
        </w:rPr>
        <w:t>Ниже показан еще пример выполнения программы:</w:t>
      </w:r>
    </w:p>
    <w:p w:rsidR="00ED6FA6" w:rsidRDefault="00872E77" w:rsidP="00872E77">
      <w:pPr>
        <w:pStyle w:val="a5"/>
        <w:ind w:left="0" w:firstLine="567"/>
        <w:rPr>
          <w:rStyle w:val="fontstyle01"/>
          <w:noProof/>
          <w:sz w:val="28"/>
          <w:szCs w:val="28"/>
          <w:lang w:eastAsia="ru-RU"/>
        </w:rPr>
      </w:pPr>
      <w:r w:rsidRPr="00872E77">
        <w:rPr>
          <w:rStyle w:val="fontstyle01"/>
          <w:noProof/>
          <w:sz w:val="28"/>
          <w:szCs w:val="28"/>
          <w:lang w:eastAsia="ru-RU"/>
        </w:rPr>
        <w:lastRenderedPageBreak/>
        <w:drawing>
          <wp:inline distT="0" distB="0" distL="0" distR="0" wp14:anchorId="3ECA3E47" wp14:editId="6DFD3909">
            <wp:extent cx="4667901" cy="372479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72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109" w:rsidRPr="00872E77" w:rsidRDefault="00621109" w:rsidP="00872E77">
      <w:pPr>
        <w:pStyle w:val="a5"/>
        <w:ind w:left="0" w:firstLine="567"/>
        <w:rPr>
          <w:rStyle w:val="fontstyle01"/>
          <w:noProof/>
          <w:sz w:val="28"/>
          <w:szCs w:val="28"/>
          <w:lang w:eastAsia="ru-RU"/>
        </w:rPr>
      </w:pPr>
      <w:r w:rsidRPr="00621109">
        <w:rPr>
          <w:rStyle w:val="fontstyle01"/>
          <w:noProof/>
          <w:sz w:val="28"/>
          <w:szCs w:val="28"/>
          <w:lang w:eastAsia="ru-RU"/>
        </w:rPr>
        <w:drawing>
          <wp:inline distT="0" distB="0" distL="0" distR="0" wp14:anchorId="2C19DA3F" wp14:editId="1B201867">
            <wp:extent cx="3315163" cy="388674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D6FA6" w:rsidRPr="00D3786F" w:rsidRDefault="00ED6FA6" w:rsidP="00ED6FA6">
      <w:pPr>
        <w:pStyle w:val="a5"/>
        <w:ind w:left="0" w:firstLine="567"/>
        <w:rPr>
          <w:rStyle w:val="fontstyle01"/>
          <w:b/>
          <w:sz w:val="28"/>
          <w:szCs w:val="28"/>
          <w:lang w:val="en-US"/>
        </w:rPr>
      </w:pPr>
    </w:p>
    <w:p w:rsidR="00ED6FA6" w:rsidRPr="00ED6FA6" w:rsidRDefault="00ED6FA6" w:rsidP="00ED6FA6">
      <w:pPr>
        <w:spacing w:after="160" w:line="259" w:lineRule="auto"/>
        <w:ind w:firstLine="0"/>
        <w:jc w:val="left"/>
        <w:rPr>
          <w:rStyle w:val="fontstyle01"/>
          <w:b/>
          <w:sz w:val="28"/>
          <w:szCs w:val="28"/>
        </w:rPr>
      </w:pPr>
      <w:r w:rsidRPr="00ED6FA6">
        <w:rPr>
          <w:rStyle w:val="fontstyle01"/>
          <w:b/>
          <w:sz w:val="28"/>
          <w:szCs w:val="28"/>
        </w:rPr>
        <w:t xml:space="preserve">          6. Анализ результатов и выводы</w:t>
      </w:r>
    </w:p>
    <w:p w:rsidR="00ED6FA6" w:rsidRPr="00ED6FA6" w:rsidRDefault="00ED6FA6" w:rsidP="00ED6FA6">
      <w:pPr>
        <w:rPr>
          <w:rFonts w:cs="Times New Roman"/>
          <w:color w:val="000000"/>
          <w:szCs w:val="28"/>
        </w:rPr>
      </w:pPr>
      <w:r w:rsidRPr="00ED6FA6">
        <w:rPr>
          <w:rStyle w:val="fontstyle01"/>
          <w:sz w:val="28"/>
          <w:szCs w:val="28"/>
        </w:rPr>
        <w:t xml:space="preserve">В ходе выполнения данной лабораторной работы были усвоены навыки работы с циклическими структурами и закреплены навыки работы с операторами </w:t>
      </w:r>
      <w:r w:rsidRPr="00ED6FA6">
        <w:rPr>
          <w:rStyle w:val="fontstyle01"/>
          <w:sz w:val="28"/>
          <w:szCs w:val="28"/>
        </w:rPr>
        <w:lastRenderedPageBreak/>
        <w:t xml:space="preserve">сравнения. Перед написанием текста программы сначала была изучена предметная область поставленной задачи, определена ООФ для каждого из трех случаев, и только после этого была написана программа вычисления </w:t>
      </w:r>
      <w:proofErr w:type="spellStart"/>
      <w:r w:rsidRPr="00ED6FA6">
        <w:rPr>
          <w:rStyle w:val="fontstyle01"/>
          <w:sz w:val="28"/>
          <w:szCs w:val="28"/>
        </w:rPr>
        <w:t>кусочно</w:t>
      </w:r>
      <w:proofErr w:type="spellEnd"/>
      <w:r w:rsidRPr="00ED6FA6">
        <w:rPr>
          <w:rStyle w:val="fontstyle01"/>
          <w:sz w:val="28"/>
          <w:szCs w:val="28"/>
        </w:rPr>
        <w:t xml:space="preserve"> заданной функции.</w:t>
      </w:r>
    </w:p>
    <w:p w:rsidR="00A4401F" w:rsidRPr="00ED6FA6" w:rsidRDefault="00A4401F">
      <w:pPr>
        <w:rPr>
          <w:rFonts w:cs="Times New Roman"/>
          <w:szCs w:val="28"/>
        </w:rPr>
      </w:pPr>
    </w:p>
    <w:sectPr w:rsidR="00A4401F" w:rsidRPr="00ED6FA6" w:rsidSect="006C778B">
      <w:headerReference w:type="default" r:id="rId15"/>
      <w:pgSz w:w="11906" w:h="16838"/>
      <w:pgMar w:top="1134" w:right="566" w:bottom="1134" w:left="1276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40A83" w:rsidRDefault="00540A83">
      <w:pPr>
        <w:spacing w:line="240" w:lineRule="auto"/>
      </w:pPr>
      <w:r>
        <w:separator/>
      </w:r>
    </w:p>
  </w:endnote>
  <w:endnote w:type="continuationSeparator" w:id="0">
    <w:p w:rsidR="00540A83" w:rsidRDefault="00540A8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40A83" w:rsidRDefault="00540A83">
      <w:pPr>
        <w:spacing w:line="240" w:lineRule="auto"/>
      </w:pPr>
      <w:r>
        <w:separator/>
      </w:r>
    </w:p>
  </w:footnote>
  <w:footnote w:type="continuationSeparator" w:id="0">
    <w:p w:rsidR="00540A83" w:rsidRDefault="00540A8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A3C00" w:rsidRDefault="00540A83" w:rsidP="007A3C00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EC4B4D"/>
    <w:multiLevelType w:val="hybridMultilevel"/>
    <w:tmpl w:val="73481A72"/>
    <w:lvl w:ilvl="0" w:tplc="65B2F9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CC72D9C"/>
    <w:multiLevelType w:val="hybridMultilevel"/>
    <w:tmpl w:val="D6181686"/>
    <w:lvl w:ilvl="0" w:tplc="63D09130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1FD"/>
    <w:rsid w:val="003441FD"/>
    <w:rsid w:val="00540A83"/>
    <w:rsid w:val="00621109"/>
    <w:rsid w:val="00872E77"/>
    <w:rsid w:val="00A4401F"/>
    <w:rsid w:val="00A7144A"/>
    <w:rsid w:val="00B14842"/>
    <w:rsid w:val="00D3786F"/>
    <w:rsid w:val="00ED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197EE"/>
  <w15:chartTrackingRefBased/>
  <w15:docId w15:val="{686E4C00-90E5-46E2-8093-CFADAC465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6FA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6FA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D6FA6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ED6FA6"/>
    <w:pPr>
      <w:ind w:left="720"/>
      <w:contextualSpacing/>
    </w:pPr>
  </w:style>
  <w:style w:type="character" w:customStyle="1" w:styleId="fontstyle01">
    <w:name w:val="fontstyle01"/>
    <w:basedOn w:val="a0"/>
    <w:rsid w:val="00ED6FA6"/>
    <w:rPr>
      <w:rFonts w:ascii="Times New Roman" w:hAnsi="Times New Roman" w:cs="Times New Roman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ED6FA6"/>
    <w:rPr>
      <w:rFonts w:ascii="Times New Roman" w:hAnsi="Times New Roman" w:cs="Times New Roman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9</Pages>
  <Words>455</Words>
  <Characters>2597</Characters>
  <Application>Microsoft Office Word</Application>
  <DocSecurity>0</DocSecurity>
  <Lines>21</Lines>
  <Paragraphs>6</Paragraphs>
  <ScaleCrop>false</ScaleCrop>
  <Company/>
  <LinksUpToDate>false</LinksUpToDate>
  <CharactersWithSpaces>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2023-05-22T09:52:00Z</dcterms:created>
  <dcterms:modified xsi:type="dcterms:W3CDTF">2023-05-22T12:43:00Z</dcterms:modified>
</cp:coreProperties>
</file>