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F80A3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1FD6B7C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&lt;glut.h&gt;</w:t>
      </w:r>
    </w:p>
    <w:p w14:paraId="0B54D02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C1CB2C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Угол поворота куба и пирамиды</w:t>
      </w:r>
    </w:p>
    <w:p w14:paraId="589C258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angleX = 0.0f;</w:t>
      </w:r>
    </w:p>
    <w:p w14:paraId="7957D3D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angleY = 0.0f;</w:t>
      </w:r>
    </w:p>
    <w:p w14:paraId="3967340D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prevMouseX, prevMouseY;</w:t>
      </w:r>
    </w:p>
    <w:p w14:paraId="4744B941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isRotating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83C6FC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75794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enum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9B985E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</w:rPr>
        <w:t>DIFFUSE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D53FB10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</w:rPr>
        <w:t>MIRROR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29D37B77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</w:rPr>
        <w:t>AMBIENT</w:t>
      </w:r>
    </w:p>
    <w:p w14:paraId="3134583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4029744C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5F6F8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drawHouse(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[3],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[3], </w:t>
      </w:r>
      <w:r>
        <w:rPr>
          <w:rFonts w:ascii="Cascadia Mono" w:hAnsi="Cascadia Mono" w:cs="Cascadia Mono"/>
          <w:color w:val="2B91AF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546B22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Стены домика (четыре стены)</w:t>
      </w:r>
    </w:p>
    <w:p w14:paraId="542CBA9C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2FFE0F7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wallAmbient[] = {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[0],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[1],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[2], 1.0f }; </w:t>
      </w:r>
      <w:r>
        <w:rPr>
          <w:rFonts w:ascii="Cascadia Mono" w:hAnsi="Cascadia Mono" w:cs="Cascadia Mono"/>
          <w:color w:val="008000"/>
          <w:sz w:val="19"/>
          <w:szCs w:val="19"/>
        </w:rPr>
        <w:t>// Амбиентный цвет для стен</w:t>
      </w:r>
    </w:p>
    <w:p w14:paraId="3D664BF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wallDiffuse[] = {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[0],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[1], 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[2], 1.0f }; </w:t>
      </w:r>
      <w:r>
        <w:rPr>
          <w:rFonts w:ascii="Cascadia Mono" w:hAnsi="Cascadia Mono" w:cs="Cascadia Mono"/>
          <w:color w:val="008000"/>
          <w:sz w:val="19"/>
          <w:szCs w:val="19"/>
        </w:rPr>
        <w:t>// Диффузный цвет для стен</w:t>
      </w:r>
    </w:p>
    <w:p w14:paraId="187CC2E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wallSpecular[] = { 0.0f, 0.0f, 0.0f, 1.0f }; </w:t>
      </w:r>
      <w:r>
        <w:rPr>
          <w:rFonts w:ascii="Cascadia Mono" w:hAnsi="Cascadia Mono" w:cs="Cascadia Mono"/>
          <w:color w:val="008000"/>
          <w:sz w:val="19"/>
          <w:szCs w:val="19"/>
        </w:rPr>
        <w:t>// Зеркальный цвет для стен</w:t>
      </w:r>
    </w:p>
    <w:p w14:paraId="054D198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wallShininess[] = { 0.0f }; </w:t>
      </w:r>
      <w:r>
        <w:rPr>
          <w:rFonts w:ascii="Cascadia Mono" w:hAnsi="Cascadia Mono" w:cs="Cascadia Mono"/>
          <w:color w:val="008000"/>
          <w:sz w:val="19"/>
          <w:szCs w:val="19"/>
        </w:rPr>
        <w:t>// Степень отражения для стен</w:t>
      </w:r>
    </w:p>
    <w:p w14:paraId="79D8A661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73D7BE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MIRROR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2285B4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зеркального отражения</w:t>
      </w:r>
    </w:p>
    <w:p w14:paraId="6142A907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wallAmbient[3]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амбиентное отражение</w:t>
      </w:r>
    </w:p>
    <w:p w14:paraId="555B6383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wallDiffuse[3]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2E056DA3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wallSpecular[0] = 1.0f;</w:t>
      </w:r>
    </w:p>
    <w:p w14:paraId="214BBFE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wallSpecular[1] = 1.0f;</w:t>
      </w:r>
    </w:p>
    <w:p w14:paraId="720E223C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wallSpecular[2] = 1.0f;</w:t>
      </w:r>
    </w:p>
    <w:p w14:paraId="23445AC6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wallSpecular[3] = 1.0f;</w:t>
      </w:r>
    </w:p>
    <w:p w14:paraId="105B24E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wallShininess[0] = 100.0f;</w:t>
      </w:r>
    </w:p>
    <w:p w14:paraId="13A2F2D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D4A8B1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AMBIENT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FC7475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смешанного отражения</w:t>
      </w:r>
    </w:p>
    <w:p w14:paraId="7B09188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wallAmbient[3] = 1.0f;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амбиентное отражение</w:t>
      </w:r>
    </w:p>
    <w:p w14:paraId="26FF65F6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wallDiffuse[3]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2EF763B6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63B912A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wallSpecular[1] = 0.0f;</w:t>
      </w:r>
    </w:p>
    <w:p w14:paraId="4E0EAE0C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wallSpecular[2] = 0.0f;</w:t>
      </w:r>
    </w:p>
    <w:p w14:paraId="2437E07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wallSpecular[3] = 0.0f;</w:t>
      </w:r>
    </w:p>
    <w:p w14:paraId="0EAB3AD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wallShininess[0]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59FCABA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D533C27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DIFFUSE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D378D5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wallAmbient[3]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амбиентное отражение</w:t>
      </w:r>
    </w:p>
    <w:p w14:paraId="273729E3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wallDiffuse[3] = 1.0f;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диффузное отражение</w:t>
      </w:r>
    </w:p>
    <w:p w14:paraId="0A4EC20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0A767B36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wallSpecular[1] = 0.0f;</w:t>
      </w:r>
    </w:p>
    <w:p w14:paraId="7E6172F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wallSpecular[2] = 0.0f;</w:t>
      </w:r>
    </w:p>
    <w:p w14:paraId="7B84A8AC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wallSpecular[3] = 0.0f;</w:t>
      </w:r>
    </w:p>
    <w:p w14:paraId="2B47D62E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wallShininess[0]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7DF07AC0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DA20200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33835B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GL_AMBIENT</w:t>
      </w:r>
      <w:r>
        <w:rPr>
          <w:rFonts w:ascii="Cascadia Mono" w:hAnsi="Cascadia Mono" w:cs="Cascadia Mono"/>
          <w:color w:val="000000"/>
          <w:sz w:val="19"/>
          <w:szCs w:val="19"/>
        </w:rPr>
        <w:t>, wallAmbient);</w:t>
      </w:r>
    </w:p>
    <w:p w14:paraId="22430D3B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GL_DIFFUSE</w:t>
      </w:r>
      <w:r>
        <w:rPr>
          <w:rFonts w:ascii="Cascadia Mono" w:hAnsi="Cascadia Mono" w:cs="Cascadia Mono"/>
          <w:color w:val="000000"/>
          <w:sz w:val="19"/>
          <w:szCs w:val="19"/>
        </w:rPr>
        <w:t>, wallDiffuse);</w:t>
      </w:r>
    </w:p>
    <w:p w14:paraId="015F5BBE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GL_SPECULAR</w:t>
      </w:r>
      <w:r>
        <w:rPr>
          <w:rFonts w:ascii="Cascadia Mono" w:hAnsi="Cascadia Mono" w:cs="Cascadia Mono"/>
          <w:color w:val="000000"/>
          <w:sz w:val="19"/>
          <w:szCs w:val="19"/>
        </w:rPr>
        <w:t>, wallSpecular);</w:t>
      </w:r>
    </w:p>
    <w:p w14:paraId="424F2A31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GL_SHININESS</w:t>
      </w:r>
      <w:r>
        <w:rPr>
          <w:rFonts w:ascii="Cascadia Mono" w:hAnsi="Cascadia Mono" w:cs="Cascadia Mono"/>
          <w:color w:val="000000"/>
          <w:sz w:val="19"/>
          <w:szCs w:val="19"/>
        </w:rPr>
        <w:t>, wallShininess);</w:t>
      </w:r>
    </w:p>
    <w:p w14:paraId="72126D0B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EE4318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стен</w:t>
      </w:r>
    </w:p>
    <w:p w14:paraId="1A90D28D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glVertex3f(-0.8f, -1.0f, -0.8f);</w:t>
      </w:r>
    </w:p>
    <w:p w14:paraId="40EA351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-1.0f, -0.8f);</w:t>
      </w:r>
    </w:p>
    <w:p w14:paraId="74040407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-0.8f);</w:t>
      </w:r>
    </w:p>
    <w:p w14:paraId="591B7BB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-0.8f);</w:t>
      </w:r>
    </w:p>
    <w:p w14:paraId="0E6659B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8CEF2B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стен</w:t>
      </w:r>
    </w:p>
    <w:p w14:paraId="44BFF9B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-1.0f, 0.8f);</w:t>
      </w:r>
    </w:p>
    <w:p w14:paraId="13DCE5E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-1.0f, 0.8f);</w:t>
      </w:r>
    </w:p>
    <w:p w14:paraId="1C6CE71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0.8f);</w:t>
      </w:r>
    </w:p>
    <w:p w14:paraId="18EA808D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0.8f);</w:t>
      </w:r>
    </w:p>
    <w:p w14:paraId="77526C3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0EC018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стен</w:t>
      </w:r>
    </w:p>
    <w:p w14:paraId="40EC1616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-1.0f, -0.8f);</w:t>
      </w:r>
    </w:p>
    <w:p w14:paraId="3C181AC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-1.0f, 0.8f);</w:t>
      </w:r>
    </w:p>
    <w:p w14:paraId="03C7A3B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0.8f);</w:t>
      </w:r>
    </w:p>
    <w:p w14:paraId="1CDFE358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-0.8f);</w:t>
      </w:r>
    </w:p>
    <w:p w14:paraId="54216E3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8E76F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wallColor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стен</w:t>
      </w:r>
    </w:p>
    <w:p w14:paraId="7175ED8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-1.0f, -0.8f);</w:t>
      </w:r>
    </w:p>
    <w:p w14:paraId="5425C55B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-1.0f, 0.8f);</w:t>
      </w:r>
    </w:p>
    <w:p w14:paraId="48111D2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0.8f);</w:t>
      </w:r>
    </w:p>
    <w:p w14:paraId="539967D8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-0.8f);</w:t>
      </w:r>
    </w:p>
    <w:p w14:paraId="3F31A628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glEnd();</w:t>
      </w:r>
    </w:p>
    <w:p w14:paraId="6EC01A7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C3D0B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Крыша (пирамида)</w:t>
      </w:r>
    </w:p>
    <w:p w14:paraId="252C0BED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5D24317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roofAmbient[] = { 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[0], 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[1], 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[2], 1.0f }; </w:t>
      </w:r>
      <w:r>
        <w:rPr>
          <w:rFonts w:ascii="Cascadia Mono" w:hAnsi="Cascadia Mono" w:cs="Cascadia Mono"/>
          <w:color w:val="008000"/>
          <w:sz w:val="19"/>
          <w:szCs w:val="19"/>
        </w:rPr>
        <w:t>// Амбиентный цвет для крыши</w:t>
      </w:r>
    </w:p>
    <w:p w14:paraId="0E64817B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roofDiffuse[] = { 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[0], 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[1], 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[2], 1.0f }; </w:t>
      </w:r>
      <w:r>
        <w:rPr>
          <w:rFonts w:ascii="Cascadia Mono" w:hAnsi="Cascadia Mono" w:cs="Cascadia Mono"/>
          <w:color w:val="008000"/>
          <w:sz w:val="19"/>
          <w:szCs w:val="19"/>
        </w:rPr>
        <w:t>// Диффузный цвет для крыши</w:t>
      </w:r>
    </w:p>
    <w:p w14:paraId="40C80108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roofSpecular[] = { 0.0f, 0.0f, 0.0f, 1.0f }; </w:t>
      </w:r>
      <w:r>
        <w:rPr>
          <w:rFonts w:ascii="Cascadia Mono" w:hAnsi="Cascadia Mono" w:cs="Cascadia Mono"/>
          <w:color w:val="008000"/>
          <w:sz w:val="19"/>
          <w:szCs w:val="19"/>
        </w:rPr>
        <w:t>// Зеркальный цвет для крыши</w:t>
      </w:r>
    </w:p>
    <w:p w14:paraId="53DC765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roofShininess[] = { 0.0f }; </w:t>
      </w:r>
      <w:r>
        <w:rPr>
          <w:rFonts w:ascii="Cascadia Mono" w:hAnsi="Cascadia Mono" w:cs="Cascadia Mono"/>
          <w:color w:val="008000"/>
          <w:sz w:val="19"/>
          <w:szCs w:val="19"/>
        </w:rPr>
        <w:t>// Степень отражения для крыши</w:t>
      </w:r>
    </w:p>
    <w:p w14:paraId="4BB4805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AC1478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MIRROR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29A266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зеркального отражения</w:t>
      </w:r>
    </w:p>
    <w:p w14:paraId="1EBFD2A0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roofAmbient[3]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амбиентное отражение</w:t>
      </w:r>
    </w:p>
    <w:p w14:paraId="40000730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roofDiffuse[3]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5C2085B7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roofSpecular[0] = 1.0f;</w:t>
      </w:r>
    </w:p>
    <w:p w14:paraId="66B6B00B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roofSpecular[1] = 1.0f;</w:t>
      </w:r>
    </w:p>
    <w:p w14:paraId="098C8BC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roofSpecular[2] = 1.0f;</w:t>
      </w:r>
    </w:p>
    <w:p w14:paraId="6FDB662C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roofSpecular[3] = 1.0f;</w:t>
      </w:r>
    </w:p>
    <w:p w14:paraId="4EEBA31D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roofShininess[0] = 100.0f;</w:t>
      </w:r>
    </w:p>
    <w:p w14:paraId="40DD7690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B1A42C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AMBIENT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980F60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Для смешанного отражения</w:t>
      </w:r>
    </w:p>
    <w:p w14:paraId="336A6E2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roofAmbient[3] = 1.0f;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амбиентное отражение</w:t>
      </w:r>
    </w:p>
    <w:p w14:paraId="1511070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roofDiffuse[3]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диффузное отражение</w:t>
      </w:r>
    </w:p>
    <w:p w14:paraId="4947026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44346DCE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roofSpecular[1] = 0.0f;</w:t>
      </w:r>
    </w:p>
    <w:p w14:paraId="2A6554C0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roofSpecular[2] = 0.0f;</w:t>
      </w:r>
    </w:p>
    <w:p w14:paraId="0C710638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roofSpecular[3] = 0.0f;</w:t>
      </w:r>
    </w:p>
    <w:p w14:paraId="67085C3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roofShininess[0]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46C6D44B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4CB1610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reflectionType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sz w:val="19"/>
          <w:szCs w:val="19"/>
        </w:rPr>
        <w:t>DIFFUSE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E1A555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roofAmbient[3]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амбиентное отражение</w:t>
      </w:r>
    </w:p>
    <w:p w14:paraId="2348587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roofDiffuse[3] = 1.0f;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диффузное отражение</w:t>
      </w:r>
    </w:p>
    <w:p w14:paraId="2976F57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зеркальное отражение</w:t>
      </w:r>
    </w:p>
    <w:p w14:paraId="53B2E7E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roofSpecular[1] = 0.0f;</w:t>
      </w:r>
    </w:p>
    <w:p w14:paraId="1178ADA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roofSpecular[2] = 0.0f;</w:t>
      </w:r>
    </w:p>
    <w:p w14:paraId="5DAA430B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roofSpecular[3] = 0.0f;</w:t>
      </w:r>
    </w:p>
    <w:p w14:paraId="67DAEE5C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roofShininess[0] = 0.0f; </w:t>
      </w:r>
      <w:r>
        <w:rPr>
          <w:rFonts w:ascii="Cascadia Mono" w:hAnsi="Cascadia Mono" w:cs="Cascadia Mono"/>
          <w:color w:val="008000"/>
          <w:sz w:val="19"/>
          <w:szCs w:val="19"/>
        </w:rPr>
        <w:t>// Отключаем зеркальный блеск</w:t>
      </w:r>
    </w:p>
    <w:p w14:paraId="54F738CE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}</w:t>
      </w:r>
    </w:p>
    <w:p w14:paraId="2B4B1A91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46FD7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GL_AMBIENT</w:t>
      </w:r>
      <w:r>
        <w:rPr>
          <w:rFonts w:ascii="Cascadia Mono" w:hAnsi="Cascadia Mono" w:cs="Cascadia Mono"/>
          <w:color w:val="000000"/>
          <w:sz w:val="19"/>
          <w:szCs w:val="19"/>
        </w:rPr>
        <w:t>, roofAmbient);</w:t>
      </w:r>
    </w:p>
    <w:p w14:paraId="6D75F74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GL_DIFFUSE</w:t>
      </w:r>
      <w:r>
        <w:rPr>
          <w:rFonts w:ascii="Cascadia Mono" w:hAnsi="Cascadia Mono" w:cs="Cascadia Mono"/>
          <w:color w:val="000000"/>
          <w:sz w:val="19"/>
          <w:szCs w:val="19"/>
        </w:rPr>
        <w:t>, roofDiffuse);</w:t>
      </w:r>
    </w:p>
    <w:p w14:paraId="619C11D1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GL_SPECULAR</w:t>
      </w:r>
      <w:r>
        <w:rPr>
          <w:rFonts w:ascii="Cascadia Mono" w:hAnsi="Cascadia Mono" w:cs="Cascadia Mono"/>
          <w:color w:val="000000"/>
          <w:sz w:val="19"/>
          <w:szCs w:val="19"/>
        </w:rPr>
        <w:t>, roofSpecular);</w:t>
      </w:r>
    </w:p>
    <w:p w14:paraId="3B647397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glMaterialfv(</w:t>
      </w:r>
      <w:r>
        <w:rPr>
          <w:rFonts w:ascii="Cascadia Mono" w:hAnsi="Cascadia Mono" w:cs="Cascadia Mono"/>
          <w:color w:val="6F008A"/>
          <w:sz w:val="19"/>
          <w:szCs w:val="19"/>
        </w:rPr>
        <w:t>GL_FRONT_AND_BACK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GL_SHININESS</w:t>
      </w:r>
      <w:r>
        <w:rPr>
          <w:rFonts w:ascii="Cascadia Mono" w:hAnsi="Cascadia Mono" w:cs="Cascadia Mono"/>
          <w:color w:val="000000"/>
          <w:sz w:val="19"/>
          <w:szCs w:val="19"/>
        </w:rPr>
        <w:t>, roofShininess);</w:t>
      </w:r>
    </w:p>
    <w:p w14:paraId="17B33A9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DB079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крыши</w:t>
      </w:r>
    </w:p>
    <w:p w14:paraId="5AC0400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-0.8f);</w:t>
      </w:r>
    </w:p>
    <w:p w14:paraId="1C64D0D1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-0.8f);</w:t>
      </w:r>
    </w:p>
    <w:p w14:paraId="62ABA2F6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glVertex3f(0.0f, 1.6f, 0.0f);</w:t>
      </w:r>
    </w:p>
    <w:p w14:paraId="6D97AAAE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7BC3F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крыши</w:t>
      </w:r>
    </w:p>
    <w:p w14:paraId="1D195377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0.8f);</w:t>
      </w:r>
    </w:p>
    <w:p w14:paraId="6FA3BE6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0.8f);</w:t>
      </w:r>
    </w:p>
    <w:p w14:paraId="77CBEB13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glVertex3f(0.0f, 1.6f, 0.0f);</w:t>
      </w:r>
    </w:p>
    <w:p w14:paraId="650635B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4739B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крыши</w:t>
      </w:r>
    </w:p>
    <w:p w14:paraId="597D2C71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-0.8f);</w:t>
      </w:r>
    </w:p>
    <w:p w14:paraId="321ECF88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glVertex3f(0.0f, 1.6f, 0.0f);</w:t>
      </w:r>
    </w:p>
    <w:p w14:paraId="630C5E2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glVertex3f(-0.8f, 0.6f, 0.8f);</w:t>
      </w:r>
    </w:p>
    <w:p w14:paraId="6C84345C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D9B0D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glColor3fv(</w:t>
      </w:r>
      <w:r>
        <w:rPr>
          <w:rFonts w:ascii="Cascadia Mono" w:hAnsi="Cascadia Mono" w:cs="Cascadia Mono"/>
          <w:color w:val="808080"/>
          <w:sz w:val="19"/>
          <w:szCs w:val="19"/>
        </w:rPr>
        <w:t>roofColor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Цвет крыши</w:t>
      </w:r>
    </w:p>
    <w:p w14:paraId="08623F6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-0.8f);</w:t>
      </w:r>
    </w:p>
    <w:p w14:paraId="3C26888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glVertex3f(0.0f, 1.6f, 0.0f);</w:t>
      </w:r>
    </w:p>
    <w:p w14:paraId="2D50EC3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glVertex3f(0.8f, 0.6f, 0.8f);</w:t>
      </w:r>
    </w:p>
    <w:p w14:paraId="14833B9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glEnd();</w:t>
      </w:r>
    </w:p>
    <w:p w14:paraId="09921DD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58FC953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2B578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display() {</w:t>
      </w:r>
    </w:p>
    <w:p w14:paraId="71C9E933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GL_DEPTH_BUFFER_BIT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A043FD6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glLoadIdentity();</w:t>
      </w:r>
    </w:p>
    <w:p w14:paraId="4011EDC0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glTranslatef(0.0f, 0.0f, -5.0f);</w:t>
      </w:r>
    </w:p>
    <w:p w14:paraId="0ADAC601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glRotatef(angleX, 1.0f, 0.0f, 0.0f);</w:t>
      </w:r>
    </w:p>
    <w:p w14:paraId="05EAD36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glRotatef(angleY, 0.0f, 1.0f, 0.0f);</w:t>
      </w:r>
    </w:p>
    <w:p w14:paraId="1CBC00DD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79E2D7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Включаем освещение</w:t>
      </w:r>
    </w:p>
    <w:p w14:paraId="26005A07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glEnable(</w:t>
      </w:r>
      <w:r>
        <w:rPr>
          <w:rFonts w:ascii="Cascadia Mono" w:hAnsi="Cascadia Mono" w:cs="Cascadia Mono"/>
          <w:color w:val="6F008A"/>
          <w:sz w:val="19"/>
          <w:szCs w:val="19"/>
        </w:rPr>
        <w:t>GL_LIGHTING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68A8533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glEnable(</w:t>
      </w:r>
      <w:r>
        <w:rPr>
          <w:rFonts w:ascii="Cascadia Mono" w:hAnsi="Cascadia Mono" w:cs="Cascadia Mono"/>
          <w:color w:val="6F008A"/>
          <w:sz w:val="19"/>
          <w:szCs w:val="19"/>
        </w:rPr>
        <w:t>GL_LIGHT0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B24DA6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DAA7F6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Устанавливаем глобальные параметры фонового освещения</w:t>
      </w:r>
    </w:p>
    <w:p w14:paraId="526A515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ambientLight[] = { 0.2f, 0.2f, 0.2f, 1.0f }; </w:t>
      </w:r>
      <w:r>
        <w:rPr>
          <w:rFonts w:ascii="Cascadia Mono" w:hAnsi="Cascadia Mono" w:cs="Cascadia Mono"/>
          <w:color w:val="008000"/>
          <w:sz w:val="19"/>
          <w:szCs w:val="19"/>
        </w:rPr>
        <w:t>// Измените значения, если необходимо</w:t>
      </w:r>
    </w:p>
    <w:p w14:paraId="53BF9A06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glLightfv(</w:t>
      </w:r>
      <w:r>
        <w:rPr>
          <w:rFonts w:ascii="Cascadia Mono" w:hAnsi="Cascadia Mono" w:cs="Cascadia Mono"/>
          <w:color w:val="6F008A"/>
          <w:sz w:val="19"/>
          <w:szCs w:val="19"/>
        </w:rPr>
        <w:t>GL_LIGHT0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GL_AMBIENT</w:t>
      </w:r>
      <w:r>
        <w:rPr>
          <w:rFonts w:ascii="Cascadia Mono" w:hAnsi="Cascadia Mono" w:cs="Cascadia Mono"/>
          <w:color w:val="000000"/>
          <w:sz w:val="19"/>
          <w:szCs w:val="19"/>
        </w:rPr>
        <w:t>, ambientLight);</w:t>
      </w:r>
    </w:p>
    <w:p w14:paraId="7884B816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97110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Отрисовываем первый домик </w:t>
      </w:r>
    </w:p>
    <w:p w14:paraId="3C74850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roofColor1[] = { 0.68f, 0.79f, 0.8f }; </w:t>
      </w:r>
    </w:p>
    <w:p w14:paraId="5D1FDDFE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wallColor1[] = { 0.54f, 0.21f, 0.2f }; </w:t>
      </w:r>
    </w:p>
    <w:p w14:paraId="2A943690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drawHouse(roofColor1, wallColor1, </w:t>
      </w:r>
      <w:r>
        <w:rPr>
          <w:rFonts w:ascii="Cascadia Mono" w:hAnsi="Cascadia Mono" w:cs="Cascadia Mono"/>
          <w:color w:val="2F4F4F"/>
          <w:sz w:val="19"/>
          <w:szCs w:val="19"/>
        </w:rPr>
        <w:t>MIRROR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2FDEB43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371E9D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Перемещаемся к новой позиции для второго домика</w:t>
      </w:r>
    </w:p>
    <w:p w14:paraId="079E4C7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glTranslatef(2.5f, 0.0f, 0.0f);</w:t>
      </w:r>
    </w:p>
    <w:p w14:paraId="5EE9675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2E988D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Отрисовываем второй домик </w:t>
      </w:r>
    </w:p>
    <w:p w14:paraId="059F1D30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roofColor2[] = { 0.3f, 0.76f, 1.0f }; </w:t>
      </w:r>
    </w:p>
    <w:p w14:paraId="442F643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wallColor2[] = { 1.0f, 0.5, 0.43f }; </w:t>
      </w:r>
    </w:p>
    <w:p w14:paraId="6925AC5C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drawHouse(roofColor2, wallColor2, </w:t>
      </w:r>
      <w:r>
        <w:rPr>
          <w:rFonts w:ascii="Cascadia Mono" w:hAnsi="Cascadia Mono" w:cs="Cascadia Mono"/>
          <w:color w:val="2F4F4F"/>
          <w:sz w:val="19"/>
          <w:szCs w:val="19"/>
        </w:rPr>
        <w:t>DIFFUSE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5523FB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62C70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Перемещаемся к новой позиции для третьего домика</w:t>
      </w:r>
    </w:p>
    <w:p w14:paraId="2B79AA23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glTranslatef(-5.0f, 0.0f, 0.0f);</w:t>
      </w:r>
    </w:p>
    <w:p w14:paraId="7580D7B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E0102B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Отрисовываем третий домик </w:t>
      </w:r>
    </w:p>
    <w:p w14:paraId="30D94486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roofColor3[] = { 1.0f, 0.745f, 0.5f }; </w:t>
      </w:r>
    </w:p>
    <w:p w14:paraId="1A2688B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wallColor3[] = { 0.6f, 0.9f, 0.74f }; </w:t>
      </w:r>
    </w:p>
    <w:p w14:paraId="5358C67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drawHouse(roofColor3, wallColor3, </w:t>
      </w:r>
      <w:r>
        <w:rPr>
          <w:rFonts w:ascii="Cascadia Mono" w:hAnsi="Cascadia Mono" w:cs="Cascadia Mono"/>
          <w:color w:val="2F4F4F"/>
          <w:sz w:val="19"/>
          <w:szCs w:val="19"/>
        </w:rPr>
        <w:t>AMBIENT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FC30DE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F98A7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glDisable(</w:t>
      </w:r>
      <w:r>
        <w:rPr>
          <w:rFonts w:ascii="Cascadia Mono" w:hAnsi="Cascadia Mono" w:cs="Cascadia Mono"/>
          <w:color w:val="6F008A"/>
          <w:sz w:val="19"/>
          <w:szCs w:val="19"/>
        </w:rPr>
        <w:t>GL_LIGHTING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841195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762E51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glFlush();</w:t>
      </w:r>
    </w:p>
    <w:p w14:paraId="24DBC21A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glutSwapBuffers();</w:t>
      </w:r>
    </w:p>
    <w:p w14:paraId="1DB22FC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7DF679D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96E41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reshape(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7B89847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glViewport(0, 0, 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FB69A6E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4F6878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0679CD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glLoadIdentity();</w:t>
      </w:r>
    </w:p>
    <w:p w14:paraId="61F87E07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gluPerspective(45.0f, 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808080"/>
          <w:sz w:val="19"/>
          <w:szCs w:val="19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</w:rPr>
        <w:t>, 0.1f, 100.0f);</w:t>
      </w:r>
    </w:p>
    <w:p w14:paraId="1507CCE7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4C852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</w:rPr>
        <w:t>GL_MODELVIEW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D9CC45D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glLoadIdentity();</w:t>
      </w:r>
    </w:p>
    <w:p w14:paraId="0226218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BE09701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0DB0D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mouse(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2472BA1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GLUT_LEFT_BUTTON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F6174C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GLUT_DOWN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8C93C4C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isRotating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B1B192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prevMouseX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9A1F75E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prevMouseY =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9B9C1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DBF775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GLUT_UP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5514648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isRotating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01E23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54F47D1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D830AD8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743EC38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C9DB76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motion(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1F523C6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(isRotating) {</w:t>
      </w:r>
    </w:p>
    <w:p w14:paraId="346A179B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deltaX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prevMouseX;</w:t>
      </w:r>
    </w:p>
    <w:p w14:paraId="6518636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deltaY =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prevMouseY;</w:t>
      </w:r>
    </w:p>
    <w:p w14:paraId="73A9A1C8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angleX += </w:t>
      </w:r>
      <w:r>
        <w:rPr>
          <w:rFonts w:ascii="Cascadia Mono" w:hAnsi="Cascadia Mono" w:cs="Cascadia Mono"/>
          <w:color w:val="0000FF"/>
          <w:sz w:val="19"/>
          <w:szCs w:val="19"/>
        </w:rPr>
        <w:t>static_cast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&gt;(deltaY) * 0.5f;</w:t>
      </w:r>
    </w:p>
    <w:p w14:paraId="4DB0672C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angleY += </w:t>
      </w:r>
      <w:r>
        <w:rPr>
          <w:rFonts w:ascii="Cascadia Mono" w:hAnsi="Cascadia Mono" w:cs="Cascadia Mono"/>
          <w:color w:val="0000FF"/>
          <w:sz w:val="19"/>
          <w:szCs w:val="19"/>
        </w:rPr>
        <w:t>static_cast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&gt;(deltaX) * 0.5f;</w:t>
      </w:r>
    </w:p>
    <w:p w14:paraId="0372E40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prevMouseX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A24FE8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prevMouseY =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E06B0C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glutPostRedisplay();</w:t>
      </w:r>
    </w:p>
    <w:p w14:paraId="46777730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0243F61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9A06F5D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DD17D4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EE8001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</w:rPr>
        <w:t>glutInit</w:t>
      </w:r>
      <w:r>
        <w:rPr>
          <w:rFonts w:ascii="Cascadia Mono" w:hAnsi="Cascadia Mono" w:cs="Cascadia Mono"/>
          <w:color w:val="000000"/>
          <w:sz w:val="19"/>
          <w:szCs w:val="19"/>
        </w:rPr>
        <w:t>(&amp;</w:t>
      </w:r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557AD7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glutInitDisplayMode(</w:t>
      </w:r>
      <w:r>
        <w:rPr>
          <w:rFonts w:ascii="Cascadia Mono" w:hAnsi="Cascadia Mono" w:cs="Cascadia Mono"/>
          <w:color w:val="6F008A"/>
          <w:sz w:val="19"/>
          <w:szCs w:val="19"/>
        </w:rPr>
        <w:t>GLUT_DOUBLE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GLUT_DEPTH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FA7BDD3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glutInitWindowSize(800, 600);</w:t>
      </w:r>
    </w:p>
    <w:p w14:paraId="012A1595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</w:rPr>
        <w:t>glutCreateWindow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"3D Houses"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68AA502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E91A30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glutDisplayFunc(display);</w:t>
      </w:r>
    </w:p>
    <w:p w14:paraId="3C9E8E49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glutReshapeFunc(reshape);</w:t>
      </w:r>
    </w:p>
    <w:p w14:paraId="29C5611C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glutMouseFunc(mouse);</w:t>
      </w:r>
    </w:p>
    <w:p w14:paraId="142B39CE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glutMotionFunc(motion);</w:t>
      </w:r>
    </w:p>
    <w:p w14:paraId="59554403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1F1F6D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glEnable(</w:t>
      </w:r>
      <w:r>
        <w:rPr>
          <w:rFonts w:ascii="Cascadia Mono" w:hAnsi="Cascadia Mono" w:cs="Cascadia Mono"/>
          <w:color w:val="6F008A"/>
          <w:sz w:val="19"/>
          <w:szCs w:val="19"/>
        </w:rPr>
        <w:t>GL_DEPTH_TEST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005677F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60573E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glutMainLoop();</w:t>
      </w:r>
    </w:p>
    <w:p w14:paraId="4CFFB2C6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7A3A30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416F843" w14:textId="77777777" w:rsidR="00273280" w:rsidRDefault="00273280" w:rsidP="002732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727085A" w14:textId="77777777" w:rsidR="00C914D8" w:rsidRDefault="00C914D8"/>
    <w:sectPr w:rsidR="00C914D8" w:rsidSect="0076240A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71"/>
    <w:rsid w:val="00273280"/>
    <w:rsid w:val="00774F71"/>
    <w:rsid w:val="00C9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8F15C3-0E11-48B4-A16B-58A4819E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1194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</cp:revision>
  <dcterms:created xsi:type="dcterms:W3CDTF">2023-10-14T07:07:00Z</dcterms:created>
  <dcterms:modified xsi:type="dcterms:W3CDTF">2023-10-14T07:07:00Z</dcterms:modified>
</cp:coreProperties>
</file>