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3B797" w14:textId="77777777" w:rsidR="00BC0722" w:rsidRPr="00F95503" w:rsidRDefault="00BC0722" w:rsidP="00BC0722">
      <w:pPr>
        <w:ind w:left="720" w:hanging="360"/>
        <w:jc w:val="center"/>
        <w:rPr>
          <w:rFonts w:ascii="Times New Roman" w:hAnsi="Times New Roman" w:cs="Times New Roman"/>
          <w:b/>
          <w:bCs/>
          <w:sz w:val="28"/>
          <w:szCs w:val="28"/>
        </w:rPr>
      </w:pPr>
      <w:r>
        <w:rPr>
          <w:rFonts w:ascii="Times New Roman" w:hAnsi="Times New Roman" w:cs="Times New Roman"/>
          <w:b/>
          <w:bCs/>
          <w:sz w:val="28"/>
          <w:szCs w:val="28"/>
        </w:rPr>
        <w:t>Задание №1</w:t>
      </w:r>
    </w:p>
    <w:p w14:paraId="4CF6FA7D" w14:textId="77777777" w:rsidR="00BC0722" w:rsidRPr="00F95503" w:rsidRDefault="00BC0722" w:rsidP="00BC0722">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 studies at the University of Aerospace Engineering, and he is part of the fourth faculty.</w:t>
      </w:r>
    </w:p>
    <w:p w14:paraId="39F4770F" w14:textId="77777777" w:rsidR="00BC0722" w:rsidRPr="00F95503" w:rsidRDefault="00BC0722" w:rsidP="00BC0722">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Peter's course lasts for four years.</w:t>
      </w:r>
    </w:p>
    <w:p w14:paraId="728858A2" w14:textId="77777777" w:rsidR="00BC0722" w:rsidRPr="00F95503" w:rsidRDefault="00BC0722" w:rsidP="00BC0722">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 is pursuing a degree in software engineering, and upon graduation, he will receive a BSc (Bachelor of Science).</w:t>
      </w:r>
    </w:p>
    <w:p w14:paraId="73BD250D" w14:textId="77777777" w:rsidR="00BC0722" w:rsidRPr="00F95503" w:rsidRDefault="00BC0722" w:rsidP="00BC0722">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The most useful and interesting subjects for Peter are related to mastering programming languages, databases, and software architecture.</w:t>
      </w:r>
    </w:p>
    <w:p w14:paraId="3A435AA2" w14:textId="77777777" w:rsidR="00BC0722" w:rsidRPr="00F95503" w:rsidRDefault="00BC0722" w:rsidP="00BC0722">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Peter's field of interest is in mastering programming languages and understanding web development frameworks.</w:t>
      </w:r>
    </w:p>
    <w:p w14:paraId="44F8DCE1" w14:textId="77777777" w:rsidR="00BC0722" w:rsidRPr="00F95503" w:rsidRDefault="00BC0722" w:rsidP="00BC0722">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The disciplines that are a must for Peter's future job in front-end engineering include programming languages, web development frameworks, and software architecture.</w:t>
      </w:r>
    </w:p>
    <w:p w14:paraId="1A3E9063" w14:textId="77777777" w:rsidR="00BC0722" w:rsidRPr="00F95503" w:rsidRDefault="00BC0722" w:rsidP="00BC0722">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 believes that a job as a front-end engineer suits him best.</w:t>
      </w:r>
    </w:p>
    <w:p w14:paraId="6D35E7F9" w14:textId="77777777" w:rsidR="00BC0722" w:rsidRDefault="00BC0722" w:rsidP="00BC0722">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To excel in his chosen job, Peter believes he will need both necessary hard and soft skills, including proficiency in programming languages and a good understanding of web development frameworks.</w:t>
      </w:r>
    </w:p>
    <w:p w14:paraId="1935BA96" w14:textId="14FA7072" w:rsidR="00474BEB" w:rsidRDefault="00474BEB">
      <w:pPr>
        <w:rPr>
          <w:lang w:val="en-US"/>
        </w:rPr>
      </w:pPr>
    </w:p>
    <w:p w14:paraId="66B892D0" w14:textId="3BC53922" w:rsidR="00BC0722" w:rsidRDefault="00BC0722" w:rsidP="00BC0722">
      <w:pPr>
        <w:jc w:val="center"/>
        <w:rPr>
          <w:rFonts w:ascii="Times New Roman" w:hAnsi="Times New Roman" w:cs="Times New Roman"/>
          <w:b/>
          <w:bCs/>
          <w:sz w:val="28"/>
          <w:szCs w:val="28"/>
        </w:rPr>
      </w:pPr>
      <w:r>
        <w:rPr>
          <w:rFonts w:ascii="Times New Roman" w:hAnsi="Times New Roman" w:cs="Times New Roman"/>
          <w:b/>
          <w:bCs/>
          <w:sz w:val="28"/>
          <w:szCs w:val="28"/>
        </w:rPr>
        <w:t>Задание №2</w:t>
      </w:r>
    </w:p>
    <w:p w14:paraId="603F594A" w14:textId="77777777" w:rsidR="00BC0722" w:rsidRPr="00BC0722" w:rsidRDefault="00BC0722" w:rsidP="00BC0722">
      <w:pPr>
        <w:jc w:val="both"/>
        <w:rPr>
          <w:rFonts w:ascii="Times New Roman" w:hAnsi="Times New Roman" w:cs="Times New Roman"/>
          <w:sz w:val="28"/>
          <w:szCs w:val="28"/>
          <w:lang w:val="en-US"/>
        </w:rPr>
      </w:pPr>
      <w:r w:rsidRPr="00BC0722">
        <w:rPr>
          <w:rFonts w:ascii="Times New Roman" w:hAnsi="Times New Roman" w:cs="Times New Roman"/>
          <w:sz w:val="28"/>
          <w:szCs w:val="28"/>
          <w:lang w:val="en-US"/>
        </w:rPr>
        <w:t>In the fascinating realm of scientific exploration and technological advancement, I find my passion and future calling. As a student at the State University of Aerospace Instrumentation (SUAI), I am immersed in a rich tapestry of knowledge encompassing various branches of science. The glossary of disciplines related to my areas of training at SUAI reads like a roadmap to the future, with each branch unlocking a unique facet of our ever-evolving world.</w:t>
      </w:r>
    </w:p>
    <w:p w14:paraId="795156E1" w14:textId="77777777" w:rsidR="00BC0722" w:rsidRPr="00BC0722" w:rsidRDefault="00BC0722" w:rsidP="00BC0722">
      <w:pPr>
        <w:jc w:val="both"/>
        <w:rPr>
          <w:rFonts w:ascii="Times New Roman" w:hAnsi="Times New Roman" w:cs="Times New Roman"/>
          <w:sz w:val="28"/>
          <w:szCs w:val="28"/>
          <w:lang w:val="en-US"/>
        </w:rPr>
      </w:pPr>
    </w:p>
    <w:p w14:paraId="407EDE43" w14:textId="77777777" w:rsidR="00BC0722" w:rsidRPr="00BC0722" w:rsidRDefault="00BC0722" w:rsidP="00BC0722">
      <w:pPr>
        <w:jc w:val="both"/>
        <w:rPr>
          <w:rFonts w:ascii="Times New Roman" w:hAnsi="Times New Roman" w:cs="Times New Roman"/>
          <w:sz w:val="28"/>
          <w:szCs w:val="28"/>
          <w:lang w:val="en-US"/>
        </w:rPr>
      </w:pPr>
      <w:r w:rsidRPr="00BC0722">
        <w:rPr>
          <w:rFonts w:ascii="Times New Roman" w:hAnsi="Times New Roman" w:cs="Times New Roman"/>
          <w:sz w:val="28"/>
          <w:szCs w:val="28"/>
          <w:lang w:val="en-US"/>
        </w:rPr>
        <w:t>At the heart of my academic journey lies a profound interest in Aerospace Engineering. The boundless skies have always captivated my imagination, and the opportunity to delve into the intricacies of crafting instruments and systems that navigate and explore these vast expanses is a dream come true. The marriage of Instrumentation, Navigation Systems, and Aerospace Engineering forms the backbone of my chosen path.</w:t>
      </w:r>
    </w:p>
    <w:p w14:paraId="5E21992A" w14:textId="77777777" w:rsidR="00BC0722" w:rsidRPr="00BC0722" w:rsidRDefault="00BC0722" w:rsidP="00BC0722">
      <w:pPr>
        <w:jc w:val="both"/>
        <w:rPr>
          <w:rFonts w:ascii="Times New Roman" w:hAnsi="Times New Roman" w:cs="Times New Roman"/>
          <w:sz w:val="28"/>
          <w:szCs w:val="28"/>
          <w:lang w:val="en-US"/>
        </w:rPr>
      </w:pPr>
    </w:p>
    <w:p w14:paraId="49FDBE84" w14:textId="77777777" w:rsidR="00BC0722" w:rsidRPr="00BC0722" w:rsidRDefault="00BC0722" w:rsidP="00BC0722">
      <w:pPr>
        <w:jc w:val="both"/>
        <w:rPr>
          <w:rFonts w:ascii="Times New Roman" w:hAnsi="Times New Roman" w:cs="Times New Roman"/>
          <w:sz w:val="28"/>
          <w:szCs w:val="28"/>
          <w:lang w:val="en-US"/>
        </w:rPr>
      </w:pPr>
      <w:r w:rsidRPr="00BC0722">
        <w:rPr>
          <w:rFonts w:ascii="Times New Roman" w:hAnsi="Times New Roman" w:cs="Times New Roman"/>
          <w:sz w:val="28"/>
          <w:szCs w:val="28"/>
          <w:lang w:val="en-US"/>
        </w:rPr>
        <w:t>In parallel, the world of Software Engineering beckons to me. The dynamic landscape of programming languages, databases, and software architecture is both exhilarating and challenging. As I traverse the realm of Informatics and Computer Engineering, I am equipped with the skills to decode the language of machines and contribute to the ever-growing domain of information systems and technologies.</w:t>
      </w:r>
    </w:p>
    <w:p w14:paraId="2682BB20" w14:textId="77777777" w:rsidR="00BC0722" w:rsidRPr="00BC0722" w:rsidRDefault="00BC0722" w:rsidP="00BC0722">
      <w:pPr>
        <w:jc w:val="both"/>
        <w:rPr>
          <w:rFonts w:ascii="Times New Roman" w:hAnsi="Times New Roman" w:cs="Times New Roman"/>
          <w:sz w:val="28"/>
          <w:szCs w:val="28"/>
          <w:lang w:val="en-US"/>
        </w:rPr>
      </w:pPr>
    </w:p>
    <w:p w14:paraId="0051870E" w14:textId="77777777" w:rsidR="00BC0722" w:rsidRPr="00BC0722" w:rsidRDefault="00BC0722" w:rsidP="00BC0722">
      <w:pPr>
        <w:jc w:val="both"/>
        <w:rPr>
          <w:rFonts w:ascii="Times New Roman" w:hAnsi="Times New Roman" w:cs="Times New Roman"/>
          <w:sz w:val="28"/>
          <w:szCs w:val="28"/>
          <w:lang w:val="en-US"/>
        </w:rPr>
      </w:pPr>
      <w:r w:rsidRPr="00BC0722">
        <w:rPr>
          <w:rFonts w:ascii="Times New Roman" w:hAnsi="Times New Roman" w:cs="Times New Roman"/>
          <w:sz w:val="28"/>
          <w:szCs w:val="28"/>
          <w:lang w:val="en-US"/>
        </w:rPr>
        <w:t>My scientific interests extend beyond the digital realm to the microscopic wonders of Electronics and Nanotechnology. The promise of laser technology and the convergence of disciplines in Mechatronics and Robotics ignite my curiosity, presenting opportunities to bridge the gap between the virtual and the tangible.</w:t>
      </w:r>
    </w:p>
    <w:p w14:paraId="52B6E20D" w14:textId="77777777" w:rsidR="00BC0722" w:rsidRPr="00BC0722" w:rsidRDefault="00BC0722" w:rsidP="00BC0722">
      <w:pPr>
        <w:jc w:val="both"/>
        <w:rPr>
          <w:rFonts w:ascii="Times New Roman" w:hAnsi="Times New Roman" w:cs="Times New Roman"/>
          <w:sz w:val="28"/>
          <w:szCs w:val="28"/>
          <w:lang w:val="en-US"/>
        </w:rPr>
      </w:pPr>
    </w:p>
    <w:p w14:paraId="4D0AEEE1" w14:textId="77777777" w:rsidR="00BC0722" w:rsidRPr="00BC0722" w:rsidRDefault="00BC0722" w:rsidP="00BC0722">
      <w:pPr>
        <w:jc w:val="both"/>
        <w:rPr>
          <w:rFonts w:ascii="Times New Roman" w:hAnsi="Times New Roman" w:cs="Times New Roman"/>
          <w:sz w:val="28"/>
          <w:szCs w:val="28"/>
          <w:lang w:val="en-US"/>
        </w:rPr>
      </w:pPr>
      <w:r w:rsidRPr="00BC0722">
        <w:rPr>
          <w:rFonts w:ascii="Times New Roman" w:hAnsi="Times New Roman" w:cs="Times New Roman"/>
          <w:sz w:val="28"/>
          <w:szCs w:val="28"/>
          <w:lang w:val="en-US"/>
        </w:rPr>
        <w:t>Biomedical Engineering opens doors to the fusion of technology and human health, offering the chance to make a meaningful impact on people's lives. The intersection of Info-communication Technologies and Systems with Biotechnology unveils possibilities that go beyond conventional boundaries.</w:t>
      </w:r>
    </w:p>
    <w:p w14:paraId="377B1404" w14:textId="77777777" w:rsidR="00BC0722" w:rsidRPr="00BC0722" w:rsidRDefault="00BC0722" w:rsidP="00BC0722">
      <w:pPr>
        <w:jc w:val="both"/>
        <w:rPr>
          <w:rFonts w:ascii="Times New Roman" w:hAnsi="Times New Roman" w:cs="Times New Roman"/>
          <w:sz w:val="28"/>
          <w:szCs w:val="28"/>
          <w:lang w:val="en-US"/>
        </w:rPr>
      </w:pPr>
    </w:p>
    <w:p w14:paraId="07BBB4F9" w14:textId="77777777" w:rsidR="00BC0722" w:rsidRPr="00BC0722" w:rsidRDefault="00BC0722" w:rsidP="00BC0722">
      <w:pPr>
        <w:jc w:val="both"/>
        <w:rPr>
          <w:rFonts w:ascii="Times New Roman" w:hAnsi="Times New Roman" w:cs="Times New Roman"/>
          <w:sz w:val="28"/>
          <w:szCs w:val="28"/>
          <w:lang w:val="en-US"/>
        </w:rPr>
      </w:pPr>
      <w:r w:rsidRPr="00BC0722">
        <w:rPr>
          <w:rFonts w:ascii="Times New Roman" w:hAnsi="Times New Roman" w:cs="Times New Roman"/>
          <w:sz w:val="28"/>
          <w:szCs w:val="28"/>
          <w:lang w:val="en-US"/>
        </w:rPr>
        <w:t>As I progress in my academic journey, the importance of Information Security becomes increasingly evident. The responsibility to safeguard our digital landscapes and ensure the integrity of information systems is a calling that resonates with the ethical core of my scientific pursuits.</w:t>
      </w:r>
    </w:p>
    <w:p w14:paraId="471A6DED" w14:textId="77777777" w:rsidR="00BC0722" w:rsidRPr="00BC0722" w:rsidRDefault="00BC0722" w:rsidP="00BC0722">
      <w:pPr>
        <w:jc w:val="both"/>
        <w:rPr>
          <w:rFonts w:ascii="Times New Roman" w:hAnsi="Times New Roman" w:cs="Times New Roman"/>
          <w:sz w:val="28"/>
          <w:szCs w:val="28"/>
          <w:lang w:val="en-US"/>
        </w:rPr>
      </w:pPr>
    </w:p>
    <w:p w14:paraId="5BF80326" w14:textId="77777777" w:rsidR="00BC0722" w:rsidRPr="00BC0722" w:rsidRDefault="00BC0722" w:rsidP="00BC0722">
      <w:pPr>
        <w:jc w:val="both"/>
        <w:rPr>
          <w:rFonts w:ascii="Times New Roman" w:hAnsi="Times New Roman" w:cs="Times New Roman"/>
          <w:sz w:val="28"/>
          <w:szCs w:val="28"/>
          <w:lang w:val="en-US"/>
        </w:rPr>
      </w:pPr>
      <w:r w:rsidRPr="00BC0722">
        <w:rPr>
          <w:rFonts w:ascii="Times New Roman" w:hAnsi="Times New Roman" w:cs="Times New Roman"/>
          <w:sz w:val="28"/>
          <w:szCs w:val="28"/>
          <w:lang w:val="en-US"/>
        </w:rPr>
        <w:t>In the tapestry of disciplines offered at SUAI, I see the threads of my future woven intricately. From the foundations of Applied Mathematics and Computer Science to the nuanced realms of Safety Engineering and Environmental Engineering, each subject contributes to the holistic understanding of the world I am destined to shape.</w:t>
      </w:r>
    </w:p>
    <w:p w14:paraId="549DB1C7" w14:textId="77777777" w:rsidR="00BC0722" w:rsidRPr="00BC0722" w:rsidRDefault="00BC0722" w:rsidP="00BC0722">
      <w:pPr>
        <w:jc w:val="both"/>
        <w:rPr>
          <w:rFonts w:ascii="Times New Roman" w:hAnsi="Times New Roman" w:cs="Times New Roman"/>
          <w:sz w:val="28"/>
          <w:szCs w:val="28"/>
          <w:lang w:val="en-US"/>
        </w:rPr>
      </w:pPr>
    </w:p>
    <w:p w14:paraId="3EFB3D13" w14:textId="40BA0B7D" w:rsidR="00BC0722" w:rsidRPr="00BC0722" w:rsidRDefault="00BC0722" w:rsidP="00BC0722">
      <w:pPr>
        <w:jc w:val="both"/>
        <w:rPr>
          <w:rFonts w:ascii="Times New Roman" w:hAnsi="Times New Roman" w:cs="Times New Roman"/>
          <w:sz w:val="28"/>
          <w:szCs w:val="28"/>
          <w:lang w:val="en-US"/>
        </w:rPr>
      </w:pPr>
      <w:r w:rsidRPr="00BC0722">
        <w:rPr>
          <w:rFonts w:ascii="Times New Roman" w:hAnsi="Times New Roman" w:cs="Times New Roman"/>
          <w:sz w:val="28"/>
          <w:szCs w:val="28"/>
          <w:lang w:val="en-US"/>
        </w:rPr>
        <w:t>In the future, I envision myself at the forefront of innovation, contributing to advancements in Aerospace Engineering and Software Development. My journey is not just a pursuit of knowledge; it is a commitment to harnessing the power of science and technology for the betterment of our global community. The branches of science at SUAI serve as my compass, guiding me toward a future where my endeavors contribute to the ever-expanding frontier of human achievement.</w:t>
      </w:r>
    </w:p>
    <w:sectPr w:rsidR="00BC0722" w:rsidRPr="00BC072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37F1"/>
    <w:multiLevelType w:val="hybridMultilevel"/>
    <w:tmpl w:val="9E8E22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E2"/>
    <w:rsid w:val="00436BE2"/>
    <w:rsid w:val="00474BEB"/>
    <w:rsid w:val="00BC07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4C22"/>
  <w15:chartTrackingRefBased/>
  <w15:docId w15:val="{2474FA16-2E84-4E19-9523-24FB241D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072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07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Panchenko</dc:creator>
  <cp:keywords/>
  <dc:description/>
  <cp:lastModifiedBy>Andrey Panchenko</cp:lastModifiedBy>
  <cp:revision>2</cp:revision>
  <dcterms:created xsi:type="dcterms:W3CDTF">2023-12-13T16:45:00Z</dcterms:created>
  <dcterms:modified xsi:type="dcterms:W3CDTF">2023-12-13T16:46:00Z</dcterms:modified>
</cp:coreProperties>
</file>