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7F776" w14:textId="4E663C97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 xml:space="preserve">1. Стек </w:t>
      </w:r>
      <w:proofErr w:type="gramStart"/>
      <w:r w:rsidRPr="00C81BF7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81BF7">
        <w:rPr>
          <w:rFonts w:ascii="Times New Roman" w:hAnsi="Times New Roman" w:cs="Times New Roman"/>
          <w:sz w:val="28"/>
          <w:szCs w:val="28"/>
        </w:rPr>
        <w:t xml:space="preserve"> абстрактная структура данных, которая представляет собой упорядоченную коллекцию элементов, где добавление и удаление элементов происходит только с одного конца, называемого вершиной стека. Эта структура данных работает по принципу "последним пришел, первым вышел" (</w:t>
      </w:r>
      <w:proofErr w:type="spellStart"/>
      <w:r w:rsidRPr="00C81BF7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C81BF7">
        <w:rPr>
          <w:rFonts w:ascii="Times New Roman" w:hAnsi="Times New Roman" w:cs="Times New Roman"/>
          <w:sz w:val="28"/>
          <w:szCs w:val="28"/>
        </w:rPr>
        <w:t>-In-First-Out, LIFO), что означает, что элемент, добавленный последним, будет удален первым.</w:t>
      </w:r>
    </w:p>
    <w:p w14:paraId="216FB424" w14:textId="2F335C1F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2. Основные способы реализации стека:</w:t>
      </w:r>
    </w:p>
    <w:p w14:paraId="555E87F1" w14:textId="77777777" w:rsidR="00C81BF7" w:rsidRPr="00C81BF7" w:rsidRDefault="00C81BF7" w:rsidP="00C81BF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С использованием массива: Эффективен по времени доступа к элементам, но имеет ограниченную максимальную емкость и требует дополнительной логики для расширения.</w:t>
      </w:r>
    </w:p>
    <w:p w14:paraId="2692119A" w14:textId="77777777" w:rsidR="00C81BF7" w:rsidRPr="00C81BF7" w:rsidRDefault="00C81BF7" w:rsidP="00C81BF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С использованием связанного списка</w:t>
      </w:r>
      <w:proofErr w:type="gramStart"/>
      <w:r w:rsidRPr="00C81BF7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C81BF7">
        <w:rPr>
          <w:rFonts w:ascii="Times New Roman" w:hAnsi="Times New Roman" w:cs="Times New Roman"/>
          <w:sz w:val="28"/>
          <w:szCs w:val="28"/>
        </w:rPr>
        <w:t xml:space="preserve"> динамически изменять размер стека, но может потреблять больше памяти и требовать дополнительное время на выделение и освобождение памяти.</w:t>
      </w:r>
    </w:p>
    <w:p w14:paraId="18AE3932" w14:textId="7B45E239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 xml:space="preserve">3. Очередь </w:t>
      </w:r>
      <w:proofErr w:type="gramStart"/>
      <w:r w:rsidRPr="00C81BF7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81BF7">
        <w:rPr>
          <w:rFonts w:ascii="Times New Roman" w:hAnsi="Times New Roman" w:cs="Times New Roman"/>
          <w:sz w:val="28"/>
          <w:szCs w:val="28"/>
        </w:rPr>
        <w:t xml:space="preserve"> абстрактная структура данных, которая представляет собой упорядоченную коллекцию элементов, где добавление элементов происходит с одного конца (называемого "хвостом"), а удаление - с другого конца (называемого "головой"). Очередь работает по принципу "первым пришел, первым вышел" (First-In-First-Out, FIFO), что означает, что элемент, добавленный первым, будет удален первым.</w:t>
      </w:r>
    </w:p>
    <w:p w14:paraId="7C89463E" w14:textId="63681068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4. Основные способы реализации очереди:</w:t>
      </w:r>
    </w:p>
    <w:p w14:paraId="3958A9BE" w14:textId="77777777" w:rsidR="00C81BF7" w:rsidRPr="00C81BF7" w:rsidRDefault="00C81BF7" w:rsidP="00C81B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С использованием массива: Эффективен по времени доступа к элементам и имеет фиксированный размер, но может потреблять память даже при недопустимо низкой заполненности.</w:t>
      </w:r>
    </w:p>
    <w:p w14:paraId="1974A32F" w14:textId="77777777" w:rsidR="00C81BF7" w:rsidRPr="00C81BF7" w:rsidRDefault="00C81BF7" w:rsidP="00C81B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С использованием связанного списка</w:t>
      </w:r>
      <w:proofErr w:type="gramStart"/>
      <w:r w:rsidRPr="00C81BF7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C81BF7">
        <w:rPr>
          <w:rFonts w:ascii="Times New Roman" w:hAnsi="Times New Roman" w:cs="Times New Roman"/>
          <w:sz w:val="28"/>
          <w:szCs w:val="28"/>
        </w:rPr>
        <w:t xml:space="preserve"> динамически изменять размер очереди и не требует дополнительной памяти при низкой заполненности, но может потреблять больше памяти и иметь более сложную логику вставки и удаления элементов.</w:t>
      </w:r>
    </w:p>
    <w:p w14:paraId="192FE893" w14:textId="4E04AB11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 xml:space="preserve">5. Дек (или двусторонняя очередь) </w:t>
      </w:r>
      <w:proofErr w:type="gramStart"/>
      <w:r w:rsidRPr="00C81BF7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81BF7">
        <w:rPr>
          <w:rFonts w:ascii="Times New Roman" w:hAnsi="Times New Roman" w:cs="Times New Roman"/>
          <w:sz w:val="28"/>
          <w:szCs w:val="28"/>
        </w:rPr>
        <w:t xml:space="preserve"> абстрактная структура данных, которая представляет собой комбинацию стека и очереди. Дек позволяет добавлять и удалять элементы как с начала, так и с конца структуры данных.</w:t>
      </w:r>
    </w:p>
    <w:p w14:paraId="5B502348" w14:textId="510F875A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6. Применение стека целесообразно, когда необходимо сохранить порядок обработки элементов и рассматривать последний добавленный элемент в первую очередь. Примеры включают обратную запись и рекурсивные алгоритмы.</w:t>
      </w:r>
    </w:p>
    <w:p w14:paraId="6D0E6232" w14:textId="5BC85F0F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Применение очереди целесообразно, когда необходимо обеспечить порядок обработки элементов по принципу "первым пришел, первым вышел". Примеры включают управление задачами в операционных системах и моделирование процессов.</w:t>
      </w:r>
    </w:p>
    <w:p w14:paraId="56421E36" w14:textId="210E4B5F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lastRenderedPageBreak/>
        <w:t>7. Достоинства и недостатки статических и динамических структур данных:</w:t>
      </w:r>
    </w:p>
    <w:p w14:paraId="7AE585C8" w14:textId="3C6E3CED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Для статических структур данных (например, массивов):</w:t>
      </w:r>
    </w:p>
    <w:p w14:paraId="524A51BA" w14:textId="77777777" w:rsidR="00C81BF7" w:rsidRPr="00C81BF7" w:rsidRDefault="00C81BF7" w:rsidP="00C81B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082E2105" w14:textId="77777777" w:rsidR="00C81BF7" w:rsidRPr="00C81BF7" w:rsidRDefault="00C81BF7" w:rsidP="00C81BF7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Эффективный доступ к элементам по индексу.</w:t>
      </w:r>
    </w:p>
    <w:p w14:paraId="6CB56520" w14:textId="77777777" w:rsidR="00C81BF7" w:rsidRPr="00C81BF7" w:rsidRDefault="00C81BF7" w:rsidP="00C81BF7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Фиксированный размер, что может быть полезно в некоторых сценариях.</w:t>
      </w:r>
    </w:p>
    <w:p w14:paraId="54B8D64D" w14:textId="77777777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F57231" w14:textId="4E9F6A2B" w:rsidR="00C81BF7" w:rsidRPr="00C81BF7" w:rsidRDefault="00C81BF7" w:rsidP="00C81B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Недостатки:</w:t>
      </w:r>
    </w:p>
    <w:p w14:paraId="342A7521" w14:textId="77777777" w:rsidR="00C81BF7" w:rsidRPr="00C81BF7" w:rsidRDefault="00C81BF7" w:rsidP="00C81BF7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Ограниченная максимальная емкость, что может привести к переполнению.</w:t>
      </w:r>
    </w:p>
    <w:p w14:paraId="5BDC36B9" w14:textId="77777777" w:rsidR="00C81BF7" w:rsidRPr="00C81BF7" w:rsidRDefault="00C81BF7" w:rsidP="00C81BF7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Неудобно изменять размер (требуется создание новой структуры и копирование данных).</w:t>
      </w:r>
    </w:p>
    <w:p w14:paraId="7D8D5D94" w14:textId="610EAB66" w:rsidR="00C81BF7" w:rsidRPr="00C81BF7" w:rsidRDefault="00C81BF7" w:rsidP="00C81BF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Для динамических структур данных (например, связанных списков):</w:t>
      </w:r>
    </w:p>
    <w:p w14:paraId="334BEFED" w14:textId="77777777" w:rsidR="00C81BF7" w:rsidRPr="00C81BF7" w:rsidRDefault="00C81BF7" w:rsidP="00C81BF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03402600" w14:textId="77777777" w:rsidR="00C81BF7" w:rsidRPr="00C81BF7" w:rsidRDefault="00C81BF7" w:rsidP="00C81BF7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Динамическое изменение размера во времени выполнения.</w:t>
      </w:r>
    </w:p>
    <w:p w14:paraId="4EFE8BBE" w14:textId="77777777" w:rsidR="00C81BF7" w:rsidRPr="00C81BF7" w:rsidRDefault="00C81BF7" w:rsidP="00C81BF7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Управление памятью проще, так как можно выделять и освобождать память по мере необходимости.</w:t>
      </w:r>
    </w:p>
    <w:p w14:paraId="1643C548" w14:textId="77777777" w:rsidR="00C81BF7" w:rsidRPr="00C81BF7" w:rsidRDefault="00C81BF7" w:rsidP="00C81BF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Недостатки:</w:t>
      </w:r>
    </w:p>
    <w:p w14:paraId="40F409B0" w14:textId="77777777" w:rsidR="00C81BF7" w:rsidRPr="00C81BF7" w:rsidRDefault="00C81BF7" w:rsidP="00C81BF7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Больше затрат на память и время для управления динамической памятью.</w:t>
      </w:r>
    </w:p>
    <w:p w14:paraId="2555A346" w14:textId="5E1CF8EB" w:rsidR="009B3546" w:rsidRPr="00C81BF7" w:rsidRDefault="00C81BF7" w:rsidP="00C81BF7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Не так эффективен по времени доступа к элементам по индексу, как статические структуры.</w:t>
      </w:r>
    </w:p>
    <w:sectPr w:rsidR="009B3546" w:rsidRPr="00C81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2410D"/>
    <w:multiLevelType w:val="hybridMultilevel"/>
    <w:tmpl w:val="AFF62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A0185"/>
    <w:multiLevelType w:val="hybridMultilevel"/>
    <w:tmpl w:val="DE086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94DC0"/>
    <w:multiLevelType w:val="hybridMultilevel"/>
    <w:tmpl w:val="159A3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123B3"/>
    <w:multiLevelType w:val="hybridMultilevel"/>
    <w:tmpl w:val="8452A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33FF3"/>
    <w:multiLevelType w:val="hybridMultilevel"/>
    <w:tmpl w:val="203AB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8C5991"/>
    <w:multiLevelType w:val="hybridMultilevel"/>
    <w:tmpl w:val="B2C81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D0"/>
    <w:rsid w:val="00640FD0"/>
    <w:rsid w:val="009B3546"/>
    <w:rsid w:val="009B6423"/>
    <w:rsid w:val="009F66E1"/>
    <w:rsid w:val="00C81BF7"/>
    <w:rsid w:val="00FE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85749"/>
  <w15:chartTrackingRefBased/>
  <w15:docId w15:val="{97A40B1A-F198-4599-A298-E2EA0BE9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1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</cp:revision>
  <dcterms:created xsi:type="dcterms:W3CDTF">2023-09-21T07:11:00Z</dcterms:created>
  <dcterms:modified xsi:type="dcterms:W3CDTF">2023-10-05T10:37:00Z</dcterms:modified>
</cp:coreProperties>
</file>