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7D5F3" w14:textId="35205FDC" w:rsidR="00815204" w:rsidRPr="00815204" w:rsidRDefault="00815204" w:rsidP="0081520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815204">
        <w:rPr>
          <w:rFonts w:ascii="Times New Roman" w:hAnsi="Times New Roman" w:cs="Times New Roman"/>
          <w:sz w:val="28"/>
          <w:szCs w:val="28"/>
        </w:rPr>
        <w:t xml:space="preserve">Сортировка </w:t>
      </w:r>
      <w:r w:rsidR="00E856C3" w:rsidRPr="00815204">
        <w:rPr>
          <w:rFonts w:ascii="Times New Roman" w:hAnsi="Times New Roman" w:cs="Times New Roman"/>
          <w:sz w:val="28"/>
          <w:szCs w:val="28"/>
        </w:rPr>
        <w:t>— это</w:t>
      </w:r>
      <w:r w:rsidRPr="00815204">
        <w:rPr>
          <w:rFonts w:ascii="Times New Roman" w:hAnsi="Times New Roman" w:cs="Times New Roman"/>
          <w:sz w:val="28"/>
          <w:szCs w:val="28"/>
        </w:rPr>
        <w:t xml:space="preserve"> процесс упорядочивания элементов в некоторой последовательности (например, массиве или списке) в соответствии с определенным критерием, таким как числовой порядок или лексикографический порядок.</w:t>
      </w:r>
    </w:p>
    <w:p w14:paraId="17242EF3" w14:textId="600C0E19" w:rsidR="00815204" w:rsidRPr="00815204" w:rsidRDefault="00815204" w:rsidP="0081520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815204">
        <w:rPr>
          <w:rFonts w:ascii="Times New Roman" w:hAnsi="Times New Roman" w:cs="Times New Roman"/>
          <w:sz w:val="28"/>
          <w:szCs w:val="28"/>
        </w:rPr>
        <w:t>В зависимости от местоположения сортируемых данных сортировки можно разделить на два основных вида:</w:t>
      </w:r>
    </w:p>
    <w:p w14:paraId="6229E7D5" w14:textId="77777777" w:rsidR="00815204" w:rsidRPr="00815204" w:rsidRDefault="00815204" w:rsidP="0081520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15204">
        <w:rPr>
          <w:rFonts w:ascii="Times New Roman" w:hAnsi="Times New Roman" w:cs="Times New Roman"/>
          <w:sz w:val="28"/>
          <w:szCs w:val="28"/>
        </w:rPr>
        <w:t>Внутренняя сортировка: Элементы сортируются внутри оперативной памяти компьютера, и алгоритм работает с данными, находящимися в памяти компьютера.</w:t>
      </w:r>
    </w:p>
    <w:p w14:paraId="7CAFC21F" w14:textId="77777777" w:rsidR="00815204" w:rsidRPr="00815204" w:rsidRDefault="00815204" w:rsidP="0081520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15204">
        <w:rPr>
          <w:rFonts w:ascii="Times New Roman" w:hAnsi="Times New Roman" w:cs="Times New Roman"/>
          <w:sz w:val="28"/>
          <w:szCs w:val="28"/>
        </w:rPr>
        <w:t>Внешняя сортировка: Элементы сортируются, когда они находятся на внешних устройствах хранения, таких как жесткие диски. Внешняя сортировка требует дополнительных операций чтения и записи данных на диске.</w:t>
      </w:r>
    </w:p>
    <w:p w14:paraId="76641CC8" w14:textId="2C91531A" w:rsidR="00815204" w:rsidRPr="00815204" w:rsidRDefault="00815204" w:rsidP="00815204">
      <w:pPr>
        <w:jc w:val="both"/>
        <w:rPr>
          <w:rFonts w:ascii="Times New Roman" w:hAnsi="Times New Roman" w:cs="Times New Roman"/>
          <w:sz w:val="28"/>
          <w:szCs w:val="28"/>
        </w:rPr>
      </w:pPr>
      <w:r w:rsidRPr="00815204">
        <w:rPr>
          <w:rFonts w:ascii="Times New Roman" w:hAnsi="Times New Roman" w:cs="Times New Roman"/>
          <w:sz w:val="28"/>
          <w:szCs w:val="28"/>
        </w:rPr>
        <w:t>Основные виды сортировки внутри памяти включают в себя сортировку вставками, сортировку выбором, сортировку слиянием, быструю сортировку и другие.</w:t>
      </w:r>
    </w:p>
    <w:p w14:paraId="1D1C0F72" w14:textId="4CFE19A7" w:rsidR="00815204" w:rsidRPr="00815204" w:rsidRDefault="00815204" w:rsidP="0081520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815204">
        <w:rPr>
          <w:rFonts w:ascii="Times New Roman" w:hAnsi="Times New Roman" w:cs="Times New Roman"/>
          <w:sz w:val="28"/>
          <w:szCs w:val="28"/>
        </w:rPr>
        <w:t>Временная сложность алгоритма сортировки указывает, сколько времени требуется для выполнения сортировки в зависимости от размера входных данных. Пространственная сложность алгоритма определяет, сколько дополнительной памяти требуется для выполнения сортировки наряду с входными данными.</w:t>
      </w:r>
    </w:p>
    <w:p w14:paraId="25D693F7" w14:textId="4B2B0BE9" w:rsidR="00815204" w:rsidRPr="00815204" w:rsidRDefault="00815204" w:rsidP="00815204">
      <w:pPr>
        <w:jc w:val="both"/>
        <w:rPr>
          <w:rFonts w:ascii="Times New Roman" w:hAnsi="Times New Roman" w:cs="Times New Roman"/>
          <w:sz w:val="28"/>
          <w:szCs w:val="28"/>
        </w:rPr>
      </w:pPr>
      <w:r w:rsidRPr="00815204">
        <w:rPr>
          <w:rFonts w:ascii="Times New Roman" w:hAnsi="Times New Roman" w:cs="Times New Roman"/>
          <w:sz w:val="28"/>
          <w:szCs w:val="28"/>
        </w:rPr>
        <w:t>Временная сложность сортировки может варьироваться от O(n*</w:t>
      </w:r>
      <w:proofErr w:type="spellStart"/>
      <w:r w:rsidRPr="00815204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815204">
        <w:rPr>
          <w:rFonts w:ascii="Times New Roman" w:hAnsi="Times New Roman" w:cs="Times New Roman"/>
          <w:sz w:val="28"/>
          <w:szCs w:val="28"/>
        </w:rPr>
        <w:t xml:space="preserve">(n)) для эффективных алгоритмов, таких как быстрая сортировка и сортировка слиянием, до O(n^2) для менее эффективных алгоритмов, таких как сортировка пузырьком. Пространственная сложность обычно оценивается как </w:t>
      </w:r>
      <w:proofErr w:type="gramStart"/>
      <w:r w:rsidRPr="00815204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815204">
        <w:rPr>
          <w:rFonts w:ascii="Times New Roman" w:hAnsi="Times New Roman" w:cs="Times New Roman"/>
          <w:sz w:val="28"/>
          <w:szCs w:val="28"/>
        </w:rPr>
        <w:t>1), если сортировка выполняется без дополнительного выделения памяти.</w:t>
      </w:r>
    </w:p>
    <w:p w14:paraId="2CD28BF5" w14:textId="7038DB61" w:rsidR="00815204" w:rsidRPr="00815204" w:rsidRDefault="00815204" w:rsidP="0081520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815204">
        <w:rPr>
          <w:rFonts w:ascii="Times New Roman" w:hAnsi="Times New Roman" w:cs="Times New Roman"/>
          <w:sz w:val="28"/>
          <w:szCs w:val="28"/>
        </w:rPr>
        <w:t>Теоретическая оценка быстродействия алгоритма быстрой сортировки носит вероятностный характер, потому что эффективность алгоритма быстрой сортировки зависит от выбора опорного элемента. В худшем случае, если опорный элемент выбирается неудачно, алгоритм может работать медленно. Однако с высокой вероятностью быстрая сортировка выполняется за O(n*</w:t>
      </w:r>
      <w:proofErr w:type="spellStart"/>
      <w:r w:rsidRPr="00815204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815204">
        <w:rPr>
          <w:rFonts w:ascii="Times New Roman" w:hAnsi="Times New Roman" w:cs="Times New Roman"/>
          <w:sz w:val="28"/>
          <w:szCs w:val="28"/>
        </w:rPr>
        <w:t>(n)) операций, что делает ее одним из наиболее эффективных алгоритмов сортировки.</w:t>
      </w:r>
    </w:p>
    <w:p w14:paraId="2E0F680E" w14:textId="7FE740BB" w:rsidR="00815204" w:rsidRPr="00815204" w:rsidRDefault="00815204" w:rsidP="0081520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 w:rsidRPr="00815204">
        <w:rPr>
          <w:rFonts w:ascii="Times New Roman" w:hAnsi="Times New Roman" w:cs="Times New Roman"/>
          <w:sz w:val="28"/>
          <w:szCs w:val="28"/>
        </w:rPr>
        <w:t xml:space="preserve">Алгоритм сортировки распределением основан на идее разбиения элементов на группы и их последующей сортировке. Отличительной особенностью этого алгоритма является возможность сортировки данных, которые не помещаются целиком в оперативной памяти. Однако его недостатком может быть </w:t>
      </w:r>
      <w:r w:rsidRPr="00815204">
        <w:rPr>
          <w:rFonts w:ascii="Times New Roman" w:hAnsi="Times New Roman" w:cs="Times New Roman"/>
          <w:sz w:val="28"/>
          <w:szCs w:val="28"/>
        </w:rPr>
        <w:lastRenderedPageBreak/>
        <w:t>необходимость частого обращения к внешнему хранилищу данных, что может снижать производительность.</w:t>
      </w:r>
    </w:p>
    <w:p w14:paraId="49D2631D" w14:textId="65AB374C" w:rsidR="00815204" w:rsidRPr="00815204" w:rsidRDefault="00815204" w:rsidP="00815204">
      <w:pPr>
        <w:jc w:val="both"/>
        <w:rPr>
          <w:rFonts w:ascii="Times New Roman" w:hAnsi="Times New Roman" w:cs="Times New Roman"/>
          <w:sz w:val="28"/>
          <w:szCs w:val="28"/>
        </w:rPr>
      </w:pPr>
      <w:r w:rsidRPr="00815204">
        <w:rPr>
          <w:rFonts w:ascii="Times New Roman" w:hAnsi="Times New Roman" w:cs="Times New Roman"/>
          <w:sz w:val="28"/>
          <w:szCs w:val="28"/>
        </w:rPr>
        <w:t xml:space="preserve">Вырожденная сортировка распределением </w:t>
      </w:r>
      <w:proofErr w:type="gramStart"/>
      <w:r w:rsidRPr="00815204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815204">
        <w:rPr>
          <w:rFonts w:ascii="Times New Roman" w:hAnsi="Times New Roman" w:cs="Times New Roman"/>
          <w:sz w:val="28"/>
          <w:szCs w:val="28"/>
        </w:rPr>
        <w:t xml:space="preserve"> случай, когда все элементы попадают в одну и ту же группу, что делает этот алгоритм неэффективным.</w:t>
      </w:r>
    </w:p>
    <w:p w14:paraId="24BF5188" w14:textId="756A5406" w:rsidR="00815204" w:rsidRPr="00815204" w:rsidRDefault="00815204" w:rsidP="0081520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</w:t>
      </w:r>
      <w:r w:rsidRPr="00815204">
        <w:rPr>
          <w:rFonts w:ascii="Times New Roman" w:hAnsi="Times New Roman" w:cs="Times New Roman"/>
          <w:sz w:val="28"/>
          <w:szCs w:val="28"/>
        </w:rPr>
        <w:t>Временная сложность алгоритма определяет, сколько времени требуется для его выполнения в зависимости от размера входных данных. Пространственная сложность алгоритма определяет, сколько дополнительной памяти требуется для выполнения алгоритма, наряду с входными данными.</w:t>
      </w:r>
    </w:p>
    <w:p w14:paraId="7336B592" w14:textId="5AC0AF73" w:rsidR="003C0C38" w:rsidRPr="00815204" w:rsidRDefault="00815204" w:rsidP="0081520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</w:t>
      </w:r>
      <w:r w:rsidRPr="00815204">
        <w:rPr>
          <w:rFonts w:ascii="Times New Roman" w:hAnsi="Times New Roman" w:cs="Times New Roman"/>
          <w:sz w:val="28"/>
          <w:szCs w:val="28"/>
        </w:rPr>
        <w:t>Теоретическая временная сложность алгоритма представляет собой математическую оценку количества операций, необходимых для выполнения алгоритма в худшем, среднем или лучшем случае. Теоретическая пространственная сложность определяет, сколько дополнительной памяти (или других ресурсов) требуется для выполнения алгоритма. Эти оценки позволяют сравнивать и анализировать алгоритмы сортировки и другие алгоритмы с точки зрения их эффективности и использования ресурсов.</w:t>
      </w:r>
    </w:p>
    <w:sectPr w:rsidR="003C0C38" w:rsidRPr="008152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1566AD"/>
    <w:multiLevelType w:val="hybridMultilevel"/>
    <w:tmpl w:val="B33A27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F3"/>
    <w:rsid w:val="003C0C38"/>
    <w:rsid w:val="00815204"/>
    <w:rsid w:val="00E006F3"/>
    <w:rsid w:val="00E8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1770B"/>
  <w15:chartTrackingRefBased/>
  <w15:docId w15:val="{7083D809-C0F2-419E-BFD1-67024A769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52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5</cp:revision>
  <dcterms:created xsi:type="dcterms:W3CDTF">2023-10-05T06:54:00Z</dcterms:created>
  <dcterms:modified xsi:type="dcterms:W3CDTF">2023-10-05T06:56:00Z</dcterms:modified>
</cp:coreProperties>
</file>