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F0046" w14:textId="77777777" w:rsidR="00806388" w:rsidRPr="00EA70D2" w:rsidRDefault="00806388" w:rsidP="00806388">
      <w:pPr>
        <w:widowControl w:val="0"/>
        <w:autoSpaceDE w:val="0"/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D2A4344" w14:textId="77777777" w:rsidR="00806388" w:rsidRPr="00EA70D2" w:rsidRDefault="00806388" w:rsidP="00806388">
      <w:pPr>
        <w:widowControl w:val="0"/>
        <w:autoSpaceDE w:val="0"/>
        <w:spacing w:before="480"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КАФЕДРА № 43</w:t>
      </w:r>
    </w:p>
    <w:p w14:paraId="49634645" w14:textId="77777777" w:rsidR="00806388" w:rsidRPr="00EA70D2" w:rsidRDefault="00806388" w:rsidP="00806388">
      <w:pPr>
        <w:widowControl w:val="0"/>
        <w:autoSpaceDE w:val="0"/>
        <w:spacing w:before="1200" w:after="0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ОТЧЕТ</w:t>
      </w:r>
      <w:r w:rsidRPr="00EA70D2">
        <w:rPr>
          <w:rFonts w:ascii="Times New Roman" w:eastAsia="Calibri" w:hAnsi="Times New Roman" w:cs="Times New Roman"/>
          <w:sz w:val="24"/>
          <w:szCs w:val="24"/>
        </w:rPr>
        <w:br/>
        <w:t>ЗАЩИЩЕН С ОЦЕНКОЙ</w:t>
      </w:r>
    </w:p>
    <w:p w14:paraId="008B923F" w14:textId="77777777" w:rsidR="00806388" w:rsidRPr="00EA70D2" w:rsidRDefault="00806388" w:rsidP="00806388">
      <w:pPr>
        <w:widowControl w:val="0"/>
        <w:autoSpaceDE w:val="0"/>
        <w:spacing w:before="120"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ПРЕПОДАВАТЕЛЬ</w:t>
      </w:r>
    </w:p>
    <w:tbl>
      <w:tblPr>
        <w:tblW w:w="4892" w:type="pct"/>
        <w:tblInd w:w="108" w:type="dxa"/>
        <w:tblLook w:val="0000" w:firstRow="0" w:lastRow="0" w:firstColumn="0" w:lastColumn="0" w:noHBand="0" w:noVBand="0"/>
      </w:tblPr>
      <w:tblGrid>
        <w:gridCol w:w="3043"/>
        <w:gridCol w:w="276"/>
        <w:gridCol w:w="2737"/>
        <w:gridCol w:w="276"/>
        <w:gridCol w:w="2821"/>
      </w:tblGrid>
      <w:tr w:rsidR="00806388" w:rsidRPr="00EA70D2" w14:paraId="15C7512C" w14:textId="77777777" w:rsidTr="00425C7D">
        <w:tc>
          <w:tcPr>
            <w:tcW w:w="1662" w:type="pct"/>
            <w:tcBorders>
              <w:bottom w:val="single" w:sz="4" w:space="0" w:color="000000"/>
            </w:tcBorders>
            <w:vAlign w:val="center"/>
          </w:tcPr>
          <w:p w14:paraId="057631D0" w14:textId="77777777" w:rsidR="00806388" w:rsidRPr="00E0213B" w:rsidRDefault="00806388" w:rsidP="00425C7D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213B">
              <w:rPr>
                <w:rFonts w:ascii="Times New Roman" w:hAnsi="Times New Roman" w:cs="Times New Roman"/>
                <w:sz w:val="24"/>
                <w:szCs w:val="24"/>
              </w:rPr>
              <w:t>асп.</w:t>
            </w:r>
          </w:p>
        </w:tc>
        <w:tc>
          <w:tcPr>
            <w:tcW w:w="151" w:type="pct"/>
            <w:vAlign w:val="center"/>
          </w:tcPr>
          <w:p w14:paraId="2261B183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95" w:type="pct"/>
            <w:tcBorders>
              <w:bottom w:val="single" w:sz="4" w:space="0" w:color="000000"/>
            </w:tcBorders>
            <w:vAlign w:val="center"/>
          </w:tcPr>
          <w:p w14:paraId="18E3AF5D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  <w:vAlign w:val="center"/>
          </w:tcPr>
          <w:p w14:paraId="71CB42E2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41" w:type="pct"/>
            <w:tcBorders>
              <w:bottom w:val="single" w:sz="4" w:space="0" w:color="000000"/>
            </w:tcBorders>
            <w:vAlign w:val="center"/>
          </w:tcPr>
          <w:p w14:paraId="1DD1D439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213B">
              <w:rPr>
                <w:rFonts w:ascii="Times New Roman" w:eastAsia="Calibri" w:hAnsi="Times New Roman" w:cs="Times New Roman"/>
                <w:sz w:val="24"/>
                <w:szCs w:val="24"/>
              </w:rPr>
              <w:t>Д. А. Кочин</w:t>
            </w:r>
          </w:p>
        </w:tc>
      </w:tr>
      <w:tr w:rsidR="00806388" w:rsidRPr="00EA70D2" w14:paraId="30AFCDBA" w14:textId="77777777" w:rsidTr="00425C7D">
        <w:tc>
          <w:tcPr>
            <w:tcW w:w="1662" w:type="pct"/>
            <w:vAlign w:val="center"/>
          </w:tcPr>
          <w:p w14:paraId="1A81BCE2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должность, уч. степень, звание</w:t>
            </w:r>
          </w:p>
        </w:tc>
        <w:tc>
          <w:tcPr>
            <w:tcW w:w="151" w:type="pct"/>
            <w:vAlign w:val="center"/>
          </w:tcPr>
          <w:p w14:paraId="7E37F0E8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</w:p>
        </w:tc>
        <w:tc>
          <w:tcPr>
            <w:tcW w:w="1495" w:type="pct"/>
            <w:vAlign w:val="center"/>
          </w:tcPr>
          <w:p w14:paraId="4321E712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подпись, дата</w:t>
            </w:r>
          </w:p>
        </w:tc>
        <w:tc>
          <w:tcPr>
            <w:tcW w:w="151" w:type="pct"/>
            <w:vAlign w:val="center"/>
          </w:tcPr>
          <w:p w14:paraId="06AA81DF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</w:p>
        </w:tc>
        <w:tc>
          <w:tcPr>
            <w:tcW w:w="1541" w:type="pct"/>
            <w:vAlign w:val="center"/>
          </w:tcPr>
          <w:p w14:paraId="564503CE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инициалы, фамилия</w:t>
            </w:r>
          </w:p>
        </w:tc>
      </w:tr>
    </w:tbl>
    <w:p w14:paraId="637434E1" w14:textId="77777777" w:rsidR="00806388" w:rsidRPr="00EA70D2" w:rsidRDefault="00806388" w:rsidP="00806388">
      <w:pPr>
        <w:pStyle w:val="a3"/>
        <w:spacing w:before="0"/>
        <w:rPr>
          <w:sz w:val="24"/>
          <w:szCs w:val="24"/>
        </w:rPr>
      </w:pPr>
    </w:p>
    <w:tbl>
      <w:tblPr>
        <w:tblW w:w="9934" w:type="dxa"/>
        <w:jc w:val="center"/>
        <w:tblLayout w:type="fixed"/>
        <w:tblLook w:val="0000" w:firstRow="0" w:lastRow="0" w:firstColumn="0" w:lastColumn="0" w:noHBand="0" w:noVBand="0"/>
      </w:tblPr>
      <w:tblGrid>
        <w:gridCol w:w="9934"/>
      </w:tblGrid>
      <w:tr w:rsidR="00806388" w:rsidRPr="00EA70D2" w14:paraId="15B24CB6" w14:textId="77777777" w:rsidTr="00425C7D">
        <w:trPr>
          <w:jc w:val="center"/>
        </w:trPr>
        <w:tc>
          <w:tcPr>
            <w:tcW w:w="9934" w:type="dxa"/>
          </w:tcPr>
          <w:p w14:paraId="7C1D938C" w14:textId="0CBC6D0F" w:rsidR="00806388" w:rsidRPr="00EA70D2" w:rsidRDefault="00806388" w:rsidP="00425C7D">
            <w:pPr>
              <w:pStyle w:val="a3"/>
              <w:snapToGrid w:val="0"/>
              <w:spacing w:before="960"/>
            </w:pPr>
            <w:r w:rsidRPr="00EA70D2">
              <w:t>ОТЧЕТ О ЛАБОРАТОРНОЙ РАБОТЕ</w:t>
            </w:r>
            <w:r>
              <w:t xml:space="preserve"> №7</w:t>
            </w:r>
          </w:p>
        </w:tc>
      </w:tr>
      <w:tr w:rsidR="00806388" w:rsidRPr="00EA70D2" w14:paraId="46DB3857" w14:textId="77777777" w:rsidTr="00425C7D">
        <w:trPr>
          <w:jc w:val="center"/>
        </w:trPr>
        <w:tc>
          <w:tcPr>
            <w:tcW w:w="9934" w:type="dxa"/>
          </w:tcPr>
          <w:p w14:paraId="7435967D" w14:textId="42B88998" w:rsidR="00806388" w:rsidRPr="00EA70D2" w:rsidRDefault="00806388" w:rsidP="00425C7D">
            <w:pPr>
              <w:spacing w:before="720" w:after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06388">
              <w:rPr>
                <w:rFonts w:ascii="Times New Roman" w:hAnsi="Times New Roman" w:cs="Times New Roman"/>
                <w:sz w:val="28"/>
                <w:szCs w:val="28"/>
              </w:rPr>
              <w:t>УСЛОВНЫЕ И БЕЗУСЛОВНЫЕ ПЕРЕХОДЫ.  ОБРАБОТКА МАССИВОВ</w:t>
            </w: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06388" w:rsidRPr="00EA70D2" w14:paraId="0BF969BF" w14:textId="77777777" w:rsidTr="00425C7D">
        <w:trPr>
          <w:jc w:val="center"/>
        </w:trPr>
        <w:tc>
          <w:tcPr>
            <w:tcW w:w="9934" w:type="dxa"/>
          </w:tcPr>
          <w:p w14:paraId="630D300E" w14:textId="77777777" w:rsidR="00806388" w:rsidRPr="00EA70D2" w:rsidRDefault="00806388" w:rsidP="00425C7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0D2">
              <w:rPr>
                <w:rFonts w:ascii="Times New Roman" w:hAnsi="Times New Roman" w:cs="Times New Roman"/>
                <w:sz w:val="24"/>
                <w:szCs w:val="24"/>
              </w:rPr>
              <w:t>по курсу:</w:t>
            </w:r>
            <w:r w:rsidRPr="00EA70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70D2">
              <w:rPr>
                <w:rFonts w:ascii="Times New Roman" w:hAnsi="Times New Roman" w:cs="Times New Roman"/>
                <w:sz w:val="24"/>
                <w:szCs w:val="24"/>
              </w:rPr>
              <w:t>Архитектура ЭВМ</w:t>
            </w:r>
          </w:p>
        </w:tc>
      </w:tr>
    </w:tbl>
    <w:p w14:paraId="7A5A83FF" w14:textId="77777777" w:rsidR="00806388" w:rsidRPr="00EA70D2" w:rsidRDefault="00806388" w:rsidP="00806388">
      <w:pPr>
        <w:widowControl w:val="0"/>
        <w:autoSpaceDE w:val="0"/>
        <w:spacing w:before="2520"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РАБОТУ ВЫПОЛНИЛ</w:t>
      </w:r>
    </w:p>
    <w:tbl>
      <w:tblPr>
        <w:tblW w:w="9917" w:type="dxa"/>
        <w:jc w:val="center"/>
        <w:tblLayout w:type="fixed"/>
        <w:tblLook w:val="0000" w:firstRow="0" w:lastRow="0" w:firstColumn="0" w:lastColumn="0" w:noHBand="0" w:noVBand="0"/>
      </w:tblPr>
      <w:tblGrid>
        <w:gridCol w:w="1675"/>
        <w:gridCol w:w="1957"/>
        <w:gridCol w:w="255"/>
        <w:gridCol w:w="2627"/>
        <w:gridCol w:w="255"/>
        <w:gridCol w:w="3148"/>
      </w:tblGrid>
      <w:tr w:rsidR="00806388" w:rsidRPr="00EA70D2" w14:paraId="28657A73" w14:textId="77777777" w:rsidTr="00425C7D">
        <w:trPr>
          <w:jc w:val="center"/>
        </w:trPr>
        <w:tc>
          <w:tcPr>
            <w:tcW w:w="1675" w:type="dxa"/>
            <w:vAlign w:val="bottom"/>
          </w:tcPr>
          <w:p w14:paraId="7D86D601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/>
              <w:ind w:left="-10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957" w:type="dxa"/>
            <w:tcBorders>
              <w:bottom w:val="single" w:sz="4" w:space="0" w:color="000000"/>
            </w:tcBorders>
          </w:tcPr>
          <w:p w14:paraId="38CCD4AE" w14:textId="77777777" w:rsidR="00806388" w:rsidRPr="00E0213B" w:rsidRDefault="00806388" w:rsidP="00425C7D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4236</w:t>
            </w:r>
          </w:p>
        </w:tc>
        <w:tc>
          <w:tcPr>
            <w:tcW w:w="255" w:type="dxa"/>
            <w:vAlign w:val="center"/>
          </w:tcPr>
          <w:p w14:paraId="2507FBD7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bottom w:val="single" w:sz="4" w:space="0" w:color="000000"/>
            </w:tcBorders>
            <w:vAlign w:val="center"/>
          </w:tcPr>
          <w:p w14:paraId="3E553EC6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before="120"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5" w:type="dxa"/>
            <w:vAlign w:val="center"/>
          </w:tcPr>
          <w:p w14:paraId="6755F956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  <w:vAlign w:val="center"/>
          </w:tcPr>
          <w:p w14:paraId="684B360D" w14:textId="77777777" w:rsidR="00806388" w:rsidRPr="0035790E" w:rsidRDefault="00806388" w:rsidP="00425C7D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А. Панченко</w:t>
            </w:r>
          </w:p>
        </w:tc>
      </w:tr>
      <w:tr w:rsidR="00806388" w:rsidRPr="00EA70D2" w14:paraId="771F9D4D" w14:textId="77777777" w:rsidTr="00425C7D">
        <w:trPr>
          <w:jc w:val="center"/>
        </w:trPr>
        <w:tc>
          <w:tcPr>
            <w:tcW w:w="1675" w:type="dxa"/>
            <w:vAlign w:val="center"/>
          </w:tcPr>
          <w:p w14:paraId="58174C91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000000"/>
            </w:tcBorders>
          </w:tcPr>
          <w:p w14:paraId="10E138C3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55" w:type="dxa"/>
            <w:vAlign w:val="center"/>
          </w:tcPr>
          <w:p w14:paraId="2B4B3B67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627" w:type="dxa"/>
            <w:tcBorders>
              <w:top w:val="single" w:sz="4" w:space="0" w:color="000000"/>
            </w:tcBorders>
            <w:vAlign w:val="center"/>
          </w:tcPr>
          <w:p w14:paraId="0032987E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55" w:type="dxa"/>
            <w:vAlign w:val="center"/>
          </w:tcPr>
          <w:p w14:paraId="3010C47C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48" w:type="dxa"/>
            <w:vAlign w:val="center"/>
          </w:tcPr>
          <w:p w14:paraId="0E4E910F" w14:textId="77777777" w:rsidR="00806388" w:rsidRPr="00EA70D2" w:rsidRDefault="00806388" w:rsidP="00425C7D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12E27D4D" w14:textId="77777777" w:rsidR="00806388" w:rsidRPr="00EA70D2" w:rsidRDefault="00806388" w:rsidP="00806388">
      <w:pPr>
        <w:widowControl w:val="0"/>
        <w:autoSpaceDE w:val="0"/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г. Санкт-Петербург</w:t>
      </w:r>
      <w:r w:rsidRPr="00EA70D2">
        <w:rPr>
          <w:rFonts w:ascii="Times New Roman" w:eastAsia="Calibri" w:hAnsi="Times New Roman" w:cs="Times New Roman"/>
          <w:sz w:val="24"/>
          <w:szCs w:val="24"/>
        </w:rPr>
        <w:br/>
        <w:t>20</w:t>
      </w:r>
      <w:r>
        <w:rPr>
          <w:rFonts w:ascii="Times New Roman" w:eastAsia="Calibri" w:hAnsi="Times New Roman" w:cs="Times New Roman"/>
          <w:sz w:val="24"/>
          <w:szCs w:val="24"/>
        </w:rPr>
        <w:t>24</w:t>
      </w:r>
      <w:r w:rsidRPr="00EA70D2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3BA10115" w14:textId="259EBAE4" w:rsidR="00F2434D" w:rsidRDefault="00F2434D">
      <w:pPr>
        <w:spacing w:after="160" w:line="259" w:lineRule="auto"/>
      </w:pPr>
      <w:r>
        <w:br w:type="page"/>
      </w:r>
    </w:p>
    <w:p w14:paraId="3379DF5C" w14:textId="54A63109" w:rsidR="00F2434D" w:rsidRPr="00F2434D" w:rsidRDefault="00F2434D" w:rsidP="00F2434D">
      <w:pPr>
        <w:numPr>
          <w:ilvl w:val="0"/>
          <w:numId w:val="1"/>
        </w:numPr>
        <w:tabs>
          <w:tab w:val="right" w:pos="-1849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2434D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F243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A9480" w14:textId="77777777" w:rsidR="00F2434D" w:rsidRPr="00F2434D" w:rsidRDefault="00F2434D" w:rsidP="00F2434D">
      <w:pPr>
        <w:pStyle w:val="a5"/>
        <w:ind w:firstLine="318"/>
        <w:rPr>
          <w:rFonts w:ascii="Times New Roman" w:hAnsi="Times New Roman"/>
          <w:sz w:val="28"/>
          <w:szCs w:val="28"/>
        </w:rPr>
      </w:pPr>
      <w:r w:rsidRPr="00F2434D">
        <w:rPr>
          <w:rFonts w:ascii="Times New Roman" w:hAnsi="Times New Roman"/>
          <w:sz w:val="28"/>
          <w:szCs w:val="28"/>
        </w:rPr>
        <w:t>Изучение особенностей адресации в командах условного и безусловного  переходов,  изучение адресации с индексированием, изучение организации циклических  вычислений, выполнение программы арифметико-логической</w:t>
      </w:r>
    </w:p>
    <w:p w14:paraId="2A9FE8AA" w14:textId="77777777" w:rsidR="00F2434D" w:rsidRPr="00F2434D" w:rsidRDefault="00F2434D" w:rsidP="00F2434D">
      <w:pPr>
        <w:pStyle w:val="a5"/>
        <w:rPr>
          <w:rFonts w:ascii="Times New Roman" w:hAnsi="Times New Roman"/>
          <w:sz w:val="28"/>
          <w:szCs w:val="28"/>
        </w:rPr>
      </w:pPr>
      <w:r w:rsidRPr="00F2434D">
        <w:rPr>
          <w:rFonts w:ascii="Times New Roman" w:hAnsi="Times New Roman"/>
          <w:sz w:val="28"/>
          <w:szCs w:val="28"/>
        </w:rPr>
        <w:t>обработки массивов данных, хранящихся в памяти.</w:t>
      </w:r>
    </w:p>
    <w:p w14:paraId="53AD8664" w14:textId="77777777" w:rsidR="00F2434D" w:rsidRPr="00F2434D" w:rsidRDefault="00F2434D" w:rsidP="00F2434D">
      <w:pPr>
        <w:tabs>
          <w:tab w:val="right" w:pos="-1849"/>
        </w:tabs>
        <w:ind w:left="318" w:hanging="333"/>
        <w:jc w:val="both"/>
        <w:rPr>
          <w:rFonts w:ascii="Times New Roman" w:hAnsi="Times New Roman" w:cs="Times New Roman"/>
          <w:sz w:val="28"/>
          <w:szCs w:val="28"/>
        </w:rPr>
      </w:pPr>
    </w:p>
    <w:p w14:paraId="61539DF1" w14:textId="4A9729F8" w:rsidR="00F2434D" w:rsidRPr="00F2434D" w:rsidRDefault="00F2434D" w:rsidP="00F2434D">
      <w:pPr>
        <w:numPr>
          <w:ilvl w:val="0"/>
          <w:numId w:val="1"/>
        </w:numPr>
        <w:tabs>
          <w:tab w:val="right" w:pos="-1849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434D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0E7CD030" w14:textId="2431ED95" w:rsidR="00F2434D" w:rsidRPr="00F2434D" w:rsidRDefault="00F2434D" w:rsidP="00F2434D">
      <w:pPr>
        <w:tabs>
          <w:tab w:val="left" w:pos="36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2434D">
        <w:rPr>
          <w:rFonts w:ascii="Times New Roman" w:hAnsi="Times New Roman" w:cs="Times New Roman"/>
          <w:sz w:val="28"/>
          <w:szCs w:val="28"/>
        </w:rPr>
        <w:t>Найти сумму отрицательных элементов массива</w:t>
      </w:r>
    </w:p>
    <w:p w14:paraId="18C01E7A" w14:textId="2A74227B" w:rsidR="00F2434D" w:rsidRPr="00F2434D" w:rsidRDefault="00F2434D" w:rsidP="00F2434D">
      <w:pPr>
        <w:pStyle w:val="a5"/>
        <w:rPr>
          <w:rFonts w:ascii="Times New Roman" w:hAnsi="Times New Roman"/>
          <w:sz w:val="28"/>
          <w:szCs w:val="28"/>
        </w:rPr>
      </w:pPr>
      <w:r w:rsidRPr="00F2434D">
        <w:rPr>
          <w:rFonts w:ascii="Times New Roman" w:hAnsi="Times New Roman"/>
          <w:sz w:val="28"/>
          <w:szCs w:val="28"/>
          <w:lang w:val="en-US"/>
        </w:rPr>
        <w:t>a</w:t>
      </w:r>
      <w:r w:rsidRPr="00F2434D">
        <w:rPr>
          <w:rFonts w:ascii="Times New Roman" w:hAnsi="Times New Roman"/>
          <w:sz w:val="28"/>
          <w:szCs w:val="28"/>
        </w:rPr>
        <w:t>) программа для обращения к элементам массивов должна использовать косвенные способы адресации</w:t>
      </w:r>
    </w:p>
    <w:p w14:paraId="1D5DFEB9" w14:textId="77777777" w:rsidR="00F2434D" w:rsidRPr="00F2434D" w:rsidRDefault="00F2434D" w:rsidP="00F2434D">
      <w:pPr>
        <w:pStyle w:val="a5"/>
        <w:rPr>
          <w:rFonts w:ascii="Times New Roman" w:hAnsi="Times New Roman"/>
          <w:sz w:val="28"/>
          <w:szCs w:val="28"/>
        </w:rPr>
      </w:pPr>
      <w:r w:rsidRPr="00F2434D">
        <w:rPr>
          <w:rFonts w:ascii="Times New Roman" w:hAnsi="Times New Roman"/>
          <w:sz w:val="28"/>
          <w:szCs w:val="28"/>
        </w:rPr>
        <w:t>б) программа для обращения к элементам массивов должна использовать</w:t>
      </w:r>
    </w:p>
    <w:p w14:paraId="6D9E1BD7" w14:textId="445B88BF" w:rsidR="00F2434D" w:rsidRPr="00F2434D" w:rsidRDefault="00F2434D" w:rsidP="00F2434D">
      <w:pPr>
        <w:pStyle w:val="a5"/>
        <w:rPr>
          <w:rFonts w:ascii="Times New Roman" w:hAnsi="Times New Roman"/>
          <w:sz w:val="28"/>
          <w:szCs w:val="28"/>
        </w:rPr>
      </w:pPr>
      <w:r w:rsidRPr="00F2434D">
        <w:rPr>
          <w:rFonts w:ascii="Times New Roman" w:hAnsi="Times New Roman"/>
          <w:sz w:val="28"/>
          <w:szCs w:val="28"/>
        </w:rPr>
        <w:t>адресацию с индексированием.</w:t>
      </w:r>
    </w:p>
    <w:p w14:paraId="659EF2DA" w14:textId="77777777" w:rsidR="00F2434D" w:rsidRPr="00F2434D" w:rsidRDefault="00F2434D" w:rsidP="00F2434D">
      <w:pPr>
        <w:tabs>
          <w:tab w:val="left" w:pos="360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DF6707D" w14:textId="0699ECD8" w:rsidR="00F2434D" w:rsidRPr="00F2434D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sz w:val="28"/>
          <w:szCs w:val="28"/>
        </w:rPr>
      </w:pPr>
      <w:r w:rsidRPr="00F2434D">
        <w:rPr>
          <w:rFonts w:ascii="Times New Roman" w:hAnsi="Times New Roman" w:cs="Times New Roman"/>
          <w:sz w:val="28"/>
          <w:szCs w:val="28"/>
        </w:rPr>
        <w:t>Исходные данные для Nг=3, Nв=2.</w:t>
      </w:r>
    </w:p>
    <w:p w14:paraId="22466492" w14:textId="77777777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>Варианты организации цикла: По достижению максимального адреса в массиве.</w:t>
      </w:r>
    </w:p>
    <w:p w14:paraId="018D03F1" w14:textId="77777777" w:rsidR="00F2434D" w:rsidRPr="00041165" w:rsidRDefault="00F2434D" w:rsidP="00F2434D">
      <w:pPr>
        <w:pStyle w:val="a5"/>
        <w:rPr>
          <w:rFonts w:ascii="Times New Roman" w:hAnsi="Times New Roman"/>
          <w:bCs/>
          <w:sz w:val="28"/>
          <w:szCs w:val="28"/>
        </w:rPr>
      </w:pPr>
      <w:r w:rsidRPr="00041165">
        <w:rPr>
          <w:rFonts w:ascii="Times New Roman" w:hAnsi="Times New Roman"/>
          <w:bCs/>
          <w:sz w:val="28"/>
          <w:szCs w:val="28"/>
        </w:rPr>
        <w:t>(По инкрементному счетчику - по достижению максимального номера массива)</w:t>
      </w:r>
    </w:p>
    <w:p w14:paraId="19DCF24B" w14:textId="77777777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>Способ адресации для вычисления базового адреса массива: С</w:t>
      </w:r>
      <w:r w:rsidRPr="00041165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</w:p>
    <w:p w14:paraId="4C47F47F" w14:textId="77777777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 xml:space="preserve">Формат элементов массива: </w:t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  <w:t>Двойное слово</w:t>
      </w:r>
    </w:p>
    <w:p w14:paraId="7F7B9BE4" w14:textId="7C76B944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 xml:space="preserve">Исходные данные с адреса: </w:t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  <w:t xml:space="preserve">  </w:t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  <w:t>6</w:t>
      </w:r>
    </w:p>
    <w:p w14:paraId="441863A0" w14:textId="02EBC215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 xml:space="preserve">Начальный адрес размещения программы: </w:t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>42</w:t>
      </w:r>
    </w:p>
    <w:p w14:paraId="76B2DD3E" w14:textId="47608B72" w:rsidR="00F2434D" w:rsidRPr="00041165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1165">
        <w:rPr>
          <w:rFonts w:ascii="Times New Roman" w:hAnsi="Times New Roman" w:cs="Times New Roman"/>
          <w:bCs/>
          <w:sz w:val="28"/>
          <w:szCs w:val="28"/>
        </w:rPr>
        <w:t>Промежуточные данные с адреса:</w:t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</w:r>
      <w:r w:rsidRPr="00041165">
        <w:rPr>
          <w:rFonts w:ascii="Times New Roman" w:hAnsi="Times New Roman" w:cs="Times New Roman"/>
          <w:bCs/>
          <w:sz w:val="28"/>
          <w:szCs w:val="28"/>
        </w:rPr>
        <w:tab/>
        <w:t>132</w:t>
      </w:r>
    </w:p>
    <w:p w14:paraId="46DE97D9" w14:textId="2A837E12" w:rsidR="00806DA5" w:rsidRDefault="00806DA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743147" w14:textId="750C1555" w:rsidR="00F2434D" w:rsidRPr="00020326" w:rsidRDefault="000872A4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F2434D" w:rsidRPr="00F2434D">
        <w:rPr>
          <w:rFonts w:ascii="Times New Roman" w:hAnsi="Times New Roman" w:cs="Times New Roman"/>
          <w:sz w:val="28"/>
          <w:szCs w:val="28"/>
        </w:rPr>
        <w:t>анные</w:t>
      </w:r>
      <w:r w:rsidR="00F2434D" w:rsidRPr="00020326">
        <w:rPr>
          <w:rFonts w:ascii="Times New Roman" w:hAnsi="Times New Roman" w:cs="Times New Roman"/>
          <w:sz w:val="28"/>
          <w:szCs w:val="28"/>
        </w:rPr>
        <w:t>:</w:t>
      </w:r>
    </w:p>
    <w:p w14:paraId="58935BA4" w14:textId="77777777" w:rsidR="00F2434D" w:rsidRPr="00020326" w:rsidRDefault="00F2434D" w:rsidP="00F2434D">
      <w:pPr>
        <w:tabs>
          <w:tab w:val="right" w:pos="-2167"/>
        </w:tabs>
        <w:ind w:firstLine="43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220" w:type="dxa"/>
        <w:jc w:val="center"/>
        <w:tblLook w:val="04A0" w:firstRow="1" w:lastRow="0" w:firstColumn="1" w:lastColumn="0" w:noHBand="0" w:noVBand="1"/>
      </w:tblPr>
      <w:tblGrid>
        <w:gridCol w:w="960"/>
        <w:gridCol w:w="1080"/>
        <w:gridCol w:w="1478"/>
        <w:gridCol w:w="1399"/>
      </w:tblGrid>
      <w:tr w:rsidR="00F2434D" w:rsidRPr="00F2434D" w14:paraId="175058BF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7D2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1A54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DEC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D5EC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HEX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A63B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Адрес</w:t>
            </w:r>
          </w:p>
        </w:tc>
      </w:tr>
      <w:tr w:rsidR="00F2434D" w:rsidRPr="00F2434D" w14:paraId="63C480D8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95522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3A03D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286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541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00000006</w:t>
            </w:r>
          </w:p>
        </w:tc>
      </w:tr>
      <w:tr w:rsidR="00F2434D" w:rsidRPr="00F2434D" w14:paraId="786AA55F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FC8C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E3E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295D9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B79C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0000000A</w:t>
            </w:r>
          </w:p>
        </w:tc>
      </w:tr>
      <w:tr w:rsidR="00F2434D" w:rsidRPr="00F2434D" w14:paraId="52DB943F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7198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C5A1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907B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A56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0000000E</w:t>
            </w:r>
          </w:p>
        </w:tc>
      </w:tr>
      <w:tr w:rsidR="00F2434D" w:rsidRPr="00F2434D" w14:paraId="0C512DC5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30C5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CD6D8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AFEA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180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00000012</w:t>
            </w:r>
          </w:p>
        </w:tc>
      </w:tr>
      <w:tr w:rsidR="00F2434D" w:rsidRPr="00F2434D" w14:paraId="2D74BD5A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589A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E9026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D02C2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F971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00000016</w:t>
            </w:r>
          </w:p>
        </w:tc>
      </w:tr>
      <w:tr w:rsidR="00F2434D" w:rsidRPr="00F2434D" w14:paraId="437320B1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0F7A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A2A0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AE5FE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63BD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0000001A</w:t>
            </w:r>
          </w:p>
        </w:tc>
      </w:tr>
      <w:tr w:rsidR="00F2434D" w:rsidRPr="00F2434D" w14:paraId="6F304193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A01DD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653C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8C0A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290F8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0000001E</w:t>
            </w:r>
          </w:p>
        </w:tc>
      </w:tr>
      <w:tr w:rsidR="00F2434D" w:rsidRPr="00F2434D" w14:paraId="3F9D7577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892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B8F6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8B57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4A4E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00000022</w:t>
            </w:r>
          </w:p>
        </w:tc>
      </w:tr>
      <w:tr w:rsidR="00F2434D" w:rsidRPr="00F2434D" w14:paraId="62A8A611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03BF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9FFA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1599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80C3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00000026</w:t>
            </w:r>
          </w:p>
        </w:tc>
      </w:tr>
      <w:tr w:rsidR="00F2434D" w:rsidRPr="00F2434D" w14:paraId="1DBD90B5" w14:textId="77777777" w:rsidTr="00425C7D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B429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78ED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0ABCD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B801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0000002A</w:t>
            </w:r>
          </w:p>
        </w:tc>
      </w:tr>
    </w:tbl>
    <w:p w14:paraId="0C652987" w14:textId="77777777" w:rsidR="00F2434D" w:rsidRPr="00F2434D" w:rsidRDefault="00F2434D" w:rsidP="00F2434D">
      <w:pPr>
        <w:pStyle w:val="a3"/>
        <w:tabs>
          <w:tab w:val="left" w:pos="663"/>
          <w:tab w:val="left" w:pos="5042"/>
        </w:tabs>
        <w:spacing w:before="120"/>
        <w:rPr>
          <w:lang w:val="en-US"/>
        </w:rPr>
      </w:pPr>
      <w:r w:rsidRPr="00F2434D">
        <w:br w:type="page"/>
      </w:r>
    </w:p>
    <w:p w14:paraId="5B5F8403" w14:textId="58B7A7A5" w:rsidR="00F2434D" w:rsidRPr="00F2434D" w:rsidRDefault="0055478F" w:rsidP="0055478F">
      <w:pPr>
        <w:tabs>
          <w:tab w:val="right" w:pos="-2167"/>
        </w:tabs>
        <w:suppressAutoHyphens/>
        <w:spacing w:after="0" w:line="240" w:lineRule="auto"/>
        <w:ind w:left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F2434D" w:rsidRPr="00F2434D">
        <w:rPr>
          <w:rFonts w:ascii="Times New Roman" w:hAnsi="Times New Roman" w:cs="Times New Roman"/>
          <w:b/>
          <w:bCs/>
          <w:sz w:val="28"/>
          <w:szCs w:val="28"/>
        </w:rPr>
        <w:t>Текст программы по варианту А:</w:t>
      </w:r>
    </w:p>
    <w:p w14:paraId="7A5854C8" w14:textId="77777777" w:rsidR="00F2434D" w:rsidRPr="00F2434D" w:rsidRDefault="00F2434D" w:rsidP="00F2434D">
      <w:pPr>
        <w:tabs>
          <w:tab w:val="right" w:pos="-2167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9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36"/>
        <w:gridCol w:w="1418"/>
        <w:gridCol w:w="1701"/>
        <w:gridCol w:w="2126"/>
        <w:gridCol w:w="3419"/>
      </w:tblGrid>
      <w:tr w:rsidR="00F2434D" w:rsidRPr="00F2434D" w14:paraId="25F47FCA" w14:textId="77777777" w:rsidTr="003D3307">
        <w:trPr>
          <w:trHeight w:val="517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979DD" w14:textId="398772EC" w:rsidR="00F2434D" w:rsidRPr="00F2434D" w:rsidRDefault="00AF2A6F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шага</w:t>
            </w:r>
            <w:r w:rsidR="00F2434D"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4DAD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Адрес, hex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CC55D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Шестнадцатеричный код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66DAE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Мнемокод</w:t>
            </w:r>
          </w:p>
        </w:tc>
        <w:tc>
          <w:tcPr>
            <w:tcW w:w="3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A6BB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F2434D" w:rsidRPr="00F2434D" w14:paraId="3A9E8A51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A19B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82F28" w14:textId="21877172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5F089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61 91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9C444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CMPB (1)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B07FF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Установка кодов  условий (проверка на последний элемент)</w:t>
            </w:r>
          </w:p>
        </w:tc>
      </w:tr>
      <w:tr w:rsidR="00F2434D" w:rsidRPr="00F2434D" w14:paraId="287573DE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D269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EF8B4" w14:textId="6417E7F2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7D68D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0D 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EABCC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BEQL/BEQLU ^X 0D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A35F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Переход, если равно (со знаком). Заканчиваем работу если 0</w:t>
            </w:r>
          </w:p>
        </w:tc>
      </w:tr>
      <w:tr w:rsidR="00F2434D" w:rsidRPr="00F2434D" w14:paraId="3DF2C868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AC4F8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3636" w14:textId="042A1E56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8078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61 96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4670A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sz w:val="28"/>
                <w:szCs w:val="28"/>
              </w:rPr>
              <w:t>INCB</w:t>
            </w: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(1)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D69B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Инкремент размерности массива</w:t>
            </w:r>
          </w:p>
        </w:tc>
      </w:tr>
      <w:tr w:rsidR="00F2434D" w:rsidRPr="00F2434D" w14:paraId="787CD9E0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F1E4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D4EC" w14:textId="5EDA808A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A4BFC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62 80 D0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1CBC0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MOVL  (0)+ (2)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27059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Запоминаем значение текущего элемента массива</w:t>
            </w:r>
          </w:p>
        </w:tc>
      </w:tr>
      <w:tr w:rsidR="00F2434D" w:rsidRPr="00F2434D" w14:paraId="177A2E2E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F548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A4CC2" w14:textId="7F8209EB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F6B2A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F4 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2F68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BGTR ^X F4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7A13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Переход, если больше (со знаком). Если положительное - уходим на начало программы</w:t>
            </w:r>
          </w:p>
        </w:tc>
      </w:tr>
      <w:tr w:rsidR="00F2434D" w:rsidRPr="00F2434D" w14:paraId="5920F44A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572E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F4997" w14:textId="3AC369C4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70372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63 62 C0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DADE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ADDL2 (2) (3)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682B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Отрицательное число прибавляем к предыдущей сумме отр. чисел</w:t>
            </w:r>
          </w:p>
        </w:tc>
      </w:tr>
      <w:tr w:rsidR="00F2434D" w:rsidRPr="00F2434D" w14:paraId="62738E83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89D56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8E001" w14:textId="75BD6588" w:rsidR="00F2434D" w:rsidRPr="00AF2A6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F2A6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6788E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FF EE 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BB289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BRW ^X FFEE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CE82B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по адресу на начало программы</w:t>
            </w:r>
          </w:p>
        </w:tc>
      </w:tr>
      <w:tr w:rsidR="00F2434D" w:rsidRPr="00F2434D" w14:paraId="19E0C494" w14:textId="77777777" w:rsidTr="003D3307">
        <w:trPr>
          <w:trHeight w:val="334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F3014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425BD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89F86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A5AF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HALT</w:t>
            </w:r>
          </w:p>
        </w:tc>
        <w:tc>
          <w:tcPr>
            <w:tcW w:w="3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CE16B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ОСТАНОВ</w:t>
            </w:r>
          </w:p>
        </w:tc>
      </w:tr>
    </w:tbl>
    <w:p w14:paraId="5EE21B29" w14:textId="7EAF39CF" w:rsidR="008F0255" w:rsidRDefault="008F0255" w:rsidP="00F2434D">
      <w:pPr>
        <w:pStyle w:val="a3"/>
        <w:spacing w:before="120"/>
      </w:pPr>
    </w:p>
    <w:p w14:paraId="2349C62B" w14:textId="21C040FE" w:rsidR="008F0255" w:rsidRDefault="008F025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br w:type="page"/>
      </w:r>
      <w:r w:rsidR="00250295" w:rsidRPr="00250295">
        <w:rPr>
          <w:noProof/>
        </w:rPr>
        <w:lastRenderedPageBreak/>
        <w:drawing>
          <wp:inline distT="0" distB="0" distL="0" distR="0" wp14:anchorId="678A065F" wp14:editId="6F81105C">
            <wp:extent cx="5940425" cy="3359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D2FB" w14:textId="505A8FFB" w:rsidR="00F2434D" w:rsidRPr="00F2434D" w:rsidRDefault="00607A70" w:rsidP="00607A70">
      <w:pPr>
        <w:pStyle w:val="a3"/>
        <w:widowControl/>
        <w:autoSpaceDE/>
        <w:spacing w:before="120" w:after="120"/>
        <w:ind w:left="-15"/>
        <w:jc w:val="left"/>
        <w:rPr>
          <w:b/>
          <w:bCs/>
        </w:rPr>
      </w:pPr>
      <w:r>
        <w:rPr>
          <w:b/>
          <w:bCs/>
        </w:rPr>
        <w:t xml:space="preserve">4. </w:t>
      </w:r>
      <w:r w:rsidR="00F2434D" w:rsidRPr="00F2434D">
        <w:rPr>
          <w:b/>
          <w:bCs/>
        </w:rPr>
        <w:t>Таблица трассировки программы</w:t>
      </w:r>
      <w:r w:rsidR="002A75F5">
        <w:rPr>
          <w:b/>
          <w:bCs/>
        </w:rPr>
        <w:t xml:space="preserve"> по</w:t>
      </w:r>
      <w:r w:rsidR="00F2434D" w:rsidRPr="00F2434D">
        <w:rPr>
          <w:b/>
          <w:bCs/>
        </w:rPr>
        <w:t xml:space="preserve"> варианту А:</w:t>
      </w:r>
    </w:p>
    <w:tbl>
      <w:tblPr>
        <w:tblW w:w="8279" w:type="dxa"/>
        <w:jc w:val="center"/>
        <w:tblLook w:val="04A0" w:firstRow="1" w:lastRow="0" w:firstColumn="1" w:lastColumn="0" w:noHBand="0" w:noVBand="1"/>
      </w:tblPr>
      <w:tblGrid>
        <w:gridCol w:w="1000"/>
        <w:gridCol w:w="1399"/>
        <w:gridCol w:w="3060"/>
        <w:gridCol w:w="2820"/>
      </w:tblGrid>
      <w:tr w:rsidR="00F2434D" w:rsidRPr="00F2434D" w14:paraId="0DC6C781" w14:textId="77777777" w:rsidTr="00020326">
        <w:trPr>
          <w:trHeight w:val="300"/>
          <w:jc w:val="center"/>
        </w:trPr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6D5D4" w14:textId="1D98D368" w:rsidR="00F2434D" w:rsidRPr="00F05288" w:rsidRDefault="00F05288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шага</w:t>
            </w:r>
          </w:p>
        </w:tc>
        <w:tc>
          <w:tcPr>
            <w:tcW w:w="1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D60E78" w14:textId="3925FE86" w:rsidR="00F2434D" w:rsidRPr="00F05288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528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Адрес </w:t>
            </w:r>
          </w:p>
        </w:tc>
        <w:tc>
          <w:tcPr>
            <w:tcW w:w="5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5CD03" w14:textId="77777777" w:rsidR="00F2434D" w:rsidRPr="00F05288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528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F2434D" w:rsidRPr="00F2434D" w14:paraId="7DE3775F" w14:textId="77777777" w:rsidTr="00020326">
        <w:trPr>
          <w:trHeight w:val="300"/>
          <w:jc w:val="center"/>
        </w:trPr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6A6B" w14:textId="77777777" w:rsidR="00F2434D" w:rsidRPr="00F05288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F5A72" w14:textId="77777777" w:rsidR="00F2434D" w:rsidRPr="00F05288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1D9D81" w14:textId="6D3A32AB" w:rsidR="00F2434D" w:rsidRPr="00F05288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528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052C0" w14:textId="6CB6C48D" w:rsidR="00F2434D" w:rsidRPr="00F05288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05288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После </w:t>
            </w:r>
          </w:p>
        </w:tc>
      </w:tr>
      <w:tr w:rsidR="00F2434D" w:rsidRPr="00F2434D" w14:paraId="162A5111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77FBC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C0B78" w14:textId="36EE07DA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0A899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E3A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Z=0</w:t>
            </w:r>
          </w:p>
        </w:tc>
      </w:tr>
      <w:tr w:rsidR="00F2434D" w:rsidRPr="00F2434D" w14:paraId="131A6072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B305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A959" w14:textId="64AFF5A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18FC6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не осуществлен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93F7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не осуществлен</w:t>
            </w:r>
          </w:p>
        </w:tc>
      </w:tr>
      <w:tr w:rsidR="00F2434D" w:rsidRPr="00F2434D" w14:paraId="27272B21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2B699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0CD4" w14:textId="4D7028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2DF4" w14:textId="5C085839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DD1A" w14:textId="472D78DE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09</w:t>
            </w:r>
          </w:p>
        </w:tc>
      </w:tr>
      <w:tr w:rsidR="00F2434D" w:rsidRPr="00F2434D" w14:paraId="72F1C414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E4E0F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54A59" w14:textId="62CD2F6D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1B50" w14:textId="3682C7A6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A3E1" w14:textId="5231ED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00000001</w:t>
            </w:r>
          </w:p>
        </w:tc>
      </w:tr>
      <w:tr w:rsidR="00F2434D" w:rsidRPr="00F2434D" w14:paraId="4DB8481D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C2F33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B7BC9" w14:textId="74A14C66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BA1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F52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положительно</w:t>
            </w:r>
          </w:p>
        </w:tc>
      </w:tr>
      <w:tr w:rsidR="00F2434D" w:rsidRPr="00F2434D" w14:paraId="302A3DAD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3640B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1B5DD" w14:textId="6AFCE32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4C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ABE25" w14:textId="606FD6FB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D69A3" w14:textId="3D97327A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</w:tr>
      <w:tr w:rsidR="00F2434D" w:rsidRPr="00F2434D" w14:paraId="0C3C7EE2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D6C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AF8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05A5D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766B8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F2434D" w:rsidRPr="00F2434D" w14:paraId="43C2AFC7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5602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C3D28" w14:textId="02A36A59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E45F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FFD3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Z=0</w:t>
            </w:r>
          </w:p>
        </w:tc>
      </w:tr>
      <w:tr w:rsidR="00F2434D" w:rsidRPr="00F2434D" w14:paraId="5B4AE0B2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3C23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5D232" w14:textId="523392B3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ACF2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не осуществлен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07F28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не осуществлен</w:t>
            </w:r>
          </w:p>
        </w:tc>
      </w:tr>
      <w:tr w:rsidR="00F2434D" w:rsidRPr="00F2434D" w14:paraId="3DBD6543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AEB39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ECC63" w14:textId="1F8FC9FA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3D445" w14:textId="6C783D3F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340E5" w14:textId="5BD28C4D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01</w:t>
            </w:r>
          </w:p>
        </w:tc>
      </w:tr>
      <w:tr w:rsidR="00F2434D" w:rsidRPr="00F2434D" w14:paraId="2102AB7D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28D8A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A492" w14:textId="6A444A5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27325" w14:textId="375D4DE6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00000008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820E4" w14:textId="118247ED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FFFFFFFF</w:t>
            </w:r>
          </w:p>
        </w:tc>
      </w:tr>
      <w:tr w:rsidR="00F2434D" w:rsidRPr="00F2434D" w14:paraId="714FC3F2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99A05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6BA30" w14:textId="58E4F99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18D6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19E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отрицательно</w:t>
            </w:r>
          </w:p>
        </w:tc>
      </w:tr>
      <w:tr w:rsidR="00F2434D" w:rsidRPr="00F2434D" w14:paraId="758976FD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D1AD2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AA02A" w14:textId="63481E13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35BC" w14:textId="4E0DFAA1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5C44" w14:textId="0954E0C9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FFFFFFFF</w:t>
            </w:r>
          </w:p>
        </w:tc>
      </w:tr>
      <w:tr w:rsidR="00F2434D" w:rsidRPr="00F2434D" w14:paraId="308C5921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6C365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2BA5A" w14:textId="60B6A14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40588" w14:textId="184040E2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50F65" w14:textId="7405EAFA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</w:tr>
      <w:tr w:rsidR="00F2434D" w:rsidRPr="00F2434D" w14:paraId="3846F0E3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40CC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9D959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3FCA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F8965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…</w:t>
            </w:r>
          </w:p>
        </w:tc>
      </w:tr>
      <w:tr w:rsidR="00F2434D" w:rsidRPr="00F2434D" w14:paraId="42830427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FE6C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336E" w14:textId="595633F3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5AD4C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6082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Z=1</w:t>
            </w:r>
          </w:p>
        </w:tc>
      </w:tr>
      <w:tr w:rsidR="00F2434D" w:rsidRPr="00F2434D" w14:paraId="26BC4BFA" w14:textId="77777777" w:rsidTr="00020326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130D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AD1F" w14:textId="5B13E796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4381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не осуществлен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94658" w14:textId="22146099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 на 54</w:t>
            </w:r>
          </w:p>
        </w:tc>
      </w:tr>
    </w:tbl>
    <w:p w14:paraId="20BB7D87" w14:textId="2A2BE1A3" w:rsidR="00F2434D" w:rsidRPr="00F2434D" w:rsidRDefault="00020326" w:rsidP="00F2434D">
      <w:pPr>
        <w:pStyle w:val="a3"/>
        <w:spacing w:before="120"/>
        <w:rPr>
          <w:b/>
          <w:bCs/>
        </w:rPr>
      </w:pPr>
      <w:r w:rsidRPr="00020326">
        <w:rPr>
          <w:b/>
          <w:bCs/>
          <w:noProof/>
        </w:rPr>
        <w:drawing>
          <wp:inline distT="0" distB="0" distL="0" distR="0" wp14:anchorId="707C0121" wp14:editId="1FBADAA1">
            <wp:extent cx="5940425" cy="3234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775D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p w14:paraId="3FAF0406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p w14:paraId="383A40D5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p w14:paraId="2DD5FF60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p w14:paraId="05B2D11B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p w14:paraId="380CBA5F" w14:textId="4C3BF492" w:rsidR="00F2434D" w:rsidRPr="00F2434D" w:rsidRDefault="00DA3C8C" w:rsidP="00DA3C8C">
      <w:pPr>
        <w:tabs>
          <w:tab w:val="right" w:pos="-2167"/>
        </w:tabs>
        <w:suppressAutoHyphens/>
        <w:spacing w:after="0" w:line="240" w:lineRule="auto"/>
        <w:ind w:left="-1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F2434D" w:rsidRPr="00F2434D">
        <w:rPr>
          <w:rFonts w:ascii="Times New Roman" w:hAnsi="Times New Roman" w:cs="Times New Roman"/>
          <w:b/>
          <w:bCs/>
          <w:sz w:val="28"/>
          <w:szCs w:val="28"/>
        </w:rPr>
        <w:t>Текст программы по варианту Б:</w:t>
      </w:r>
      <w:r w:rsidR="00F2434D" w:rsidRPr="00F243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56A5E0" w14:textId="77777777" w:rsidR="00F2434D" w:rsidRPr="00F2434D" w:rsidRDefault="00F2434D" w:rsidP="00F2434D">
      <w:pPr>
        <w:tabs>
          <w:tab w:val="right" w:pos="-2167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9890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2551"/>
        <w:gridCol w:w="2126"/>
        <w:gridCol w:w="3091"/>
      </w:tblGrid>
      <w:tr w:rsidR="00F2434D" w:rsidRPr="00F2434D" w14:paraId="5127D3F0" w14:textId="77777777" w:rsidTr="00421DBD">
        <w:trPr>
          <w:trHeight w:val="76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67AA3" w14:textId="78F8ED1E" w:rsidR="00F2434D" w:rsidRPr="00F2434D" w:rsidRDefault="001265D3" w:rsidP="00ED61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шага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B8726" w14:textId="26C8EB00" w:rsidR="00F2434D" w:rsidRPr="00F2434D" w:rsidRDefault="00F2434D" w:rsidP="00ED61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BC7EAA" w14:textId="77777777" w:rsidR="00F2434D" w:rsidRPr="00F2434D" w:rsidRDefault="00F2434D" w:rsidP="00ED61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Шестнадцатеричный код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432FF" w14:textId="77777777" w:rsidR="00F2434D" w:rsidRPr="00F2434D" w:rsidRDefault="00F2434D" w:rsidP="00ED61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Мнемокод</w:t>
            </w:r>
          </w:p>
        </w:tc>
        <w:tc>
          <w:tcPr>
            <w:tcW w:w="3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5486B" w14:textId="77777777" w:rsidR="00F2434D" w:rsidRPr="00F2434D" w:rsidRDefault="00F2434D" w:rsidP="00ED61E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F2434D" w:rsidRPr="00F2434D" w14:paraId="558D94FF" w14:textId="77777777" w:rsidTr="00421DBD">
        <w:trPr>
          <w:trHeight w:val="331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F154E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128DB" w14:textId="5A8D1EBA" w:rsidR="00F2434D" w:rsidRPr="00D41CD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1CD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91308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62 00 01 C1 40 D0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D999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MOVL ^X 00 01 [R0] (2)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78531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Копируем значение элемента массива</w:t>
            </w:r>
          </w:p>
        </w:tc>
      </w:tr>
      <w:tr w:rsidR="00F2434D" w:rsidRPr="00F2434D" w14:paraId="5AD9F01A" w14:textId="77777777" w:rsidTr="00421DBD">
        <w:trPr>
          <w:trHeight w:val="331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9DF9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28ADA" w14:textId="72E0B6DC" w:rsidR="00F2434D" w:rsidRPr="00D41CD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1CD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5AA7C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03 14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A0FFE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BGTR ^X 03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45EE9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Проверяем на отрицательность: да - переход 4A, нет - на 4D</w:t>
            </w:r>
          </w:p>
        </w:tc>
      </w:tr>
      <w:tr w:rsidR="00F2434D" w:rsidRPr="00F2434D" w14:paraId="4B1FF9F0" w14:textId="77777777" w:rsidTr="00421DBD">
        <w:trPr>
          <w:trHeight w:val="331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CFF04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03A09" w14:textId="31D40857" w:rsidR="00F2434D" w:rsidRPr="00D41CD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1CD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F2F3A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63 62 C0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BA9C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ADDL2 (2) (3)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AB3CA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Складываем отриц. числа</w:t>
            </w:r>
          </w:p>
        </w:tc>
      </w:tr>
      <w:tr w:rsidR="00F2434D" w:rsidRPr="00F2434D" w14:paraId="43BA7887" w14:textId="77777777" w:rsidTr="00421DBD">
        <w:trPr>
          <w:trHeight w:val="331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56D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2F40" w14:textId="2E50B32B" w:rsidR="00F2434D" w:rsidRPr="00D41CDF" w:rsidRDefault="00F2434D" w:rsidP="00425C7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1CDF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85AE0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 EF 50 01 09 F1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33F28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ACBL #09 #01 0 FFEF</w:t>
            </w:r>
          </w:p>
        </w:tc>
        <w:tc>
          <w:tcPr>
            <w:tcW w:w="30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BE11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Оператор организации цикла</w:t>
            </w:r>
          </w:p>
        </w:tc>
      </w:tr>
      <w:tr w:rsidR="00F2434D" w:rsidRPr="00F2434D" w14:paraId="59682E6E" w14:textId="77777777" w:rsidTr="00421DBD">
        <w:trPr>
          <w:trHeight w:val="331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EB187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D63C1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C98B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89896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HALT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28A16" w14:textId="77777777" w:rsidR="00F2434D" w:rsidRPr="00F2434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ОСТАНОВ</w:t>
            </w:r>
          </w:p>
        </w:tc>
      </w:tr>
    </w:tbl>
    <w:p w14:paraId="0CCA13E5" w14:textId="77777777" w:rsidR="00F2434D" w:rsidRPr="00F2434D" w:rsidRDefault="00F2434D" w:rsidP="00F2434D">
      <w:pPr>
        <w:tabs>
          <w:tab w:val="right" w:pos="-2167"/>
        </w:tabs>
        <w:rPr>
          <w:rFonts w:ascii="Times New Roman" w:hAnsi="Times New Roman" w:cs="Times New Roman"/>
          <w:sz w:val="28"/>
          <w:szCs w:val="28"/>
        </w:rPr>
      </w:pPr>
    </w:p>
    <w:p w14:paraId="3F69FB2D" w14:textId="1F77741B" w:rsidR="007618FE" w:rsidRDefault="007618F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87A3F" w:rsidRPr="00E87A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ADDFFD" wp14:editId="6AB8380F">
            <wp:extent cx="5940425" cy="3365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D605" w14:textId="4FF9D71F" w:rsidR="00F2434D" w:rsidRPr="00AD226D" w:rsidRDefault="00DA3C8C" w:rsidP="00DA3C8C">
      <w:pPr>
        <w:pStyle w:val="a3"/>
        <w:widowControl/>
        <w:autoSpaceDE/>
        <w:spacing w:before="120" w:after="120"/>
        <w:ind w:left="-15"/>
        <w:jc w:val="left"/>
        <w:rPr>
          <w:b/>
          <w:bCs/>
        </w:rPr>
      </w:pPr>
      <w:r>
        <w:rPr>
          <w:b/>
          <w:bCs/>
        </w:rPr>
        <w:t xml:space="preserve">6. </w:t>
      </w:r>
      <w:r w:rsidR="00F2434D" w:rsidRPr="00AD226D">
        <w:rPr>
          <w:b/>
          <w:bCs/>
        </w:rPr>
        <w:t>Таблица трассировки программы варианту Б:</w:t>
      </w:r>
    </w:p>
    <w:p w14:paraId="29807481" w14:textId="77777777" w:rsidR="00F2434D" w:rsidRPr="00F2434D" w:rsidRDefault="00F2434D" w:rsidP="00F2434D">
      <w:pPr>
        <w:pStyle w:val="a3"/>
        <w:spacing w:before="120"/>
        <w:rPr>
          <w:b/>
          <w:bCs/>
        </w:rPr>
      </w:pPr>
    </w:p>
    <w:tbl>
      <w:tblPr>
        <w:tblW w:w="6420" w:type="dxa"/>
        <w:jc w:val="center"/>
        <w:tblLook w:val="04A0" w:firstRow="1" w:lastRow="0" w:firstColumn="1" w:lastColumn="0" w:noHBand="0" w:noVBand="1"/>
      </w:tblPr>
      <w:tblGrid>
        <w:gridCol w:w="1000"/>
        <w:gridCol w:w="1260"/>
        <w:gridCol w:w="2080"/>
        <w:gridCol w:w="2080"/>
      </w:tblGrid>
      <w:tr w:rsidR="00F2434D" w:rsidRPr="00F2434D" w14:paraId="26445BEB" w14:textId="77777777" w:rsidTr="005E2F40">
        <w:trPr>
          <w:trHeight w:val="300"/>
          <w:jc w:val="center"/>
        </w:trPr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247EA" w14:textId="67B9A463" w:rsidR="00F2434D" w:rsidRPr="00AD226D" w:rsidRDefault="00AD226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шага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8DA7B0" w14:textId="57E449CC" w:rsidR="00F2434D" w:rsidRPr="00AD226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D226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Адрес </w:t>
            </w:r>
          </w:p>
        </w:tc>
        <w:tc>
          <w:tcPr>
            <w:tcW w:w="4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6CFF1" w14:textId="77777777" w:rsidR="00F2434D" w:rsidRPr="00AD226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D226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F2434D" w:rsidRPr="00F2434D" w14:paraId="7D9B64BD" w14:textId="77777777" w:rsidTr="005E2F40">
        <w:trPr>
          <w:trHeight w:val="465"/>
          <w:jc w:val="center"/>
        </w:trPr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1A84" w14:textId="77777777" w:rsidR="00F2434D" w:rsidRPr="00AD226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1131F" w14:textId="77777777" w:rsidR="00F2434D" w:rsidRPr="00AD226D" w:rsidRDefault="00F2434D" w:rsidP="00425C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74594" w14:textId="6BEFFD29" w:rsidR="00F2434D" w:rsidRPr="00AD226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D226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До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D53D3F" w14:textId="70CFF6DE" w:rsidR="00F2434D" w:rsidRPr="00AD226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D226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После </w:t>
            </w:r>
          </w:p>
        </w:tc>
      </w:tr>
      <w:tr w:rsidR="00F2434D" w:rsidRPr="00F2434D" w14:paraId="0C1601EF" w14:textId="77777777" w:rsidTr="005E2F40">
        <w:trPr>
          <w:trHeight w:val="300"/>
          <w:jc w:val="center"/>
        </w:trPr>
        <w:tc>
          <w:tcPr>
            <w:tcW w:w="6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74921B" w14:textId="77777777" w:rsidR="00F2434D" w:rsidRPr="00BB024C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B024C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Конец цикла не достигнут, элемент массива положительный</w:t>
            </w:r>
          </w:p>
        </w:tc>
      </w:tr>
      <w:tr w:rsidR="00F2434D" w:rsidRPr="00F2434D" w14:paraId="33F47EDB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4E56C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3188" w14:textId="041605BA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30B52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6054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00000001</w:t>
            </w:r>
          </w:p>
        </w:tc>
      </w:tr>
      <w:tr w:rsidR="00F2434D" w:rsidRPr="00F2434D" w14:paraId="09D86647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754B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7A10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Переход, если больше (со знаком) по адресу 4D</w:t>
            </w:r>
          </w:p>
        </w:tc>
      </w:tr>
      <w:tr w:rsidR="00F2434D" w:rsidRPr="00F2434D" w14:paraId="59DC6F91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6D23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FAC2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Оператор организации цикла (сравнение, инкремент и переход)</w:t>
            </w:r>
          </w:p>
        </w:tc>
      </w:tr>
      <w:tr w:rsidR="00F2434D" w:rsidRPr="00F2434D" w14:paraId="39D62BC7" w14:textId="77777777" w:rsidTr="005E2F40">
        <w:trPr>
          <w:trHeight w:val="300"/>
          <w:jc w:val="center"/>
        </w:trPr>
        <w:tc>
          <w:tcPr>
            <w:tcW w:w="6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B1033D" w14:textId="77777777" w:rsidR="00F2434D" w:rsidRPr="00BB024C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B024C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Конец цикла не достигнут, элемент массива отрицательный</w:t>
            </w:r>
          </w:p>
        </w:tc>
      </w:tr>
      <w:tr w:rsidR="00F2434D" w:rsidRPr="00F2434D" w14:paraId="660C90CD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4B6E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A881" w14:textId="5BE653DC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94C21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8426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FFFFFFFF</w:t>
            </w:r>
          </w:p>
        </w:tc>
      </w:tr>
      <w:tr w:rsidR="00F2434D" w:rsidRPr="00F2434D" w14:paraId="7C676041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F100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F94F63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без перехода</w:t>
            </w:r>
          </w:p>
        </w:tc>
      </w:tr>
      <w:tr w:rsidR="00F2434D" w:rsidRPr="00F2434D" w14:paraId="4E1692A3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48EE8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2655" w14:textId="2E2C0DF8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136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A72BB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00000000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0407A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FFFFFFFF</w:t>
            </w:r>
          </w:p>
        </w:tc>
      </w:tr>
      <w:tr w:rsidR="00F2434D" w:rsidRPr="00F2434D" w14:paraId="5F83B55F" w14:textId="77777777" w:rsidTr="005E2F40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45D0B" w14:textId="77777777" w:rsidR="00F2434D" w:rsidRPr="00F2434D" w:rsidRDefault="00F2434D" w:rsidP="00425C7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724310" w14:textId="77777777" w:rsidR="00F2434D" w:rsidRPr="00F2434D" w:rsidRDefault="00F2434D" w:rsidP="00425C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2434D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Оператор организации цикла (сравнение, инкремент и переход)</w:t>
            </w:r>
          </w:p>
        </w:tc>
      </w:tr>
    </w:tbl>
    <w:p w14:paraId="5AD1E151" w14:textId="21D9CBE3" w:rsidR="00F2434D" w:rsidRPr="00F2434D" w:rsidRDefault="005E2F40" w:rsidP="00F2434D">
      <w:pPr>
        <w:tabs>
          <w:tab w:val="right" w:pos="-2167"/>
        </w:tabs>
        <w:ind w:left="-15"/>
        <w:rPr>
          <w:rFonts w:ascii="Times New Roman" w:hAnsi="Times New Roman" w:cs="Times New Roman"/>
          <w:sz w:val="28"/>
          <w:szCs w:val="28"/>
        </w:rPr>
      </w:pPr>
      <w:r w:rsidRPr="005E2F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6F8E9E" wp14:editId="1C59390F">
            <wp:extent cx="5940425" cy="3295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B82B" w14:textId="77777777" w:rsidR="00F2434D" w:rsidRPr="00F2434D" w:rsidRDefault="00F2434D" w:rsidP="00F2434D">
      <w:pPr>
        <w:pStyle w:val="a3"/>
        <w:spacing w:before="120"/>
        <w:ind w:left="360"/>
      </w:pPr>
    </w:p>
    <w:p w14:paraId="5574746D" w14:textId="24D91AE1" w:rsidR="00623CFE" w:rsidRDefault="00623CF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E8E049" w14:textId="4CE4BC72" w:rsidR="008772EF" w:rsidRDefault="00623C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1E4AAF" w14:textId="7364F59D" w:rsidR="00623CFE" w:rsidRPr="00623CFE" w:rsidRDefault="00623CFE" w:rsidP="00623CFE">
      <w:pPr>
        <w:pStyle w:val="a5"/>
        <w:ind w:firstLine="3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данной лабораторной работы я из</w:t>
      </w:r>
      <w:r w:rsidRPr="00F2434D">
        <w:rPr>
          <w:rFonts w:ascii="Times New Roman" w:hAnsi="Times New Roman"/>
          <w:sz w:val="28"/>
          <w:szCs w:val="28"/>
        </w:rPr>
        <w:t>уч</w:t>
      </w:r>
      <w:r>
        <w:rPr>
          <w:rFonts w:ascii="Times New Roman" w:hAnsi="Times New Roman"/>
          <w:sz w:val="28"/>
          <w:szCs w:val="28"/>
        </w:rPr>
        <w:t>ил</w:t>
      </w:r>
      <w:r w:rsidRPr="00F2434D">
        <w:rPr>
          <w:rFonts w:ascii="Times New Roman" w:hAnsi="Times New Roman"/>
          <w:sz w:val="28"/>
          <w:szCs w:val="28"/>
        </w:rPr>
        <w:t xml:space="preserve"> особенност</w:t>
      </w:r>
      <w:r>
        <w:rPr>
          <w:rFonts w:ascii="Times New Roman" w:hAnsi="Times New Roman"/>
          <w:sz w:val="28"/>
          <w:szCs w:val="28"/>
        </w:rPr>
        <w:t>и</w:t>
      </w:r>
      <w:r w:rsidRPr="00F2434D">
        <w:rPr>
          <w:rFonts w:ascii="Times New Roman" w:hAnsi="Times New Roman"/>
          <w:sz w:val="28"/>
          <w:szCs w:val="28"/>
        </w:rPr>
        <w:t xml:space="preserve"> адресации в командах условного и безусловного  переходов,  адресации с индексированием, организации циклических  вычислений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F2434D">
        <w:rPr>
          <w:rFonts w:ascii="Times New Roman" w:hAnsi="Times New Roman"/>
          <w:sz w:val="28"/>
          <w:szCs w:val="28"/>
        </w:rPr>
        <w:t xml:space="preserve"> выполнение программы арифметико-логической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2434D">
        <w:rPr>
          <w:rFonts w:ascii="Times New Roman" w:hAnsi="Times New Roman"/>
          <w:sz w:val="28"/>
          <w:szCs w:val="28"/>
        </w:rPr>
        <w:t>обработки массивов данных, хранящихся в памяти.</w:t>
      </w:r>
    </w:p>
    <w:sectPr w:rsidR="00623CFE" w:rsidRPr="00623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50A80"/>
    <w:multiLevelType w:val="hybridMultilevel"/>
    <w:tmpl w:val="DD7A1254"/>
    <w:lvl w:ilvl="0" w:tplc="9EDE1BD2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48"/>
    <w:rsid w:val="00020326"/>
    <w:rsid w:val="00041165"/>
    <w:rsid w:val="000872A4"/>
    <w:rsid w:val="001265D3"/>
    <w:rsid w:val="00250295"/>
    <w:rsid w:val="00262535"/>
    <w:rsid w:val="002A75F5"/>
    <w:rsid w:val="003636EF"/>
    <w:rsid w:val="003D3307"/>
    <w:rsid w:val="00400BB5"/>
    <w:rsid w:val="00421DBD"/>
    <w:rsid w:val="00477298"/>
    <w:rsid w:val="0055478F"/>
    <w:rsid w:val="005E2F40"/>
    <w:rsid w:val="00607A70"/>
    <w:rsid w:val="00623508"/>
    <w:rsid w:val="00623CFE"/>
    <w:rsid w:val="007618FE"/>
    <w:rsid w:val="007C3C3A"/>
    <w:rsid w:val="00806388"/>
    <w:rsid w:val="00806DA5"/>
    <w:rsid w:val="008772EF"/>
    <w:rsid w:val="008F0255"/>
    <w:rsid w:val="00AD226D"/>
    <w:rsid w:val="00AF2A6F"/>
    <w:rsid w:val="00B33D48"/>
    <w:rsid w:val="00BB024C"/>
    <w:rsid w:val="00CD78E2"/>
    <w:rsid w:val="00D41CDF"/>
    <w:rsid w:val="00D509B4"/>
    <w:rsid w:val="00DA3C8C"/>
    <w:rsid w:val="00E87A3F"/>
    <w:rsid w:val="00ED61E6"/>
    <w:rsid w:val="00F05288"/>
    <w:rsid w:val="00F2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82E4A"/>
  <w15:chartTrackingRefBased/>
  <w15:docId w15:val="{74B59D6B-E231-498F-A9E7-C3EF3C69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CF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06388"/>
    <w:pPr>
      <w:widowControl w:val="0"/>
      <w:suppressAutoHyphens/>
      <w:autoSpaceDE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4">
    <w:name w:val="Основной текст Знак"/>
    <w:basedOn w:val="a0"/>
    <w:link w:val="a3"/>
    <w:rsid w:val="00806388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Plain Text"/>
    <w:basedOn w:val="a"/>
    <w:link w:val="a6"/>
    <w:uiPriority w:val="99"/>
    <w:unhideWhenUsed/>
    <w:rsid w:val="00F2434D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a6">
    <w:name w:val="Текст Знак"/>
    <w:basedOn w:val="a0"/>
    <w:link w:val="a5"/>
    <w:uiPriority w:val="99"/>
    <w:rsid w:val="00F2434D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51</cp:revision>
  <dcterms:created xsi:type="dcterms:W3CDTF">2024-02-24T11:28:00Z</dcterms:created>
  <dcterms:modified xsi:type="dcterms:W3CDTF">2024-02-28T18:00:00Z</dcterms:modified>
</cp:coreProperties>
</file>