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F31306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080BD8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0B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физической модели базы данных с учетом декларативной ссылочной целостности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A20FDB" w:rsidRDefault="00A20FDB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Атюцкий</w:t>
            </w:r>
            <w:proofErr w:type="spellEnd"/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A6549C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Pr="006C5EDF">
        <w:rPr>
          <w:rFonts w:ascii="Times New Roman" w:hAnsi="Times New Roman" w:cs="Times New Roman"/>
          <w:sz w:val="28"/>
          <w:szCs w:val="28"/>
        </w:rPr>
        <w:t>Получение навыков построения логической и физической моделей данных.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F31306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F31306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306">
        <w:rPr>
          <w:rFonts w:ascii="Times New Roman" w:hAnsi="Times New Roman" w:cs="Times New Roman"/>
          <w:sz w:val="28"/>
          <w:szCs w:val="28"/>
        </w:rPr>
        <w:t>Создать физическую модель базы данных, находящуюся в третьей нормальной форме в соответствии с заданным вариантом. Расписать ссылочную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БД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таблице.</w:t>
      </w:r>
      <w:r w:rsidRPr="00F31306">
        <w:rPr>
          <w:rFonts w:ascii="Times New Roman" w:hAnsi="Times New Roman" w:cs="Times New Roman"/>
          <w:sz w:val="28"/>
          <w:szCs w:val="28"/>
        </w:rPr>
        <w:br/>
        <w:t>Формат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описания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ссылочной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целостности:</w:t>
      </w:r>
      <w:r w:rsidRPr="00F31306">
        <w:rPr>
          <w:rFonts w:ascii="Times New Roman" w:hAnsi="Times New Roman" w:cs="Times New Roman"/>
          <w:sz w:val="28"/>
          <w:szCs w:val="28"/>
        </w:rPr>
        <w:br/>
        <w:t>-Дочерняя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таблица;</w:t>
      </w:r>
      <w:r w:rsidRPr="00F31306">
        <w:rPr>
          <w:rFonts w:ascii="Times New Roman" w:hAnsi="Times New Roman" w:cs="Times New Roman"/>
          <w:sz w:val="28"/>
          <w:szCs w:val="28"/>
        </w:rPr>
        <w:br/>
        <w:t>-Столбцы,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составляющие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внешний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ключ;</w:t>
      </w:r>
      <w:r w:rsidRPr="00F31306">
        <w:rPr>
          <w:rFonts w:ascii="Times New Roman" w:hAnsi="Times New Roman" w:cs="Times New Roman"/>
          <w:sz w:val="28"/>
          <w:szCs w:val="28"/>
        </w:rPr>
        <w:br/>
        <w:t>-Родительская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таблица;</w:t>
      </w:r>
      <w:r w:rsidRPr="00F31306">
        <w:rPr>
          <w:rFonts w:ascii="Times New Roman" w:hAnsi="Times New Roman" w:cs="Times New Roman"/>
          <w:sz w:val="28"/>
          <w:szCs w:val="28"/>
        </w:rPr>
        <w:br/>
        <w:t>-Наименование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ссылочной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удалении;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-Описание действий по поддержанию ссылочной целостности при удалении;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-Наименование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ссылочной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целостности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31306">
        <w:rPr>
          <w:rFonts w:ascii="Times New Roman" w:hAnsi="Times New Roman" w:cs="Times New Roman"/>
          <w:sz w:val="28"/>
          <w:szCs w:val="28"/>
        </w:rPr>
        <w:t>обновлении;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-Описание действий по поддержанию ссылочной целостности при обновлении;</w:t>
      </w:r>
      <w:r w:rsidRPr="00F31306">
        <w:rPr>
          <w:rFonts w:ascii="Times New Roman" w:hAnsi="Times New Roman" w:cs="Times New Roman"/>
          <w:sz w:val="28"/>
          <w:szCs w:val="28"/>
        </w:rPr>
        <w:br/>
        <w:t>-Обоснование выбора типа поддержки ссылочной целостности.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D37855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410BE" w:rsidRPr="00F31306" w:rsidRDefault="00543334" w:rsidP="004410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334">
        <w:rPr>
          <w:rFonts w:ascii="Times New Roman" w:hAnsi="Times New Roman" w:cs="Times New Roman"/>
          <w:sz w:val="28"/>
          <w:szCs w:val="28"/>
        </w:rPr>
        <w:t>27. спортзал: абонементы, виды спорта, тренеры, тип абонемента, инвентарь к виду спорта а. виды спорта, на которые есть абонементы со словом «утренний» в названии типа, но это не первое слово названия б. тренер, который ведет занятия по дзюдо и по ушу в. вид спорта, по которому нет инвентаря г. абонемент ( предлагаемый) на румбу с минимальным сроком действия в абонементе д. тренер, который ведет меньше среднего видов спорта е. инвентарь, который нужен на фитнесе, но не нужен в боксе ж. совокупный абонемент, на все виды бальных танцев.</w:t>
      </w:r>
    </w:p>
    <w:p w:rsidR="00C70C43" w:rsidRPr="00F31306" w:rsidRDefault="00C70C43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230C" w:rsidRDefault="0005230C" w:rsidP="00080B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80BD8" w:rsidRPr="00080BD8" w:rsidRDefault="005F6D7D" w:rsidP="00080B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Концептуальная модель БД</w:t>
      </w:r>
      <w:r w:rsidRPr="009A3EC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80BD8" w:rsidRDefault="00F92879" w:rsidP="00080B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28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67370D" wp14:editId="022576E2">
            <wp:extent cx="4572000" cy="4064000"/>
            <wp:effectExtent l="0" t="0" r="0" b="0"/>
            <wp:docPr id="88550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ECA" w:rsidRPr="009A3ECA">
        <w:rPr>
          <w:rFonts w:ascii="Times New Roman" w:hAnsi="Times New Roman" w:cs="Times New Roman"/>
          <w:sz w:val="28"/>
          <w:szCs w:val="28"/>
        </w:rPr>
        <w:t xml:space="preserve"> </w:t>
      </w:r>
      <w:r w:rsidR="00080BD8"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5F6D7D" w:rsidRPr="00736A30" w:rsidRDefault="002A2463" w:rsidP="00080BD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5940425" cy="3816350"/>
            <wp:effectExtent l="0" t="0" r="3175" b="6350"/>
            <wp:docPr id="31341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11049" name="Рисунок 313411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ECA" w:rsidRPr="009A3ECA">
        <w:t xml:space="preserve"> </w:t>
      </w:r>
      <w:r w:rsidR="00080BD8">
        <w:fldChar w:fldCharType="begin"/>
      </w:r>
      <w:r w:rsidR="00080BD8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080BD8">
        <w:fldChar w:fldCharType="end"/>
      </w:r>
    </w:p>
    <w:p w:rsidR="0014347D" w:rsidRPr="00736A30" w:rsidRDefault="001434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14347D" w:rsidRPr="00736A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27D9C" w:rsidRDefault="00ED75CF" w:rsidP="00127D9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Таблица с описанием ссылочной целостности</w:t>
      </w:r>
      <w:r w:rsidRPr="00ED75C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127D9C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014BB" w:rsidRDefault="002014BB" w:rsidP="002014B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15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9"/>
        <w:gridCol w:w="1575"/>
        <w:gridCol w:w="1767"/>
        <w:gridCol w:w="30"/>
        <w:gridCol w:w="1590"/>
        <w:gridCol w:w="29"/>
        <w:gridCol w:w="2713"/>
        <w:gridCol w:w="28"/>
        <w:gridCol w:w="1590"/>
        <w:gridCol w:w="29"/>
        <w:gridCol w:w="3316"/>
        <w:gridCol w:w="28"/>
      </w:tblGrid>
      <w:tr w:rsidR="009F1078" w:rsidRPr="009F1078" w:rsidTr="0024649E">
        <w:trPr>
          <w:trHeight w:val="60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Дочерняя таблица</w:t>
            </w:r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Внешний ключ</w:t>
            </w:r>
          </w:p>
        </w:tc>
        <w:tc>
          <w:tcPr>
            <w:tcW w:w="1797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Родительская таблица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Ссылочная целостность при удалении</w:t>
            </w:r>
          </w:p>
        </w:tc>
        <w:tc>
          <w:tcPr>
            <w:tcW w:w="2741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 ссылочной целостности при удалении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Ссылочная целостность при обновлении</w:t>
            </w:r>
          </w:p>
        </w:tc>
        <w:tc>
          <w:tcPr>
            <w:tcW w:w="3344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Описание ссылочной целостности при обновлении</w:t>
            </w:r>
          </w:p>
        </w:tc>
      </w:tr>
      <w:tr w:rsidR="009F1078" w:rsidRPr="009F1078" w:rsidTr="0024649E">
        <w:trPr>
          <w:trHeight w:val="64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</w:t>
            </w:r>
            <w:proofErr w:type="spellEnd"/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TypeID</w:t>
            </w:r>
            <w:proofErr w:type="spellEnd"/>
          </w:p>
        </w:tc>
        <w:tc>
          <w:tcPr>
            <w:tcW w:w="1797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SubscriptionType</w:t>
            </w:r>
            <w:proofErr w:type="spellEnd"/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1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удалении типа абонемента удалятся все связанные абонементы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4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 типа абонемента обновится внешний ключ в таблице абонементов</w:t>
            </w:r>
          </w:p>
        </w:tc>
      </w:tr>
      <w:tr w:rsidR="009F1078" w:rsidRPr="009F1078" w:rsidTr="0024649E">
        <w:trPr>
          <w:trHeight w:val="64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:rsidR="009F1078" w:rsidRPr="0010276E" w:rsidRDefault="0010276E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Relation_SubAndSport</w:t>
            </w:r>
            <w:proofErr w:type="spellEnd"/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9F1078" w:rsidRPr="0010276E" w:rsidRDefault="0010276E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97" w:type="dxa"/>
            <w:gridSpan w:val="2"/>
            <w:shd w:val="clear" w:color="auto" w:fill="auto"/>
            <w:noWrap/>
            <w:vAlign w:val="bottom"/>
            <w:hideMark/>
          </w:tcPr>
          <w:p w:rsidR="009F1078" w:rsidRPr="0010276E" w:rsidRDefault="0010276E" w:rsidP="009F1078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1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удаляются все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 абонементами</w:t>
            </w:r>
          </w:p>
        </w:tc>
        <w:tc>
          <w:tcPr>
            <w:tcW w:w="1619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4" w:type="dxa"/>
            <w:gridSpan w:val="2"/>
            <w:shd w:val="clear" w:color="auto" w:fill="auto"/>
            <w:noWrap/>
            <w:vAlign w:val="bottom"/>
            <w:hideMark/>
          </w:tcPr>
          <w:p w:rsidR="009F1078" w:rsidRPr="009F1078" w:rsidRDefault="009F1078" w:rsidP="009F107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 w:rsidR="0010276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связей абонементов и видов спорта</w:t>
            </w:r>
          </w:p>
        </w:tc>
      </w:tr>
      <w:tr w:rsidR="00BF5BD9" w:rsidRPr="009F1078" w:rsidTr="0024649E">
        <w:trPr>
          <w:gridAfter w:val="1"/>
          <w:wAfter w:w="28" w:type="dxa"/>
          <w:trHeight w:val="647"/>
        </w:trPr>
        <w:tc>
          <w:tcPr>
            <w:tcW w:w="2919" w:type="dxa"/>
            <w:shd w:val="clear" w:color="auto" w:fill="auto"/>
            <w:noWrap/>
            <w:vAlign w:val="bottom"/>
            <w:hideMark/>
          </w:tcPr>
          <w:p w:rsidR="0010276E" w:rsidRPr="009F1078" w:rsidRDefault="0010276E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Relation_SubAndSport</w:t>
            </w:r>
            <w:proofErr w:type="spellEnd"/>
          </w:p>
        </w:tc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10276E" w:rsidRPr="0010276E" w:rsidRDefault="0010276E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</w:t>
            </w:r>
            <w:proofErr w:type="spellEnd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ID</w:t>
            </w:r>
          </w:p>
        </w:tc>
        <w:tc>
          <w:tcPr>
            <w:tcW w:w="1767" w:type="dxa"/>
            <w:shd w:val="clear" w:color="auto" w:fill="auto"/>
            <w:noWrap/>
            <w:vAlign w:val="bottom"/>
            <w:hideMark/>
          </w:tcPr>
          <w:p w:rsidR="0010276E" w:rsidRPr="009F1078" w:rsidRDefault="0010276E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Subscription</w:t>
            </w:r>
            <w:proofErr w:type="spellEnd"/>
          </w:p>
        </w:tc>
        <w:tc>
          <w:tcPr>
            <w:tcW w:w="1620" w:type="dxa"/>
            <w:gridSpan w:val="2"/>
            <w:shd w:val="clear" w:color="auto" w:fill="auto"/>
            <w:noWrap/>
            <w:vAlign w:val="bottom"/>
            <w:hideMark/>
          </w:tcPr>
          <w:p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shd w:val="clear" w:color="auto" w:fill="auto"/>
            <w:noWrap/>
            <w:vAlign w:val="bottom"/>
            <w:hideMark/>
          </w:tcPr>
          <w:p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удалении абонемента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спортом</w:t>
            </w:r>
          </w:p>
        </w:tc>
        <w:tc>
          <w:tcPr>
            <w:tcW w:w="1618" w:type="dxa"/>
            <w:gridSpan w:val="2"/>
            <w:shd w:val="clear" w:color="auto" w:fill="auto"/>
            <w:noWrap/>
            <w:vAlign w:val="bottom"/>
            <w:hideMark/>
          </w:tcPr>
          <w:p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5" w:type="dxa"/>
            <w:gridSpan w:val="2"/>
            <w:shd w:val="clear" w:color="auto" w:fill="auto"/>
            <w:noWrap/>
            <w:vAlign w:val="bottom"/>
            <w:hideMark/>
          </w:tcPr>
          <w:p w:rsidR="0010276E" w:rsidRPr="009F1078" w:rsidRDefault="0010276E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 обновлении абонемента обновится внешний ключ в таблице связей абонементов и видов спорта</w:t>
            </w:r>
          </w:p>
        </w:tc>
      </w:tr>
      <w:tr w:rsidR="00BF5BD9" w:rsidRPr="009F1078" w:rsidTr="0024649E">
        <w:trPr>
          <w:gridAfter w:val="1"/>
          <w:wAfter w:w="28" w:type="dxa"/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404604" w:rsidRDefault="00404604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404604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Tip_</w:t>
            </w:r>
            <w:r w:rsidR="00BF5BD9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404604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Tip_</w:t>
            </w:r>
            <w:r w:rsidR="00BF5BD9"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  <w:proofErr w:type="spellEnd"/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 w:rsidR="0040460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типа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спорт</w:t>
            </w:r>
            <w:r w:rsidR="0040460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ом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 w:rsidR="0040460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типа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спорта</w:t>
            </w:r>
          </w:p>
        </w:tc>
      </w:tr>
      <w:tr w:rsidR="00BF5BD9" w:rsidRPr="009F1078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Relation_SportAndCoach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тренером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связей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видов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тренеров</w:t>
            </w:r>
          </w:p>
        </w:tc>
      </w:tr>
      <w:tr w:rsidR="00BF5BD9" w:rsidRPr="009F1078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Relation_SportAndCoach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CoachID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Coach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тренера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видом спорта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тренера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связей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видов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тренеров</w:t>
            </w:r>
          </w:p>
        </w:tc>
      </w:tr>
      <w:tr w:rsidR="00BF5BD9" w:rsidRPr="009F1078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Relation_EquipmentAndSport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D227A3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Sport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инвентарем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D227A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вида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связей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видов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инвентаря</w:t>
            </w:r>
          </w:p>
        </w:tc>
      </w:tr>
      <w:tr w:rsidR="00BF5BD9" w:rsidRPr="009F1078" w:rsidTr="0024649E">
        <w:trPr>
          <w:trHeight w:val="647"/>
        </w:trPr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BF5BD9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Relation_EquipmentAndSport</w:t>
            </w:r>
            <w:proofErr w:type="spellEnd"/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BF5BD9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EquipmentID</w:t>
            </w:r>
            <w:proofErr w:type="spell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BF5BD9" w:rsidRDefault="00BF5BD9" w:rsidP="00BF5BD9">
            <w:pP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Times New Roman" w:eastAsia="Arial Unicode MS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Equipment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инвентаря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удаля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ются все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связи с видом спорта</w:t>
            </w:r>
          </w:p>
        </w:tc>
        <w:tc>
          <w:tcPr>
            <w:tcW w:w="1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3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5BD9" w:rsidRPr="009F1078" w:rsidRDefault="00BF5BD9" w:rsidP="00BF5BD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При обновлении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инвентаря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обновится внешний ключ в таблице связей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видов спорта</w:t>
            </w:r>
            <w:r w:rsidRPr="009F107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инвентаря</w:t>
            </w:r>
          </w:p>
        </w:tc>
      </w:tr>
    </w:tbl>
    <w:p w:rsidR="00A06987" w:rsidRDefault="00A06987" w:rsidP="002014B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A06987" w:rsidRDefault="00A06987" w:rsidP="009B612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A06987" w:rsidSect="0014347D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236710" w:rsidRDefault="00236710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Обоснование</w:t>
      </w:r>
      <w:r w:rsidRPr="00F142F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36710" w:rsidRPr="00236710" w:rsidRDefault="009570DB" w:rsidP="005968AC">
      <w:pPr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70DB">
        <w:rPr>
          <w:rFonts w:ascii="Times New Roman" w:hAnsi="Times New Roman" w:cs="Times New Roman"/>
          <w:sz w:val="28"/>
          <w:szCs w:val="28"/>
        </w:rPr>
        <w:t xml:space="preserve">Для связи с таблицами </w:t>
      </w:r>
      <w:proofErr w:type="spellStart"/>
      <w:r w:rsidRPr="009570DB">
        <w:rPr>
          <w:rFonts w:ascii="Times New Roman" w:hAnsi="Times New Roman" w:cs="Times New Roman"/>
          <w:sz w:val="28"/>
          <w:szCs w:val="28"/>
        </w:rPr>
        <w:t>SubscriptionType</w:t>
      </w:r>
      <w:proofErr w:type="spellEnd"/>
      <w:r w:rsidRPr="009570DB">
        <w:rPr>
          <w:rFonts w:ascii="Times New Roman" w:hAnsi="Times New Roman" w:cs="Times New Roman"/>
          <w:sz w:val="28"/>
          <w:szCs w:val="28"/>
        </w:rPr>
        <w:t>, Sport, Coach, и Equipment используется каскадное удаление и обновление, так как логично, что при изменении или удалении данных в родительских таблицах изменятся или удалятся и связанные с ними данные в дочерних таблицах. Например, при удалении типа абонемента или вида спорта также должны удалиться все абонементы или тренеры, связанные с этими типами или видами спорта.</w:t>
      </w:r>
    </w:p>
    <w:p w:rsidR="005F6D7D" w:rsidRDefault="00ED75CF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Описание возможных уникальных индексов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570DB" w:rsidRPr="009570DB" w:rsidRDefault="009570DB" w:rsidP="00957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70DB">
        <w:rPr>
          <w:rFonts w:ascii="Times New Roman" w:hAnsi="Times New Roman" w:cs="Times New Roman"/>
          <w:sz w:val="28"/>
          <w:szCs w:val="28"/>
        </w:rPr>
        <w:t>TypeName</w:t>
      </w:r>
      <w:proofErr w:type="spellEnd"/>
      <w:r w:rsidRPr="009570DB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9570DB">
        <w:rPr>
          <w:rFonts w:ascii="Times New Roman" w:hAnsi="Times New Roman" w:cs="Times New Roman"/>
          <w:sz w:val="28"/>
          <w:szCs w:val="28"/>
        </w:rPr>
        <w:t>SubscriptionType</w:t>
      </w:r>
      <w:proofErr w:type="spellEnd"/>
      <w:r w:rsidRPr="009570DB">
        <w:rPr>
          <w:rFonts w:ascii="Times New Roman" w:hAnsi="Times New Roman" w:cs="Times New Roman"/>
          <w:sz w:val="28"/>
          <w:szCs w:val="28"/>
        </w:rPr>
        <w:t xml:space="preserve"> должен иметь уникальный индекс, так как названия типов абонементов должны быть уникальными, чтобы не было дублирования типов.</w:t>
      </w:r>
    </w:p>
    <w:p w:rsidR="00F779F8" w:rsidRPr="009570DB" w:rsidRDefault="009570DB" w:rsidP="009570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0DB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sport</w:t>
      </w:r>
      <w:r w:rsidRPr="009570DB">
        <w:rPr>
          <w:rFonts w:ascii="Times New Roman" w:hAnsi="Times New Roman" w:cs="Times New Roman"/>
          <w:sz w:val="28"/>
          <w:szCs w:val="28"/>
        </w:rPr>
        <w:t xml:space="preserve"> в таблице Sport должен быть уникальным, так как каждый вид спорта должен быть уникален и не повторяться в системе.</w:t>
      </w:r>
    </w:p>
    <w:p w:rsidR="00EC1C18" w:rsidRPr="00080BD8" w:rsidRDefault="00EC1C18" w:rsidP="000422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 о физическом проектировании баз данных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>При физическом проектировании базы данных для данной предметной области были учтены все необходимые связи между сущностями и обеспечена целостность данных. Каждая таблица приведена к третьей нормальной форме, что позволяет минимизировать избыточность данных и обеспечить целостность на уровне логики базы данных.</w:t>
      </w:r>
    </w:p>
    <w:p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 xml:space="preserve">Для обеспечения ссылочной целостности в таблицах были установлены ограничения каскадного удаления и обновления, что позволяет автоматически поддерживать синхронность данных между связанными таблицами. </w:t>
      </w:r>
    </w:p>
    <w:p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t>Также были определены уникальные индексы для тех атрибутов, которые по логике предметной области должны быть уникальными. Это позволяет исключить дублирование критических данных, что повышает надежность хранения данных и производительность поиска.</w:t>
      </w:r>
    </w:p>
    <w:p w:rsidR="00F779F8" w:rsidRPr="00F779F8" w:rsidRDefault="00F779F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9F8">
        <w:rPr>
          <w:rFonts w:ascii="Times New Roman" w:hAnsi="Times New Roman" w:cs="Times New Roman"/>
          <w:sz w:val="28"/>
          <w:szCs w:val="28"/>
        </w:rPr>
        <w:lastRenderedPageBreak/>
        <w:t>Таким образом, физическая модель базы данных спроектирована таким образом, чтобы гарантировать эффективное хранение данных, их целостность и уникальность, соответствующую требованиям предметной области.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11708853">
    <w:abstractNumId w:val="19"/>
  </w:num>
  <w:num w:numId="2" w16cid:durableId="1923484029">
    <w:abstractNumId w:val="1"/>
  </w:num>
  <w:num w:numId="3" w16cid:durableId="913052129">
    <w:abstractNumId w:val="17"/>
  </w:num>
  <w:num w:numId="4" w16cid:durableId="477452334">
    <w:abstractNumId w:val="15"/>
  </w:num>
  <w:num w:numId="5" w16cid:durableId="412237818">
    <w:abstractNumId w:val="7"/>
  </w:num>
  <w:num w:numId="6" w16cid:durableId="558132033">
    <w:abstractNumId w:val="24"/>
  </w:num>
  <w:num w:numId="7" w16cid:durableId="794837515">
    <w:abstractNumId w:val="3"/>
  </w:num>
  <w:num w:numId="8" w16cid:durableId="1704792508">
    <w:abstractNumId w:val="13"/>
  </w:num>
  <w:num w:numId="9" w16cid:durableId="57091963">
    <w:abstractNumId w:val="29"/>
  </w:num>
  <w:num w:numId="10" w16cid:durableId="1397555775">
    <w:abstractNumId w:val="25"/>
  </w:num>
  <w:num w:numId="11" w16cid:durableId="669871722">
    <w:abstractNumId w:val="11"/>
  </w:num>
  <w:num w:numId="12" w16cid:durableId="877742094">
    <w:abstractNumId w:val="23"/>
  </w:num>
  <w:num w:numId="13" w16cid:durableId="297494464">
    <w:abstractNumId w:val="6"/>
  </w:num>
  <w:num w:numId="14" w16cid:durableId="2033722770">
    <w:abstractNumId w:val="30"/>
  </w:num>
  <w:num w:numId="15" w16cid:durableId="140274418">
    <w:abstractNumId w:val="5"/>
  </w:num>
  <w:num w:numId="16" w16cid:durableId="1016465219">
    <w:abstractNumId w:val="18"/>
  </w:num>
  <w:num w:numId="17" w16cid:durableId="1524977388">
    <w:abstractNumId w:val="20"/>
  </w:num>
  <w:num w:numId="18" w16cid:durableId="1344362702">
    <w:abstractNumId w:val="2"/>
  </w:num>
  <w:num w:numId="19" w16cid:durableId="495876838">
    <w:abstractNumId w:val="8"/>
  </w:num>
  <w:num w:numId="20" w16cid:durableId="1355111190">
    <w:abstractNumId w:val="28"/>
  </w:num>
  <w:num w:numId="21" w16cid:durableId="1321079534">
    <w:abstractNumId w:val="14"/>
  </w:num>
  <w:num w:numId="22" w16cid:durableId="1605267274">
    <w:abstractNumId w:val="26"/>
  </w:num>
  <w:num w:numId="23" w16cid:durableId="1647509905">
    <w:abstractNumId w:val="27"/>
  </w:num>
  <w:num w:numId="24" w16cid:durableId="2020965380">
    <w:abstractNumId w:val="12"/>
  </w:num>
  <w:num w:numId="25" w16cid:durableId="1452936832">
    <w:abstractNumId w:val="10"/>
  </w:num>
  <w:num w:numId="26" w16cid:durableId="48959508">
    <w:abstractNumId w:val="0"/>
  </w:num>
  <w:num w:numId="27" w16cid:durableId="1759864432">
    <w:abstractNumId w:val="4"/>
  </w:num>
  <w:num w:numId="28" w16cid:durableId="1848056356">
    <w:abstractNumId w:val="9"/>
  </w:num>
  <w:num w:numId="29" w16cid:durableId="1640724492">
    <w:abstractNumId w:val="22"/>
  </w:num>
  <w:num w:numId="30" w16cid:durableId="1702822824">
    <w:abstractNumId w:val="16"/>
  </w:num>
  <w:num w:numId="31" w16cid:durableId="15919658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42265"/>
    <w:rsid w:val="000502BC"/>
    <w:rsid w:val="0005230C"/>
    <w:rsid w:val="000732A2"/>
    <w:rsid w:val="000775B4"/>
    <w:rsid w:val="00080BD8"/>
    <w:rsid w:val="000A75D6"/>
    <w:rsid w:val="000D4A24"/>
    <w:rsid w:val="000D547D"/>
    <w:rsid w:val="000D5910"/>
    <w:rsid w:val="0010276E"/>
    <w:rsid w:val="00127D9C"/>
    <w:rsid w:val="0014347D"/>
    <w:rsid w:val="0017346B"/>
    <w:rsid w:val="0019035B"/>
    <w:rsid w:val="001A0A82"/>
    <w:rsid w:val="002014BB"/>
    <w:rsid w:val="00236710"/>
    <w:rsid w:val="0024649E"/>
    <w:rsid w:val="002476EE"/>
    <w:rsid w:val="002A2463"/>
    <w:rsid w:val="002B5016"/>
    <w:rsid w:val="002E1313"/>
    <w:rsid w:val="003C0D0B"/>
    <w:rsid w:val="00404604"/>
    <w:rsid w:val="004410BE"/>
    <w:rsid w:val="00452367"/>
    <w:rsid w:val="0045523B"/>
    <w:rsid w:val="0048601F"/>
    <w:rsid w:val="004935E9"/>
    <w:rsid w:val="004A4BF2"/>
    <w:rsid w:val="004A60A2"/>
    <w:rsid w:val="00543334"/>
    <w:rsid w:val="00580D37"/>
    <w:rsid w:val="005968AC"/>
    <w:rsid w:val="005A31C7"/>
    <w:rsid w:val="005F6D7D"/>
    <w:rsid w:val="00624875"/>
    <w:rsid w:val="006312F1"/>
    <w:rsid w:val="006B79F8"/>
    <w:rsid w:val="006C5EDF"/>
    <w:rsid w:val="006F5BB7"/>
    <w:rsid w:val="00736A30"/>
    <w:rsid w:val="00776B3E"/>
    <w:rsid w:val="007A6F24"/>
    <w:rsid w:val="007E7160"/>
    <w:rsid w:val="00875E18"/>
    <w:rsid w:val="009570DB"/>
    <w:rsid w:val="009856A2"/>
    <w:rsid w:val="00985EB8"/>
    <w:rsid w:val="009A3ECA"/>
    <w:rsid w:val="009B612B"/>
    <w:rsid w:val="009C6BB0"/>
    <w:rsid w:val="009F1078"/>
    <w:rsid w:val="00A06987"/>
    <w:rsid w:val="00A20FDB"/>
    <w:rsid w:val="00A36170"/>
    <w:rsid w:val="00A77205"/>
    <w:rsid w:val="00AE3D7F"/>
    <w:rsid w:val="00B8595B"/>
    <w:rsid w:val="00B8705E"/>
    <w:rsid w:val="00BD3501"/>
    <w:rsid w:val="00BE23EA"/>
    <w:rsid w:val="00BF5BD9"/>
    <w:rsid w:val="00C70C43"/>
    <w:rsid w:val="00CC18DD"/>
    <w:rsid w:val="00D16F6A"/>
    <w:rsid w:val="00D37855"/>
    <w:rsid w:val="00D61FF1"/>
    <w:rsid w:val="00DA3267"/>
    <w:rsid w:val="00DF44EC"/>
    <w:rsid w:val="00E15AD5"/>
    <w:rsid w:val="00EB1B54"/>
    <w:rsid w:val="00EC1C18"/>
    <w:rsid w:val="00ED6252"/>
    <w:rsid w:val="00ED75CF"/>
    <w:rsid w:val="00EF63C4"/>
    <w:rsid w:val="00F142F2"/>
    <w:rsid w:val="00F236A8"/>
    <w:rsid w:val="00F31306"/>
    <w:rsid w:val="00F779F8"/>
    <w:rsid w:val="00F9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388C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76E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23</cp:revision>
  <dcterms:created xsi:type="dcterms:W3CDTF">2024-09-28T15:05:00Z</dcterms:created>
  <dcterms:modified xsi:type="dcterms:W3CDTF">2024-10-23T07:27:00Z</dcterms:modified>
</cp:coreProperties>
</file>