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42A1B" w:rsidRPr="002774E4" w:rsidRDefault="00E42A1B" w:rsidP="00E42A1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E42A1B" w:rsidRPr="002774E4" w:rsidRDefault="00E42A1B" w:rsidP="00E42A1B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E42A1B" w:rsidRPr="002774E4" w:rsidRDefault="00E42A1B" w:rsidP="00E42A1B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E42A1B" w:rsidRPr="002774E4" w:rsidRDefault="00E42A1B" w:rsidP="00E42A1B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E42A1B" w:rsidRPr="002774E4" w:rsidTr="004910F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E42A1B" w:rsidRPr="00E42A1B" w:rsidRDefault="00E42A1B" w:rsidP="004910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E42A1B" w:rsidRPr="00E42A1B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Кочин</w:t>
            </w:r>
          </w:p>
        </w:tc>
      </w:tr>
      <w:tr w:rsidR="00E42A1B" w:rsidRPr="002774E4" w:rsidTr="004910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E42A1B" w:rsidRPr="002774E4" w:rsidRDefault="00E42A1B" w:rsidP="00E42A1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E42A1B" w:rsidRPr="002774E4" w:rsidTr="004910F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511B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E42A1B" w:rsidRPr="00176409" w:rsidTr="004910F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11B11" w:rsidRPr="00511B11" w:rsidRDefault="00511B11" w:rsidP="00511B11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11B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МНОГОПОТОЧНОГО ПРИЛОЖЕНИЯ СРЕДСТВАМИ POSIX В ОС LINUX ИЛИ MAC OS</w:t>
            </w:r>
          </w:p>
        </w:tc>
      </w:tr>
      <w:tr w:rsidR="00E42A1B" w:rsidRPr="00176409" w:rsidTr="004910F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42A1B" w:rsidRPr="00176409" w:rsidRDefault="00E42A1B" w:rsidP="004910FB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ОПЕРАЦИОННЫЕ СИСТЕМЫ</w:t>
            </w:r>
          </w:p>
          <w:p w:rsidR="00E42A1B" w:rsidRPr="00176409" w:rsidRDefault="00E42A1B" w:rsidP="004910FB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42A1B" w:rsidRPr="002774E4" w:rsidTr="004910F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E42A1B" w:rsidRPr="002774E4" w:rsidRDefault="00E42A1B" w:rsidP="00E42A1B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E42A1B" w:rsidRPr="002774E4" w:rsidTr="004910F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E42A1B" w:rsidRPr="002774E4" w:rsidTr="004910F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E42A1B" w:rsidRPr="002774E4" w:rsidRDefault="00E42A1B" w:rsidP="00E42A1B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42A1B" w:rsidRPr="00A6549C" w:rsidRDefault="00E42A1B" w:rsidP="00E42A1B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E42A1B" w:rsidRDefault="00E42A1B" w:rsidP="00E42A1B">
      <w:pPr>
        <w:spacing w:line="360" w:lineRule="auto"/>
        <w:rPr>
          <w:rFonts w:ascii="Times New Roman" w:hAnsi="Times New Roman"/>
          <w:sz w:val="28"/>
        </w:rPr>
      </w:pPr>
    </w:p>
    <w:p w:rsidR="00E42A1B" w:rsidRPr="002774E4" w:rsidRDefault="00E42A1B" w:rsidP="00E42A1B">
      <w:pPr>
        <w:spacing w:line="360" w:lineRule="auto"/>
        <w:rPr>
          <w:rFonts w:ascii="Times New Roman" w:hAnsi="Times New Roman"/>
          <w:sz w:val="28"/>
        </w:rPr>
      </w:pPr>
    </w:p>
    <w:p w:rsidR="000A75D6" w:rsidRDefault="005F4B8A" w:rsidP="005F4B8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5F4B8A" w:rsidRDefault="00B74929" w:rsidP="005F4B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4929">
        <w:rPr>
          <w:rFonts w:ascii="Times New Roman" w:hAnsi="Times New Roman" w:cs="Times New Roman"/>
          <w:sz w:val="28"/>
          <w:szCs w:val="28"/>
        </w:rPr>
        <w:t>Знакомство с многопоточным программированием и методами синхронизации потоков средствами POSIX.</w:t>
      </w:r>
    </w:p>
    <w:p w:rsidR="00792D53" w:rsidRPr="008032DD" w:rsidRDefault="00792D53" w:rsidP="005F4B8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Индивидуальное задание</w:t>
      </w:r>
      <w:r w:rsidRPr="008032D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EB63D0" w:rsidRPr="00EB63D0" w:rsidRDefault="00EB63D0" w:rsidP="00EB63D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>С помощью таблицы вариантов заданий выбрать граф запуска потоков в соответствии с номером варианта. Вершины графа являются точками запуска/завершения потоков, дугами обозначены сами потоки. Длину дуги следует интерпретировать как ориентировочное время выполнения потока. В процессе своей работы каждый поток должен в цикле выполнять два действия:</w:t>
      </w:r>
    </w:p>
    <w:p w:rsidR="00EB63D0" w:rsidRPr="00EB63D0" w:rsidRDefault="00EB63D0" w:rsidP="00EB63D0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>выводить букву имени потока в консоль;</w:t>
      </w:r>
    </w:p>
    <w:p w:rsidR="00EB63D0" w:rsidRPr="00EB63D0" w:rsidRDefault="00EB63D0" w:rsidP="00EB63D0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>вызывать функцию </w:t>
      </w:r>
      <w:proofErr w:type="spellStart"/>
      <w:proofErr w:type="gramStart"/>
      <w:r w:rsidRPr="00EB63D0">
        <w:rPr>
          <w:rFonts w:ascii="Times New Roman" w:hAnsi="Times New Roman" w:cs="Times New Roman"/>
          <w:sz w:val="28"/>
          <w:szCs w:val="28"/>
        </w:rPr>
        <w:t>computation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63D0">
        <w:rPr>
          <w:rFonts w:ascii="Times New Roman" w:hAnsi="Times New Roman" w:cs="Times New Roman"/>
          <w:sz w:val="28"/>
          <w:szCs w:val="28"/>
        </w:rPr>
        <w:t>) для выполнения вычислений, требующих задействования ЦП на длительное время. Эта функция уже написана и подключается из заголовочного файла lab2.h, изменять ее не следует.</w:t>
      </w:r>
    </w:p>
    <w:p w:rsidR="00EB63D0" w:rsidRPr="00EB63D0" w:rsidRDefault="00EB63D0" w:rsidP="00EB63D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>В соответствии с вариантом выделить на графе две группы с выполняющимися параллельно потоками. В первой группе потоки не синхронизированы, параллельное выполнение входящих в группу потоков происходит за счет планировщика задач (см. </w:t>
      </w:r>
      <w:hyperlink r:id="rId5" w:history="1">
        <w:r w:rsidRPr="00EB63D0">
          <w:rPr>
            <w:rStyle w:val="a3"/>
            <w:rFonts w:ascii="Times New Roman" w:hAnsi="Times New Roman" w:cs="Times New Roman"/>
            <w:sz w:val="28"/>
            <w:szCs w:val="28"/>
          </w:rPr>
          <w:t>примеры</w:t>
        </w:r>
      </w:hyperlink>
      <w:r w:rsidRPr="00EB63D0">
        <w:rPr>
          <w:rFonts w:ascii="Times New Roman" w:hAnsi="Times New Roman" w:cs="Times New Roman"/>
          <w:sz w:val="28"/>
          <w:szCs w:val="28"/>
        </w:rPr>
        <w:t> </w:t>
      </w:r>
      <w:hyperlink r:id="rId6" w:anchor="%D0%9E%D1%80%D0%B3%D0%B0%D0%BD%D0%B8%D0%B7%D0%B0%D1%86%D0%B8%D1%8F-%D0%BF%D0%B0%D1%80%D0%B0%D0%BB%D0%BB%D0%B5%D0%BB%D1%8C%D0%BD%D0%BE%D0%B3%D0%BE-%D0%B2%D1%8B%D0%BF%D0%BE%D0%BB%D0%BD%D0%B5%D0%BD%D0%B8%D1%8F-%D0%BF%D0%BE%D1%82%D0%BE%D0%BA%D0%BE%D0%B2-%D0%B1%D0%B5%D0%B7-%D0%B8%D1%81%D0%BF%D0%BE%D0%BB%D1%8C%D0%B7%D0%BE%D0%B2%D0%B0%D0%BD%D0%B8%D1%8F-%D1%81%D1%80%D0%B5%D0%B4%D1%81%D1%82%D0%B2-%D1%81%D0%B8%D0%BD%D1%85%D1%80%D0%BE%D0%BD%D0%B8%D0%B7%D0%B0%D1%86%D0%B8%D0%B8" w:history="1">
        <w:r w:rsidRPr="00EB63D0">
          <w:rPr>
            <w:rStyle w:val="a3"/>
            <w:rFonts w:ascii="Times New Roman" w:hAnsi="Times New Roman" w:cs="Times New Roman"/>
            <w:sz w:val="28"/>
            <w:szCs w:val="28"/>
          </w:rPr>
          <w:t>1</w:t>
        </w:r>
      </w:hyperlink>
      <w:r w:rsidRPr="00EB63D0">
        <w:rPr>
          <w:rFonts w:ascii="Times New Roman" w:hAnsi="Times New Roman" w:cs="Times New Roman"/>
          <w:sz w:val="28"/>
          <w:szCs w:val="28"/>
        </w:rPr>
        <w:t> и </w:t>
      </w:r>
      <w:hyperlink r:id="rId7" w:anchor="%D0%98%D1%81%D0%BF%D0%BE%D0%BB%D1%8C%D0%B7%D0%BE%D0%B2%D0%B0%D0%BD%D0%B8%D0%B5-%D0%BC%D1%8C%D1%8E%D1%82%D0%B5%D0%BA%D1%81%D0%B0-%D0%B4%D0%BB%D1%8F-%D1%80%D0%B0%D0%B1%D0%BE%D1%82%D1%8B-%D1%81-%D0%BE%D0%B1%D1%89%D0%B8%D0%BC-%D1%80%D0%B5%D1%81%D1%83%D1%80%D1%81%D0%BE%D0%BC" w:history="1">
        <w:r w:rsidRPr="00EB63D0">
          <w:rPr>
            <w:rStyle w:val="a3"/>
            <w:rFonts w:ascii="Times New Roman" w:hAnsi="Times New Roman" w:cs="Times New Roman"/>
            <w:sz w:val="28"/>
            <w:szCs w:val="28"/>
          </w:rPr>
          <w:t>2</w:t>
        </w:r>
      </w:hyperlink>
      <w:r w:rsidRPr="00EB63D0">
        <w:rPr>
          <w:rFonts w:ascii="Times New Roman" w:hAnsi="Times New Roman" w:cs="Times New Roman"/>
          <w:sz w:val="28"/>
          <w:szCs w:val="28"/>
        </w:rPr>
        <w:t xml:space="preserve">). Вторая группа синхронизирована семафорами и потоки внутри группы выполняются в строго зафиксированном порядке: входящий в 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групу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 xml:space="preserve"> поток передает управление другому потоку после каждой итерации цикла (см. </w:t>
      </w:r>
      <w:hyperlink r:id="rId8" w:anchor="%D0%98%D1%81%D0%BF%D0%BE%D0%BB%D1%8C%D0%B7%D0%BE%D0%B2%D0%B0%D0%BD%D0%B8%D0%B5-%D1%81%D0%B5%D0%BC%D0%B0%D1%84%D0%BE%D1%80%D0%BE%D0%B2-%D0%B4%D0%BB%D1%8F-%D1%81%D0%B8%D0%BD%D1%85%D1%80%D0%BE%D0%BD%D0%B8%D0%B7%D0%B0%D1%86%D0%B8%D0%B8-%D0%BF%D0%BE%D1%82%D0%BE%D0%BA%D0%BE%D0%B2" w:history="1">
        <w:r w:rsidRPr="00EB63D0">
          <w:rPr>
            <w:rStyle w:val="a3"/>
            <w:rFonts w:ascii="Times New Roman" w:hAnsi="Times New Roman" w:cs="Times New Roman"/>
            <w:sz w:val="28"/>
            <w:szCs w:val="28"/>
          </w:rPr>
          <w:t>пример 3</w:t>
        </w:r>
      </w:hyperlink>
      <w:r w:rsidRPr="00EB63D0">
        <w:rPr>
          <w:rFonts w:ascii="Times New Roman" w:hAnsi="Times New Roman" w:cs="Times New Roman"/>
          <w:sz w:val="28"/>
          <w:szCs w:val="28"/>
        </w:rPr>
        <w:t> и </w:t>
      </w:r>
      <w:hyperlink r:id="rId9" w:history="1">
        <w:r w:rsidRPr="00EB63D0">
          <w:rPr>
            <w:rStyle w:val="a3"/>
            <w:rFonts w:ascii="Times New Roman" w:hAnsi="Times New Roman" w:cs="Times New Roman"/>
            <w:sz w:val="28"/>
            <w:szCs w:val="28"/>
          </w:rPr>
          <w:t>задачу производителя и потребителя</w:t>
        </w:r>
      </w:hyperlink>
      <w:r w:rsidRPr="00EB63D0">
        <w:rPr>
          <w:rFonts w:ascii="Times New Roman" w:hAnsi="Times New Roman" w:cs="Times New Roman"/>
          <w:sz w:val="28"/>
          <w:szCs w:val="28"/>
        </w:rPr>
        <w:t>). Таким образом потоки во второй группе выполняются в строгой очередности.</w:t>
      </w:r>
    </w:p>
    <w:p w:rsidR="00EB63D0" w:rsidRPr="00EB63D0" w:rsidRDefault="00EB63D0" w:rsidP="00EB63D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>С использованием средств POSIX реализовать программу для последовательно-параллельного выполнения потоков в ОС Linux или Mac OS X. Запрещается использовать какие-либо библиотеки и модули, решающие задачу кроссплатформенной разработки многопоточных приложений (</w:t>
      </w:r>
      <w:proofErr w:type="spellStart"/>
      <w:proofErr w:type="gramStart"/>
      <w:r w:rsidRPr="00EB63D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B63D0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Boost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 xml:space="preserve"> и т.п.), а также функции </w:t>
      </w:r>
      <w:r w:rsidRPr="00EB63D0">
        <w:rPr>
          <w:rFonts w:ascii="Times New Roman" w:hAnsi="Times New Roman" w:cs="Times New Roman"/>
          <w:sz w:val="28"/>
          <w:szCs w:val="28"/>
        </w:rPr>
        <w:lastRenderedPageBreak/>
        <w:t>приостановки выполнения программы за исключением 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pthread_yield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>(). Для этого необходимо написать код в файле lab2.cpp:</w:t>
      </w:r>
    </w:p>
    <w:p w:rsidR="00EB63D0" w:rsidRPr="00EB63D0" w:rsidRDefault="00EB63D0" w:rsidP="00EB63D0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 xml:space="preserve"> lab2_thread_graph_</w:t>
      </w:r>
      <w:proofErr w:type="gramStart"/>
      <w:r w:rsidRPr="00EB63D0">
        <w:rPr>
          <w:rFonts w:ascii="Times New Roman" w:hAnsi="Times New Roman" w:cs="Times New Roman"/>
          <w:sz w:val="28"/>
          <w:szCs w:val="28"/>
        </w:rPr>
        <w:t>id(</w:t>
      </w:r>
      <w:proofErr w:type="gramEnd"/>
      <w:r w:rsidRPr="00EB63D0">
        <w:rPr>
          <w:rFonts w:ascii="Times New Roman" w:hAnsi="Times New Roman" w:cs="Times New Roman"/>
          <w:sz w:val="28"/>
          <w:szCs w:val="28"/>
        </w:rPr>
        <w:t>) должна возвращать номер графа запуска потоков, полученный из таблицы вариантов заданий.</w:t>
      </w:r>
    </w:p>
    <w:p w:rsidR="00EB63D0" w:rsidRPr="00EB63D0" w:rsidRDefault="00EB63D0" w:rsidP="00EB63D0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>* lab2_unsynchronized_threads() должна возвращать строку, состоящую из букв потоков, выполняющихся параллельно без синхронизации (см. примеры в файлах </w:t>
      </w:r>
      <w:hyperlink r:id="rId10" w:history="1">
        <w:r w:rsidRPr="00EB63D0">
          <w:rPr>
            <w:rStyle w:val="a3"/>
            <w:rFonts w:ascii="Times New Roman" w:hAnsi="Times New Roman" w:cs="Times New Roman"/>
            <w:sz w:val="28"/>
            <w:szCs w:val="28"/>
          </w:rPr>
          <w:t>lab2.cpp</w:t>
        </w:r>
      </w:hyperlink>
      <w:r w:rsidRPr="00EB63D0">
        <w:rPr>
          <w:rFonts w:ascii="Times New Roman" w:hAnsi="Times New Roman" w:cs="Times New Roman"/>
          <w:sz w:val="28"/>
          <w:szCs w:val="28"/>
        </w:rPr>
        <w:t> и </w:t>
      </w:r>
      <w:hyperlink r:id="rId11" w:history="1">
        <w:r w:rsidRPr="00EB63D0">
          <w:rPr>
            <w:rStyle w:val="a3"/>
            <w:rFonts w:ascii="Times New Roman" w:hAnsi="Times New Roman" w:cs="Times New Roman"/>
            <w:sz w:val="28"/>
            <w:szCs w:val="28"/>
          </w:rPr>
          <w:t>lab2_ex.cpp</w:t>
        </w:r>
      </w:hyperlink>
      <w:r w:rsidRPr="00EB63D0">
        <w:rPr>
          <w:rFonts w:ascii="Times New Roman" w:hAnsi="Times New Roman" w:cs="Times New Roman"/>
          <w:sz w:val="28"/>
          <w:szCs w:val="28"/>
        </w:rPr>
        <w:t>).</w:t>
      </w:r>
    </w:p>
    <w:p w:rsidR="00EB63D0" w:rsidRPr="00EB63D0" w:rsidRDefault="00EB63D0" w:rsidP="00EB63D0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>* lab2_sequential_threads() должна возвращать строку, состоящую из букв потоков, выполняющихся параллельно в строгой очередности друг за другом (см. примеры в файлах </w:t>
      </w:r>
      <w:hyperlink r:id="rId12" w:history="1">
        <w:r w:rsidRPr="00EB63D0">
          <w:rPr>
            <w:rStyle w:val="a3"/>
            <w:rFonts w:ascii="Times New Roman" w:hAnsi="Times New Roman" w:cs="Times New Roman"/>
            <w:sz w:val="28"/>
            <w:szCs w:val="28"/>
          </w:rPr>
          <w:t>lab2.cpp</w:t>
        </w:r>
      </w:hyperlink>
      <w:r w:rsidRPr="00EB63D0">
        <w:rPr>
          <w:rFonts w:ascii="Times New Roman" w:hAnsi="Times New Roman" w:cs="Times New Roman"/>
          <w:sz w:val="28"/>
          <w:szCs w:val="28"/>
        </w:rPr>
        <w:t> и </w:t>
      </w:r>
      <w:hyperlink r:id="rId13" w:history="1">
        <w:r w:rsidRPr="00EB63D0">
          <w:rPr>
            <w:rStyle w:val="a3"/>
            <w:rFonts w:ascii="Times New Roman" w:hAnsi="Times New Roman" w:cs="Times New Roman"/>
            <w:sz w:val="28"/>
            <w:szCs w:val="28"/>
          </w:rPr>
          <w:t>lab2_ex.cpp</w:t>
        </w:r>
      </w:hyperlink>
      <w:r w:rsidRPr="00EB63D0">
        <w:rPr>
          <w:rFonts w:ascii="Times New Roman" w:hAnsi="Times New Roman" w:cs="Times New Roman"/>
          <w:sz w:val="28"/>
          <w:szCs w:val="28"/>
        </w:rPr>
        <w:t>).</w:t>
      </w:r>
    </w:p>
    <w:p w:rsidR="00EB63D0" w:rsidRPr="00EB63D0" w:rsidRDefault="00EB63D0" w:rsidP="00EB63D0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 xml:space="preserve"> lab2_</w:t>
      </w:r>
      <w:proofErr w:type="gramStart"/>
      <w:r w:rsidRPr="00EB63D0">
        <w:rPr>
          <w:rFonts w:ascii="Times New Roman" w:hAnsi="Times New Roman" w:cs="Times New Roman"/>
          <w:sz w:val="28"/>
          <w:szCs w:val="28"/>
        </w:rPr>
        <w:t>init(</w:t>
      </w:r>
      <w:proofErr w:type="gramEnd"/>
      <w:r w:rsidRPr="00EB63D0">
        <w:rPr>
          <w:rFonts w:ascii="Times New Roman" w:hAnsi="Times New Roman" w:cs="Times New Roman"/>
          <w:sz w:val="28"/>
          <w:szCs w:val="28"/>
        </w:rPr>
        <w:t>) заменяет собой функцию 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>(). В ней необходимо реализовать запуск потоков, инициализацию вспомогательных переменных (мьютексов, семафоров и т.п.). Перед выходом из функции lab2_</w:t>
      </w:r>
      <w:proofErr w:type="gramStart"/>
      <w:r w:rsidRPr="00EB63D0">
        <w:rPr>
          <w:rFonts w:ascii="Times New Roman" w:hAnsi="Times New Roman" w:cs="Times New Roman"/>
          <w:sz w:val="28"/>
          <w:szCs w:val="28"/>
        </w:rPr>
        <w:t>init(</w:t>
      </w:r>
      <w:proofErr w:type="gramEnd"/>
      <w:r w:rsidRPr="00EB63D0">
        <w:rPr>
          <w:rFonts w:ascii="Times New Roman" w:hAnsi="Times New Roman" w:cs="Times New Roman"/>
          <w:sz w:val="28"/>
          <w:szCs w:val="28"/>
        </w:rPr>
        <w:t>) необходимо убедиться, что все запущенные потоки завершились. Возвращаемое значение: 0 - работа функции завершилась успешно, любое другое числовое значение - при выполнении функции произошла критическая ошибка.</w:t>
      </w:r>
    </w:p>
    <w:p w:rsidR="00EB63D0" w:rsidRPr="00EB63D0" w:rsidRDefault="00EB63D0" w:rsidP="00EB63D0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>Добавить любые другие необходимые для работы программы функции, переменные и подключаемые файлы.</w:t>
      </w:r>
    </w:p>
    <w:p w:rsidR="00EB63D0" w:rsidRPr="00EB63D0" w:rsidRDefault="00EB63D0" w:rsidP="00EB63D0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>Создавать функцию </w:t>
      </w:r>
      <w:proofErr w:type="spellStart"/>
      <w:proofErr w:type="gramStart"/>
      <w:r w:rsidRPr="00EB63D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63D0">
        <w:rPr>
          <w:rFonts w:ascii="Times New Roman" w:hAnsi="Times New Roman" w:cs="Times New Roman"/>
          <w:sz w:val="28"/>
          <w:szCs w:val="28"/>
        </w:rPr>
        <w:t>) не нужно. В проекте уже имеется готовая функция </w:t>
      </w:r>
      <w:proofErr w:type="spellStart"/>
      <w:proofErr w:type="gramStart"/>
      <w:r w:rsidRPr="00EB63D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63D0">
        <w:rPr>
          <w:rFonts w:ascii="Times New Roman" w:hAnsi="Times New Roman" w:cs="Times New Roman"/>
          <w:sz w:val="28"/>
          <w:szCs w:val="28"/>
        </w:rPr>
        <w:t>), изменять ее нельзя. Она выполняет единственное действие: вызывает функцию lab2_</w:t>
      </w:r>
      <w:proofErr w:type="gramStart"/>
      <w:r w:rsidRPr="00EB63D0">
        <w:rPr>
          <w:rFonts w:ascii="Times New Roman" w:hAnsi="Times New Roman" w:cs="Times New Roman"/>
          <w:sz w:val="28"/>
          <w:szCs w:val="28"/>
        </w:rPr>
        <w:t>init(</w:t>
      </w:r>
      <w:proofErr w:type="gramEnd"/>
      <w:r w:rsidRPr="00EB63D0">
        <w:rPr>
          <w:rFonts w:ascii="Times New Roman" w:hAnsi="Times New Roman" w:cs="Times New Roman"/>
          <w:sz w:val="28"/>
          <w:szCs w:val="28"/>
        </w:rPr>
        <w:t>).</w:t>
      </w:r>
    </w:p>
    <w:p w:rsidR="00EB63D0" w:rsidRPr="00EB63D0" w:rsidRDefault="00EB63D0" w:rsidP="00EB63D0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>Не следует изменять какие-либо файлы, кроме lab2.cpp. Также не следует создавать новые файлы и писать в них код, поскольку код из этих файлов не будет использоваться во время тестирования.</w:t>
      </w:r>
    </w:p>
    <w:p w:rsidR="00EB63D0" w:rsidRPr="00EB63D0" w:rsidRDefault="00EB63D0" w:rsidP="00EB63D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lastRenderedPageBreak/>
        <w:t xml:space="preserve">Подготовить отчет о выполнении лабораторной работы и загрузить его под именем report.pdf в репозиторий. В случае использования системы компьютерной верстки 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LaTeX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 xml:space="preserve"> также загрузить исходный файл 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report.tex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>.</w:t>
      </w:r>
    </w:p>
    <w:p w:rsidR="00EB63D0" w:rsidRPr="00EB63D0" w:rsidRDefault="00EB63D0" w:rsidP="00EB63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>Последовательное выполнение потоков может обеспечиваться как за счет использования семафоров, так и с помощью функции 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EB63D0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63D0">
        <w:rPr>
          <w:rFonts w:ascii="Times New Roman" w:hAnsi="Times New Roman" w:cs="Times New Roman"/>
          <w:sz w:val="28"/>
          <w:szCs w:val="28"/>
        </w:rPr>
        <w:t>). Запускать потоки можно все сразу в функции lab2_</w:t>
      </w:r>
      <w:proofErr w:type="gramStart"/>
      <w:r w:rsidRPr="00EB63D0">
        <w:rPr>
          <w:rFonts w:ascii="Times New Roman" w:hAnsi="Times New Roman" w:cs="Times New Roman"/>
          <w:sz w:val="28"/>
          <w:szCs w:val="28"/>
        </w:rPr>
        <w:t>init(</w:t>
      </w:r>
      <w:proofErr w:type="gramEnd"/>
      <w:r w:rsidRPr="00EB63D0">
        <w:rPr>
          <w:rFonts w:ascii="Times New Roman" w:hAnsi="Times New Roman" w:cs="Times New Roman"/>
          <w:sz w:val="28"/>
          <w:szCs w:val="28"/>
        </w:rPr>
        <w:t xml:space="preserve">), а можно и по одному (или группами) из других потоков. Количество запускаемых потоков должно быть равно количеству дуг на графе плюс один (для потока </w:t>
      </w:r>
      <w:proofErr w:type="spellStart"/>
      <w:r w:rsidRPr="00EB63D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>). Запрещается завершать поток в конце интервала, а затем заново его запускать.</w:t>
      </w:r>
    </w:p>
    <w:p w:rsidR="00EB63D0" w:rsidRPr="00EB63D0" w:rsidRDefault="00EB63D0" w:rsidP="00EB63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>В процессе своей работы каждый поток выводит свою букву в консоль. Оценка правильности выполнения лабораторной работы осуществляется следующим образом. Если потоки </w:t>
      </w:r>
      <w:r w:rsidRPr="00EB63D0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B63D0">
        <w:rPr>
          <w:rFonts w:ascii="Times New Roman" w:hAnsi="Times New Roman" w:cs="Times New Roman"/>
          <w:sz w:val="28"/>
          <w:szCs w:val="28"/>
        </w:rPr>
        <w:t> и </w:t>
      </w:r>
      <w:proofErr w:type="gramStart"/>
      <w:r w:rsidRPr="00EB63D0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EB63D0">
        <w:rPr>
          <w:rFonts w:ascii="Times New Roman" w:hAnsi="Times New Roman" w:cs="Times New Roman"/>
          <w:sz w:val="28"/>
          <w:szCs w:val="28"/>
        </w:rPr>
        <w:t> согласно графу</w:t>
      </w:r>
      <w:proofErr w:type="gramEnd"/>
      <w:r w:rsidRPr="00EB63D0">
        <w:rPr>
          <w:rFonts w:ascii="Times New Roman" w:hAnsi="Times New Roman" w:cs="Times New Roman"/>
          <w:sz w:val="28"/>
          <w:szCs w:val="28"/>
        </w:rPr>
        <w:t xml:space="preserve"> должны выполняться одновременно (параллельно), то в консоли должна присутствовать последовательность вида </w:t>
      </w:r>
      <w:proofErr w:type="spellStart"/>
      <w:r w:rsidRPr="00EB63D0">
        <w:rPr>
          <w:rFonts w:ascii="Times New Roman" w:hAnsi="Times New Roman" w:cs="Times New Roman"/>
          <w:b/>
          <w:bCs/>
          <w:sz w:val="28"/>
          <w:szCs w:val="28"/>
        </w:rPr>
        <w:t>abababab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> (или схожая, например, </w:t>
      </w:r>
      <w:proofErr w:type="spellStart"/>
      <w:r w:rsidRPr="00EB63D0">
        <w:rPr>
          <w:rFonts w:ascii="Times New Roman" w:hAnsi="Times New Roman" w:cs="Times New Roman"/>
          <w:b/>
          <w:bCs/>
          <w:sz w:val="28"/>
          <w:szCs w:val="28"/>
        </w:rPr>
        <w:t>aabbba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>); если потоки выполняются последовательно, то в консоли присутствует последовательность вида </w:t>
      </w:r>
      <w:proofErr w:type="spellStart"/>
      <w:r w:rsidRPr="00EB63D0">
        <w:rPr>
          <w:rFonts w:ascii="Times New Roman" w:hAnsi="Times New Roman" w:cs="Times New Roman"/>
          <w:b/>
          <w:bCs/>
          <w:sz w:val="28"/>
          <w:szCs w:val="28"/>
        </w:rPr>
        <w:t>aaaaabbbbbb</w:t>
      </w:r>
      <w:proofErr w:type="spellEnd"/>
      <w:r w:rsidRPr="00EB63D0">
        <w:rPr>
          <w:rFonts w:ascii="Times New Roman" w:hAnsi="Times New Roman" w:cs="Times New Roman"/>
          <w:sz w:val="28"/>
          <w:szCs w:val="28"/>
        </w:rPr>
        <w:t>, причем после появления первой буквы </w:t>
      </w:r>
      <w:r w:rsidRPr="00EB63D0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EB63D0">
        <w:rPr>
          <w:rFonts w:ascii="Times New Roman" w:hAnsi="Times New Roman" w:cs="Times New Roman"/>
          <w:sz w:val="28"/>
          <w:szCs w:val="28"/>
        </w:rPr>
        <w:t>, буква </w:t>
      </w:r>
      <w:r w:rsidRPr="00EB63D0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B63D0">
        <w:rPr>
          <w:rFonts w:ascii="Times New Roman" w:hAnsi="Times New Roman" w:cs="Times New Roman"/>
          <w:sz w:val="28"/>
          <w:szCs w:val="28"/>
        </w:rPr>
        <w:t> больше не должна появиться в консоли.</w:t>
      </w:r>
    </w:p>
    <w:p w:rsidR="00EB63D0" w:rsidRPr="00EB63D0" w:rsidRDefault="00EB63D0" w:rsidP="00EB63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3D0">
        <w:rPr>
          <w:rFonts w:ascii="Times New Roman" w:hAnsi="Times New Roman" w:cs="Times New Roman"/>
          <w:sz w:val="28"/>
          <w:szCs w:val="28"/>
        </w:rPr>
        <w:t xml:space="preserve">Количество букв, выводимых каждым потоком в консоль, должно быть пропорционально числу интервалов (длине дуги), соответствующей данному потоку на графе. При этом количество символов, выводимых в консоль каждым из потоков, должно быть не </w:t>
      </w:r>
      <w:proofErr w:type="gramStart"/>
      <w:r w:rsidRPr="00EB63D0">
        <w:rPr>
          <w:rFonts w:ascii="Times New Roman" w:hAnsi="Times New Roman" w:cs="Times New Roman"/>
          <w:sz w:val="28"/>
          <w:szCs w:val="28"/>
        </w:rPr>
        <w:t>меньше</w:t>
      </w:r>
      <w:proofErr w:type="gramEnd"/>
      <w:r w:rsidRPr="00EB63D0">
        <w:rPr>
          <w:rFonts w:ascii="Times New Roman" w:hAnsi="Times New Roman" w:cs="Times New Roman"/>
          <w:sz w:val="28"/>
          <w:szCs w:val="28"/>
        </w:rPr>
        <w:t xml:space="preserve"> чем 3Q и не больше чем 5Q, где Q - количество интервалов на графе, в течении которых выполняется поток. Множитель перед величиной Q следует выбрать одинаковым для всех потоков, задав его равным 3, 4 или 5. Ожидается, что на каждом интервале своей работы поток выводит одинаковое количество символов в консоль.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83"/>
        <w:gridCol w:w="1944"/>
        <w:gridCol w:w="3249"/>
        <w:gridCol w:w="2168"/>
      </w:tblGrid>
      <w:tr w:rsidR="00EB63D0" w:rsidTr="00EB63D0">
        <w:tc>
          <w:tcPr>
            <w:tcW w:w="2136" w:type="dxa"/>
          </w:tcPr>
          <w:p w:rsidR="00EB63D0" w:rsidRPr="00D051A8" w:rsidRDefault="00EB63D0" w:rsidP="00EB6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51A8">
              <w:rPr>
                <w:rFonts w:ascii="Times New Roman" w:hAnsi="Times New Roman" w:cs="Times New Roman"/>
                <w:sz w:val="28"/>
                <w:szCs w:val="28"/>
              </w:rPr>
              <w:t>Номер варианта</w:t>
            </w:r>
          </w:p>
        </w:tc>
        <w:tc>
          <w:tcPr>
            <w:tcW w:w="2116" w:type="dxa"/>
          </w:tcPr>
          <w:p w:rsidR="00EB63D0" w:rsidRPr="00D051A8" w:rsidRDefault="00EB63D0" w:rsidP="00EB6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51A8">
              <w:rPr>
                <w:rFonts w:ascii="Times New Roman" w:hAnsi="Times New Roman" w:cs="Times New Roman"/>
                <w:sz w:val="28"/>
                <w:szCs w:val="28"/>
              </w:rPr>
              <w:t>Номер графа запуска потоков</w:t>
            </w:r>
          </w:p>
        </w:tc>
        <w:tc>
          <w:tcPr>
            <w:tcW w:w="2861" w:type="dxa"/>
          </w:tcPr>
          <w:p w:rsidR="00EB63D0" w:rsidRPr="00D051A8" w:rsidRDefault="00EB63D0" w:rsidP="00EB6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51A8">
              <w:rPr>
                <w:rFonts w:ascii="Times New Roman" w:hAnsi="Times New Roman" w:cs="Times New Roman"/>
                <w:sz w:val="28"/>
                <w:szCs w:val="28"/>
              </w:rPr>
              <w:t>Интервалы с несинхронизированными потоками</w:t>
            </w:r>
          </w:p>
        </w:tc>
        <w:tc>
          <w:tcPr>
            <w:tcW w:w="2231" w:type="dxa"/>
          </w:tcPr>
          <w:p w:rsidR="00EB63D0" w:rsidRPr="00D051A8" w:rsidRDefault="00EB63D0" w:rsidP="00EB6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51A8">
              <w:rPr>
                <w:rFonts w:ascii="Times New Roman" w:hAnsi="Times New Roman" w:cs="Times New Roman"/>
                <w:sz w:val="28"/>
                <w:szCs w:val="28"/>
              </w:rPr>
              <w:t>Интервалы с чередованием потоков</w:t>
            </w:r>
          </w:p>
        </w:tc>
      </w:tr>
      <w:tr w:rsidR="00EB63D0" w:rsidTr="00EB63D0">
        <w:tc>
          <w:tcPr>
            <w:tcW w:w="2136" w:type="dxa"/>
          </w:tcPr>
          <w:p w:rsidR="00EB63D0" w:rsidRPr="00D051A8" w:rsidRDefault="00EB63D0" w:rsidP="00EB6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51A8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116" w:type="dxa"/>
          </w:tcPr>
          <w:p w:rsidR="00EB63D0" w:rsidRPr="00D051A8" w:rsidRDefault="00EB63D0" w:rsidP="00EB6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51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61" w:type="dxa"/>
          </w:tcPr>
          <w:p w:rsidR="00EB63D0" w:rsidRPr="00D051A8" w:rsidRDefault="00EB63D0" w:rsidP="00EB6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51A8">
              <w:rPr>
                <w:rFonts w:ascii="Times New Roman" w:hAnsi="Times New Roman" w:cs="Times New Roman"/>
                <w:sz w:val="28"/>
                <w:szCs w:val="28"/>
              </w:rPr>
              <w:t>bcde</w:t>
            </w:r>
            <w:proofErr w:type="spellEnd"/>
          </w:p>
        </w:tc>
        <w:tc>
          <w:tcPr>
            <w:tcW w:w="2231" w:type="dxa"/>
          </w:tcPr>
          <w:p w:rsidR="00EB63D0" w:rsidRPr="00D051A8" w:rsidRDefault="00EB63D0" w:rsidP="00EB6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51A8">
              <w:rPr>
                <w:rFonts w:ascii="Times New Roman" w:hAnsi="Times New Roman" w:cs="Times New Roman"/>
                <w:sz w:val="28"/>
                <w:szCs w:val="28"/>
              </w:rPr>
              <w:t>ikm</w:t>
            </w:r>
            <w:proofErr w:type="spellEnd"/>
          </w:p>
        </w:tc>
      </w:tr>
    </w:tbl>
    <w:p w:rsidR="009303F0" w:rsidRDefault="009303F0" w:rsidP="009303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303F0" w:rsidRDefault="00930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92D53" w:rsidRDefault="009303F0" w:rsidP="009303F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303F0">
        <w:rPr>
          <w:rFonts w:ascii="Times New Roman" w:hAnsi="Times New Roman" w:cs="Times New Roman"/>
          <w:b/>
          <w:bCs/>
          <w:sz w:val="32"/>
          <w:szCs w:val="32"/>
        </w:rPr>
        <w:lastRenderedPageBreak/>
        <w:t>Граф запуска потоков</w:t>
      </w:r>
      <w:r w:rsidR="00792D53" w:rsidRPr="008032D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9303F0" w:rsidRPr="009303F0" w:rsidRDefault="00293F24" w:rsidP="00293F2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93F2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E08B2A5" wp14:editId="0495AA19">
            <wp:extent cx="5939790" cy="2037080"/>
            <wp:effectExtent l="0" t="0" r="3810" b="0"/>
            <wp:docPr id="1310319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19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D53" w:rsidRPr="00185480" w:rsidRDefault="00792D53" w:rsidP="0018548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Результат выполнения работ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792D53" w:rsidRDefault="00185480" w:rsidP="006269F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548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F9E0935" wp14:editId="252B0743">
            <wp:extent cx="5939790" cy="5755640"/>
            <wp:effectExtent l="0" t="0" r="3810" b="0"/>
            <wp:docPr id="25081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12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D53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Исходный код выполнения программы с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коментариями</w:t>
      </w:r>
      <w:proofErr w:type="spellEnd"/>
      <w:r w:rsidRPr="00792D5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#include "lab2.h"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cstring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semaphore.h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&gt;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// Возвращает идентификатор графа задачи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unsigned int lab2_thread_graph_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{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 xml:space="preserve"> 2;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}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// Указывает потоки, которые выполняются без синхронизации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const char* lab2_unsynchronized_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threads(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{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bcde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";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}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// Указывает потоки, которые выполняются последовательно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const char* lab2_sequential_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threads(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return "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ikm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pthread_mutex_t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mutexUnsynchronizedEdge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AF48FE">
        <w:rPr>
          <w:rFonts w:ascii="Times New Roman" w:hAnsi="Times New Roman" w:cs="Times New Roman"/>
          <w:sz w:val="28"/>
          <w:szCs w:val="28"/>
        </w:rPr>
        <w:t>Мьютекс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для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управления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неблокирующими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задачами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// Функция для выполнения задачи без синхронизации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handleTaskUnsynchronized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const string 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&lt; 3; ++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pthread_mutex_lock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mutexUnsynchronizedEdge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AF48FE">
        <w:rPr>
          <w:rFonts w:ascii="Times New Roman" w:hAnsi="Times New Roman" w:cs="Times New Roman"/>
          <w:sz w:val="28"/>
          <w:szCs w:val="28"/>
        </w:rPr>
        <w:t>Блокировка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мьютекса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F48F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edgeId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flush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; // Вывод идентификатора задачи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mutexUnsynchronizedEdge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); // Разблокировка мьютекса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</w:rPr>
        <w:t>computation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</w:rPr>
        <w:t>); // Выполнение вычислений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}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// Функция для выполнения задачи с синхронизацией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handleTaskSynchronized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const string 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currentTask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nextTask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&lt; 3; ++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sem_wait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currentTask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AF48FE">
        <w:rPr>
          <w:rFonts w:ascii="Times New Roman" w:hAnsi="Times New Roman" w:cs="Times New Roman"/>
          <w:sz w:val="28"/>
          <w:szCs w:val="28"/>
        </w:rPr>
        <w:t>Ожидание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семафора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текущей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задачи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F48F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edgeId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flush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; // Вывод идентификатора задачи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nextTask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); // Разрешение выполнения следующей задачи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</w:rPr>
        <w:t>computation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</w:rPr>
        <w:t>); // Выполнение вычислений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}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// Объявление семафоров для синхронизации задач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mutexEdgeIdISync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mutexEdgeIdKSync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mutexEdgeIdMSync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mutexEdgeIdFSync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mutexEdgeIdESync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mutexEdgeIdB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lastRenderedPageBreak/>
        <w:t>void *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edgeIdA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edgeIdD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edgeIdG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edgeIdF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edgeIdH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F48FE" w:rsidRPr="00A8385A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AF48FE">
        <w:rPr>
          <w:rFonts w:ascii="Times New Roman" w:hAnsi="Times New Roman" w:cs="Times New Roman"/>
          <w:sz w:val="28"/>
          <w:szCs w:val="28"/>
        </w:rPr>
        <w:t>Функция</w:t>
      </w: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выполнения</w:t>
      </w: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задачи</w:t>
      </w: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потока</w:t>
      </w: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:rsidR="00AF48FE" w:rsidRPr="00A8385A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85A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proofErr w:type="gramStart"/>
      <w:r w:rsidRPr="00A8385A">
        <w:rPr>
          <w:rFonts w:ascii="Times New Roman" w:hAnsi="Times New Roman" w:cs="Times New Roman"/>
          <w:sz w:val="28"/>
          <w:szCs w:val="28"/>
          <w:lang w:val="en-US"/>
        </w:rPr>
        <w:t>edgeIdB</w:t>
      </w:r>
      <w:proofErr w:type="spellEnd"/>
      <w:r w:rsidRPr="00A838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385A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A8385A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A8385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edgeIdA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NULL); // </w:t>
      </w:r>
      <w:r w:rsidRPr="00AF48FE">
        <w:rPr>
          <w:rFonts w:ascii="Times New Roman" w:hAnsi="Times New Roman" w:cs="Times New Roman"/>
          <w:sz w:val="28"/>
          <w:szCs w:val="28"/>
        </w:rPr>
        <w:t>Создание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потока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handleTaskUnsynchronized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("b"); // </w:t>
      </w:r>
      <w:r w:rsidRPr="00AF48FE">
        <w:rPr>
          <w:rFonts w:ascii="Times New Roman" w:hAnsi="Times New Roman" w:cs="Times New Roman"/>
          <w:sz w:val="28"/>
          <w:szCs w:val="28"/>
        </w:rPr>
        <w:t>Выполнение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задачи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sem_wait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mutexEdgeIdB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AF48FE">
        <w:rPr>
          <w:rFonts w:ascii="Times New Roman" w:hAnsi="Times New Roman" w:cs="Times New Roman"/>
          <w:sz w:val="28"/>
          <w:szCs w:val="28"/>
        </w:rPr>
        <w:t>Ожидание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завершения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NULL); // </w:t>
      </w:r>
      <w:r w:rsidRPr="00AF48FE">
        <w:rPr>
          <w:rFonts w:ascii="Times New Roman" w:hAnsi="Times New Roman" w:cs="Times New Roman"/>
          <w:sz w:val="28"/>
          <w:szCs w:val="28"/>
        </w:rPr>
        <w:t>Создание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потока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idD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idD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edgeIdD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NULL); // </w:t>
      </w:r>
      <w:r w:rsidRPr="00AF48FE">
        <w:rPr>
          <w:rFonts w:ascii="Times New Roman" w:hAnsi="Times New Roman" w:cs="Times New Roman"/>
          <w:sz w:val="28"/>
          <w:szCs w:val="28"/>
        </w:rPr>
        <w:t>Создание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потока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NULL); // </w:t>
      </w:r>
      <w:r w:rsidRPr="00AF48FE">
        <w:rPr>
          <w:rFonts w:ascii="Times New Roman" w:hAnsi="Times New Roman" w:cs="Times New Roman"/>
          <w:sz w:val="28"/>
          <w:szCs w:val="28"/>
        </w:rPr>
        <w:t>Создание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потока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handleTaskUnsynchronized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("b"); // </w:t>
      </w:r>
      <w:r w:rsidRPr="00AF48FE">
        <w:rPr>
          <w:rFonts w:ascii="Times New Roman" w:hAnsi="Times New Roman" w:cs="Times New Roman"/>
          <w:sz w:val="28"/>
          <w:szCs w:val="28"/>
        </w:rPr>
        <w:t>Выполнение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задачи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sem_wait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mutexEdgeIdB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AF48FE">
        <w:rPr>
          <w:rFonts w:ascii="Times New Roman" w:hAnsi="Times New Roman" w:cs="Times New Roman"/>
          <w:sz w:val="28"/>
          <w:szCs w:val="28"/>
        </w:rPr>
        <w:t>Ожидание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завершения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mutexEdgeIdB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); // Ожидание завершения B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mutexEdgeIdB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); // Ожидание завершения B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mutexEdgeIdE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); // Разрешение выполнения задачи E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NULL); // </w:t>
      </w:r>
      <w:r w:rsidRPr="00AF48FE">
        <w:rPr>
          <w:rFonts w:ascii="Times New Roman" w:hAnsi="Times New Roman" w:cs="Times New Roman"/>
          <w:sz w:val="28"/>
          <w:szCs w:val="28"/>
        </w:rPr>
        <w:t>Создание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потока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idF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idF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edgeIdF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NULL); // </w:t>
      </w:r>
      <w:r w:rsidRPr="00AF48FE">
        <w:rPr>
          <w:rFonts w:ascii="Times New Roman" w:hAnsi="Times New Roman" w:cs="Times New Roman"/>
          <w:sz w:val="28"/>
          <w:szCs w:val="28"/>
        </w:rPr>
        <w:t>Создание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потока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idG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idG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edgeIdG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NULL); // </w:t>
      </w:r>
      <w:r w:rsidRPr="00AF48FE">
        <w:rPr>
          <w:rFonts w:ascii="Times New Roman" w:hAnsi="Times New Roman" w:cs="Times New Roman"/>
          <w:sz w:val="28"/>
          <w:szCs w:val="28"/>
        </w:rPr>
        <w:t>Создание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потока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G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idH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idH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edgeIdH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NULL); // </w:t>
      </w:r>
      <w:r w:rsidRPr="00AF48FE">
        <w:rPr>
          <w:rFonts w:ascii="Times New Roman" w:hAnsi="Times New Roman" w:cs="Times New Roman"/>
          <w:sz w:val="28"/>
          <w:szCs w:val="28"/>
        </w:rPr>
        <w:t>Создание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потока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F48FE">
        <w:rPr>
          <w:rFonts w:ascii="Times New Roman" w:hAnsi="Times New Roman" w:cs="Times New Roman"/>
          <w:sz w:val="28"/>
          <w:szCs w:val="28"/>
        </w:rPr>
        <w:t>idI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, NULL); // Ожидание завершения потока I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}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// Функция выполнения задачи потока A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edgeIdA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handleTaskUnsynchronized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("a"); // </w:t>
      </w:r>
      <w:r w:rsidRPr="00AF48FE">
        <w:rPr>
          <w:rFonts w:ascii="Times New Roman" w:hAnsi="Times New Roman" w:cs="Times New Roman"/>
          <w:sz w:val="28"/>
          <w:szCs w:val="28"/>
        </w:rPr>
        <w:t>Выполнение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задачи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mutexEdgeIdB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); // Разрешение выполнения задачи B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}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// Функции выполнения задач для других потоков C, D, E, F, G, H аналогичны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// Функция выполнения задачи потока I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48F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</w:rPr>
        <w:t>edgeIdI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F48F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)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{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handleTaskUnsynchronized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("i"); // Выполнение задачи I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// Ожидание завершения синхронизированных задач</w:t>
      </w:r>
    </w:p>
    <w:p w:rsidR="00AF48FE" w:rsidRPr="00A8385A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385A">
        <w:rPr>
          <w:rFonts w:ascii="Times New Roman" w:hAnsi="Times New Roman" w:cs="Times New Roman"/>
          <w:sz w:val="28"/>
          <w:szCs w:val="28"/>
          <w:lang w:val="en-US"/>
        </w:rPr>
        <w:t>sem_wait</w:t>
      </w:r>
      <w:proofErr w:type="spellEnd"/>
      <w:r w:rsidRPr="00A8385A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8385A">
        <w:rPr>
          <w:rFonts w:ascii="Times New Roman" w:hAnsi="Times New Roman" w:cs="Times New Roman"/>
          <w:sz w:val="28"/>
          <w:szCs w:val="28"/>
          <w:lang w:val="en-US"/>
        </w:rPr>
        <w:t>mutexEdgeIdI</w:t>
      </w:r>
      <w:proofErr w:type="spellEnd"/>
      <w:r w:rsidRPr="00A8385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sem_wait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sem_wait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8385A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385A">
        <w:rPr>
          <w:rFonts w:ascii="Times New Roman" w:hAnsi="Times New Roman" w:cs="Times New Roman"/>
          <w:sz w:val="28"/>
          <w:szCs w:val="28"/>
          <w:lang w:val="en-US"/>
        </w:rPr>
        <w:t>sem_wait</w:t>
      </w:r>
      <w:proofErr w:type="spellEnd"/>
      <w:r w:rsidRPr="00A8385A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8385A">
        <w:rPr>
          <w:rFonts w:ascii="Times New Roman" w:hAnsi="Times New Roman" w:cs="Times New Roman"/>
          <w:sz w:val="28"/>
          <w:szCs w:val="28"/>
          <w:lang w:val="en-US"/>
        </w:rPr>
        <w:t>mutexEdgeIdI</w:t>
      </w:r>
      <w:proofErr w:type="spellEnd"/>
      <w:r w:rsidRPr="00A8385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8385A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F48FE">
        <w:rPr>
          <w:rFonts w:ascii="Times New Roman" w:hAnsi="Times New Roman" w:cs="Times New Roman"/>
          <w:sz w:val="28"/>
          <w:szCs w:val="28"/>
        </w:rPr>
        <w:t>// Создание и выполнение задач M и K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idM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idM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NULL,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edgeIdM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, NULL);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idK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idK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NULL,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edgeIdK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, NULL);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AF48FE">
        <w:rPr>
          <w:rFonts w:ascii="Times New Roman" w:hAnsi="Times New Roman" w:cs="Times New Roman"/>
          <w:sz w:val="28"/>
          <w:szCs w:val="28"/>
        </w:rPr>
        <w:t>Синхронизированное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выполнение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задачи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handleTaskSynchronized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mutexEdgeIdISync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mutexEdgeIdKSync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F48FE" w:rsidRPr="00A8385A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385A">
        <w:rPr>
          <w:rFonts w:ascii="Times New Roman" w:hAnsi="Times New Roman" w:cs="Times New Roman"/>
          <w:sz w:val="28"/>
          <w:szCs w:val="28"/>
          <w:lang w:val="en-US"/>
        </w:rPr>
        <w:t>sem_wait</w:t>
      </w:r>
      <w:proofErr w:type="spellEnd"/>
      <w:r w:rsidRPr="00A8385A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8385A">
        <w:rPr>
          <w:rFonts w:ascii="Times New Roman" w:hAnsi="Times New Roman" w:cs="Times New Roman"/>
          <w:sz w:val="28"/>
          <w:szCs w:val="28"/>
          <w:lang w:val="en-US"/>
        </w:rPr>
        <w:t>mutexEdgeIdI</w:t>
      </w:r>
      <w:proofErr w:type="spellEnd"/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AF48FE">
        <w:rPr>
          <w:rFonts w:ascii="Times New Roman" w:hAnsi="Times New Roman" w:cs="Times New Roman"/>
          <w:sz w:val="28"/>
          <w:szCs w:val="28"/>
        </w:rPr>
        <w:t>Ожидание</w:t>
      </w: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завершения</w:t>
      </w: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задачи</w:t>
      </w: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</w:p>
    <w:p w:rsidR="00AF48FE" w:rsidRPr="00A8385A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F48FE">
        <w:rPr>
          <w:rFonts w:ascii="Times New Roman" w:hAnsi="Times New Roman" w:cs="Times New Roman"/>
          <w:sz w:val="28"/>
          <w:szCs w:val="28"/>
        </w:rPr>
        <w:t>// Создание и выполнение задачи N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idN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idN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edgeIdN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, NULL);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F48FE">
        <w:rPr>
          <w:rFonts w:ascii="Times New Roman" w:hAnsi="Times New Roman" w:cs="Times New Roman"/>
          <w:sz w:val="28"/>
          <w:szCs w:val="28"/>
        </w:rPr>
        <w:t>idN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, NULL); // Ожидание завершения потока N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}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// Функции для других потоков аналогичны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// Инициализация синхронизации и запуск потоков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48F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 xml:space="preserve"> lab2_</w:t>
      </w:r>
      <w:proofErr w:type="gramStart"/>
      <w:r w:rsidRPr="00AF48FE">
        <w:rPr>
          <w:rFonts w:ascii="Times New Roman" w:hAnsi="Times New Roman" w:cs="Times New Roman"/>
          <w:sz w:val="28"/>
          <w:szCs w:val="28"/>
        </w:rPr>
        <w:t>init(</w:t>
      </w:r>
      <w:proofErr w:type="gramEnd"/>
      <w:r w:rsidRPr="00AF48FE">
        <w:rPr>
          <w:rFonts w:ascii="Times New Roman" w:hAnsi="Times New Roman" w:cs="Times New Roman"/>
          <w:sz w:val="28"/>
          <w:szCs w:val="28"/>
        </w:rPr>
        <w:t>)</w:t>
      </w:r>
    </w:p>
    <w:p w:rsidR="00AF48FE" w:rsidRPr="00A8385A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85A">
        <w:rPr>
          <w:rFonts w:ascii="Times New Roman" w:hAnsi="Times New Roman" w:cs="Times New Roman"/>
          <w:sz w:val="28"/>
          <w:szCs w:val="28"/>
        </w:rPr>
        <w:t>{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8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pthread_mutex_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mutexUnsynchronizedEdge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NULL); // </w:t>
      </w:r>
      <w:r w:rsidRPr="00AF48FE">
        <w:rPr>
          <w:rFonts w:ascii="Times New Roman" w:hAnsi="Times New Roman" w:cs="Times New Roman"/>
          <w:sz w:val="28"/>
          <w:szCs w:val="28"/>
        </w:rPr>
        <w:t>Инициализация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мьютекса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mutexEdgeIdB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0, 0); // </w:t>
      </w:r>
      <w:r w:rsidRPr="00AF48FE">
        <w:rPr>
          <w:rFonts w:ascii="Times New Roman" w:hAnsi="Times New Roman" w:cs="Times New Roman"/>
          <w:sz w:val="28"/>
          <w:szCs w:val="28"/>
        </w:rPr>
        <w:t>Инициализация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семафоров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, 0, 0);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, 0, 0);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mutexEdgeIdKSync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, 0, 0);</w:t>
      </w:r>
    </w:p>
    <w:p w:rsidR="00AF48FE" w:rsidRPr="00A8385A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385A">
        <w:rPr>
          <w:rFonts w:ascii="Times New Roman" w:hAnsi="Times New Roman" w:cs="Times New Roman"/>
          <w:sz w:val="28"/>
          <w:szCs w:val="28"/>
          <w:lang w:val="en-US"/>
        </w:rPr>
        <w:t>sem_</w:t>
      </w:r>
      <w:proofErr w:type="gramStart"/>
      <w:r w:rsidRPr="00A8385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838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385A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8385A">
        <w:rPr>
          <w:rFonts w:ascii="Times New Roman" w:hAnsi="Times New Roman" w:cs="Times New Roman"/>
          <w:sz w:val="28"/>
          <w:szCs w:val="28"/>
          <w:lang w:val="en-US"/>
        </w:rPr>
        <w:t>mutexEdgeIdFSync</w:t>
      </w:r>
      <w:proofErr w:type="spellEnd"/>
      <w:r w:rsidRPr="00A8385A">
        <w:rPr>
          <w:rFonts w:ascii="Times New Roman" w:hAnsi="Times New Roman" w:cs="Times New Roman"/>
          <w:sz w:val="28"/>
          <w:szCs w:val="28"/>
          <w:lang w:val="en-US"/>
        </w:rPr>
        <w:t>, 0, 0);</w:t>
      </w:r>
    </w:p>
    <w:p w:rsidR="00AF48FE" w:rsidRPr="00A8385A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85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A8385A">
        <w:rPr>
          <w:rFonts w:ascii="Times New Roman" w:hAnsi="Times New Roman" w:cs="Times New Roman"/>
          <w:sz w:val="28"/>
          <w:szCs w:val="28"/>
          <w:lang w:val="en-US"/>
        </w:rPr>
        <w:t>sem_</w:t>
      </w:r>
      <w:proofErr w:type="gramStart"/>
      <w:r w:rsidRPr="00A8385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838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385A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8385A">
        <w:rPr>
          <w:rFonts w:ascii="Times New Roman" w:hAnsi="Times New Roman" w:cs="Times New Roman"/>
          <w:sz w:val="28"/>
          <w:szCs w:val="28"/>
          <w:lang w:val="en-US"/>
        </w:rPr>
        <w:t>mutexEdgeIdISync</w:t>
      </w:r>
      <w:proofErr w:type="spellEnd"/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, 0, 1); // </w:t>
      </w:r>
      <w:r w:rsidRPr="00AF48FE">
        <w:rPr>
          <w:rFonts w:ascii="Times New Roman" w:hAnsi="Times New Roman" w:cs="Times New Roman"/>
          <w:sz w:val="28"/>
          <w:szCs w:val="28"/>
        </w:rPr>
        <w:t>Начальное</w:t>
      </w: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значение</w:t>
      </w: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для</w:t>
      </w: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синхронизации</w:t>
      </w: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8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mutexEdgeIdMSync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, 0, 0);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mutexEdgeIdESync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, 0, 0);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idEdgeB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48FE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idEdgeB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edgeIdB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, NULL); // </w:t>
      </w:r>
      <w:r w:rsidRPr="00AF48FE">
        <w:rPr>
          <w:rFonts w:ascii="Times New Roman" w:hAnsi="Times New Roman" w:cs="Times New Roman"/>
          <w:sz w:val="28"/>
          <w:szCs w:val="28"/>
        </w:rPr>
        <w:t>Запуск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48FE">
        <w:rPr>
          <w:rFonts w:ascii="Times New Roman" w:hAnsi="Times New Roman" w:cs="Times New Roman"/>
          <w:sz w:val="28"/>
          <w:szCs w:val="28"/>
        </w:rPr>
        <w:t>потока</w:t>
      </w: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AF48FE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F48FE">
        <w:rPr>
          <w:rFonts w:ascii="Times New Roman" w:hAnsi="Times New Roman" w:cs="Times New Roman"/>
          <w:sz w:val="28"/>
          <w:szCs w:val="28"/>
        </w:rPr>
        <w:t>idEdgeB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, NULL); // Ожидание завершения потока B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// Очистка ресурсов синхронизации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pthread_mutex_destroy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mutexUnsynchronizedEdge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sem_destroy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mutexEdgeIdI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sem_destroy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mutexEdgeIdB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sem_destroy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mutexEdgeIdE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sem_destroy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mutexEdgeIdISync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sem_destroy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mutexEdgeIdKSync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sem_destroy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mutexEdgeIdESync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sem_destroy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mutexEdgeIdFSync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sem_destroy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AF48FE">
        <w:rPr>
          <w:rFonts w:ascii="Times New Roman" w:hAnsi="Times New Roman" w:cs="Times New Roman"/>
          <w:sz w:val="28"/>
          <w:szCs w:val="28"/>
          <w:lang w:val="en-US"/>
        </w:rPr>
        <w:t>mutexEdgeIdMSync</w:t>
      </w:r>
      <w:proofErr w:type="spellEnd"/>
      <w:r w:rsidRPr="00AF48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F48FE" w:rsidRPr="00AF48FE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F48F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F48FE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792D53" w:rsidRDefault="00AF48FE" w:rsidP="00AF48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8FE">
        <w:rPr>
          <w:rFonts w:ascii="Times New Roman" w:hAnsi="Times New Roman" w:cs="Times New Roman"/>
          <w:sz w:val="28"/>
          <w:szCs w:val="28"/>
        </w:rPr>
        <w:t>}</w:t>
      </w:r>
      <w:r w:rsidR="00792D53">
        <w:rPr>
          <w:rFonts w:ascii="Times New Roman" w:hAnsi="Times New Roman" w:cs="Times New Roman"/>
          <w:sz w:val="28"/>
          <w:szCs w:val="28"/>
        </w:rPr>
        <w:br w:type="page"/>
      </w:r>
    </w:p>
    <w:p w:rsid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</w:t>
      </w:r>
      <w:r w:rsidRPr="008032D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A8385A" w:rsidRDefault="00AF48FE" w:rsidP="00A8385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F48FE">
        <w:rPr>
          <w:rFonts w:ascii="Times New Roman" w:hAnsi="Times New Roman" w:cs="Times New Roman"/>
          <w:color w:val="000000" w:themeColor="text1"/>
          <w:sz w:val="28"/>
          <w:szCs w:val="28"/>
        </w:rPr>
        <w:t>Были изучены принципы многопоточного программирования с использованием мьютексов и семафоров для синхронизации потоков. Реализованы методы управления потоками для последовательного и параллельного выполнения задач, что позволило освоить основы координации потоков и предотвращения гонок данных в многозадачных средах.</w:t>
      </w:r>
      <w:r w:rsidR="00A8385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sem</w:t>
      </w:r>
      <w:r w:rsidR="00A8385A"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EdgeIdB</w:t>
      </w:r>
      <w:proofErr w:type="spellEnd"/>
      <w:r w:rsidR="00A8385A" w:rsidRPr="00A8385A">
        <w:rPr>
          <w:rFonts w:ascii="Times New Roman" w:hAnsi="Times New Roman" w:cs="Times New Roman"/>
          <w:color w:val="000000" w:themeColor="text1"/>
          <w:sz w:val="28"/>
          <w:szCs w:val="28"/>
        </w:rPr>
        <w:t>=1</w:t>
      </w:r>
    </w:p>
    <w:p w:rsidR="00A8385A" w:rsidRDefault="00A8385A" w:rsidP="00A8385A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Call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edgeA</w:t>
      </w:r>
      <w:proofErr w:type="spellEnd"/>
    </w:p>
    <w:p w:rsidR="007E17B2" w:rsidRDefault="00A8385A" w:rsidP="00A8385A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Call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edgeB</w:t>
      </w:r>
      <w:proofErr w:type="spellEnd"/>
    </w:p>
    <w:p w:rsidR="00A8385A" w:rsidRPr="00A8385A" w:rsidRDefault="00A8385A" w:rsidP="00A8385A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void *</w:t>
      </w:r>
      <w:proofErr w:type="spellStart"/>
      <w:proofErr w:type="gramStart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edgeIdA</w:t>
      </w:r>
      <w:proofErr w:type="spellEnd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void *</w:t>
      </w:r>
      <w:proofErr w:type="spellStart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ptr</w:t>
      </w:r>
      <w:proofErr w:type="spellEnd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:rsidR="00A8385A" w:rsidRDefault="00A8385A" w:rsidP="00A8385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sem_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wait</w:t>
      </w:r>
      <w:proofErr w:type="spellEnd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(&amp;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sem</w:t>
      </w:r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EdgeIdB</w:t>
      </w:r>
      <w:proofErr w:type="spellEnd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385A" w:rsidRDefault="00A8385A" w:rsidP="00A8385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 some</w:t>
      </w:r>
    </w:p>
    <w:p w:rsidR="00A8385A" w:rsidRPr="00A8385A" w:rsidRDefault="00A8385A" w:rsidP="00A8385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sem_post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semB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A8385A" w:rsidRPr="00A8385A" w:rsidRDefault="00A8385A" w:rsidP="00A8385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return </w:t>
      </w:r>
      <w:proofErr w:type="spellStart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ptr</w:t>
      </w:r>
      <w:proofErr w:type="spellEnd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8385A" w:rsidRPr="00A8385A" w:rsidRDefault="00A8385A" w:rsidP="00A8385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void *</w:t>
      </w:r>
      <w:proofErr w:type="spellStart"/>
      <w:proofErr w:type="gramStart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edgeId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proofErr w:type="spellEnd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void *</w:t>
      </w:r>
      <w:proofErr w:type="spellStart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ptr</w:t>
      </w:r>
      <w:proofErr w:type="spellEnd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:rsidR="00A8385A" w:rsidRDefault="00A8385A" w:rsidP="00A8385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sem_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wait</w:t>
      </w:r>
      <w:proofErr w:type="spellEnd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(&amp;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sem</w:t>
      </w:r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EdgeIdB</w:t>
      </w:r>
      <w:proofErr w:type="spellEnd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385A" w:rsidRPr="00A8385A" w:rsidRDefault="00A8385A" w:rsidP="00A8385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 some</w:t>
      </w:r>
    </w:p>
    <w:p w:rsidR="00A8385A" w:rsidRPr="00A8385A" w:rsidRDefault="00A8385A" w:rsidP="00A8385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return </w:t>
      </w:r>
      <w:proofErr w:type="spellStart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ptr</w:t>
      </w:r>
      <w:proofErr w:type="spellEnd"/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8385A" w:rsidRPr="0034142F" w:rsidRDefault="00A8385A" w:rsidP="00A8385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  <w:r w:rsidRPr="00A8385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</w:p>
    <w:p w:rsidR="00792D53" w:rsidRPr="0034142F" w:rsidRDefault="00792D53" w:rsidP="00A8385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92D53" w:rsidRPr="0034142F" w:rsidSect="005F4B8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163CB6"/>
    <w:multiLevelType w:val="multilevel"/>
    <w:tmpl w:val="B8841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023EB"/>
    <w:multiLevelType w:val="hybridMultilevel"/>
    <w:tmpl w:val="5E2E80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E4030B7"/>
    <w:multiLevelType w:val="multilevel"/>
    <w:tmpl w:val="0EA4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02353">
    <w:abstractNumId w:val="2"/>
  </w:num>
  <w:num w:numId="2" w16cid:durableId="1602952584">
    <w:abstractNumId w:val="1"/>
  </w:num>
  <w:num w:numId="3" w16cid:durableId="103261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29"/>
    <w:rsid w:val="000A75D6"/>
    <w:rsid w:val="00185480"/>
    <w:rsid w:val="00293F24"/>
    <w:rsid w:val="003016DB"/>
    <w:rsid w:val="0034142F"/>
    <w:rsid w:val="003F1195"/>
    <w:rsid w:val="00511B11"/>
    <w:rsid w:val="00587054"/>
    <w:rsid w:val="005F4B8A"/>
    <w:rsid w:val="006269FB"/>
    <w:rsid w:val="00792D53"/>
    <w:rsid w:val="007E17B2"/>
    <w:rsid w:val="008032DD"/>
    <w:rsid w:val="00856CE5"/>
    <w:rsid w:val="009303F0"/>
    <w:rsid w:val="00A8385A"/>
    <w:rsid w:val="00AF48FE"/>
    <w:rsid w:val="00B74929"/>
    <w:rsid w:val="00BB2129"/>
    <w:rsid w:val="00C2386B"/>
    <w:rsid w:val="00D051A8"/>
    <w:rsid w:val="00DA26A4"/>
    <w:rsid w:val="00E42A1B"/>
    <w:rsid w:val="00EB1B54"/>
    <w:rsid w:val="00EB63D0"/>
    <w:rsid w:val="00EF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A1BAD"/>
  <w15:chartTrackingRefBased/>
  <w15:docId w15:val="{33819D9A-D6E3-E643-929D-619F085C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A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92D5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92D5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92D53"/>
    <w:pPr>
      <w:ind w:left="720"/>
      <w:contextualSpacing/>
    </w:pPr>
  </w:style>
  <w:style w:type="table" w:styleId="a6">
    <w:name w:val="Table Grid"/>
    <w:basedOn w:val="a1"/>
    <w:uiPriority w:val="39"/>
    <w:rsid w:val="00EB63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ai-os-2024f/os-task2-Oblachko-Js/blob/master/examples/README.md" TargetMode="External"/><Relationship Id="rId13" Type="http://schemas.openxmlformats.org/officeDocument/2006/relationships/hyperlink" Target="https://github.com/suai-os-2024f/os-task2-Oblachko-Js/blob/master/lab2_ex.c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ai-os-2024f/os-task2-Oblachko-Js/blob/master/examples/README.md" TargetMode="External"/><Relationship Id="rId12" Type="http://schemas.openxmlformats.org/officeDocument/2006/relationships/hyperlink" Target="https://github.com/suai-os-2024f/os-task2-Oblachko-Js/blob/master/lab2.cp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suai-os-2024f/os-task2-Oblachko-Js/blob/master/examples/README.md" TargetMode="External"/><Relationship Id="rId11" Type="http://schemas.openxmlformats.org/officeDocument/2006/relationships/hyperlink" Target="https://github.com/suai-os-2024f/os-task2-Oblachko-Js/blob/master/lab2_ex.cpp" TargetMode="External"/><Relationship Id="rId5" Type="http://schemas.openxmlformats.org/officeDocument/2006/relationships/hyperlink" Target="https://github.com/suai-os-2024f/os-task2-Oblachko-Js/blob/master/examples/README.md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github.com/suai-os-2024f/os-task2-Oblachko-Js/blob/master/lab2.c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Producer%E2%80%93consumer_problem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1968</Words>
  <Characters>11223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16</cp:revision>
  <cp:lastPrinted>2024-09-18T18:33:00Z</cp:lastPrinted>
  <dcterms:created xsi:type="dcterms:W3CDTF">2024-09-18T18:33:00Z</dcterms:created>
  <dcterms:modified xsi:type="dcterms:W3CDTF">2024-10-16T09:11:00Z</dcterms:modified>
</cp:coreProperties>
</file>