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EBE76" w14:textId="2EE1790C" w:rsidR="00A2168A" w:rsidRPr="00A2168A" w:rsidRDefault="00A2168A" w:rsidP="00A2168A">
      <w:pPr>
        <w:pStyle w:val="a4"/>
        <w:jc w:val="center"/>
      </w:pPr>
    </w:p>
    <w:p w14:paraId="5DF88334" w14:textId="4B5D3E32" w:rsidR="00A2168A" w:rsidRDefault="00A2168A" w:rsidP="00A2168A">
      <w:pPr>
        <w:pStyle w:val="a4"/>
      </w:pPr>
    </w:p>
    <w:p w14:paraId="5327E771" w14:textId="77777777" w:rsidR="00154554" w:rsidRPr="00A2168A" w:rsidRDefault="0015455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26C5F64D" w:rsidR="00A2168A" w:rsidRPr="004F6AE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4F6AE7">
        <w:rPr>
          <w:sz w:val="28"/>
          <w:szCs w:val="28"/>
        </w:rPr>
        <w:t>4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4B751170" w14:textId="77777777" w:rsidR="00F24553" w:rsidRPr="00F24553" w:rsidRDefault="00A2168A" w:rsidP="00F24553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F24553" w:rsidRPr="00F24553">
        <w:rPr>
          <w:sz w:val="28"/>
          <w:szCs w:val="28"/>
        </w:rPr>
        <w:t>МОДЕЛИРОВАНИЕ СТАТИЧЕСКОГО ПРЕДСТАВЛЕНИЯ СИСТЕМЫ.</w:t>
      </w:r>
    </w:p>
    <w:p w14:paraId="17350829" w14:textId="652AC69C" w:rsidR="00A2168A" w:rsidRPr="00A2168A" w:rsidRDefault="00F24553" w:rsidP="00F24553">
      <w:pPr>
        <w:pStyle w:val="a4"/>
        <w:jc w:val="center"/>
        <w:rPr>
          <w:sz w:val="28"/>
          <w:szCs w:val="28"/>
        </w:rPr>
      </w:pPr>
      <w:r w:rsidRPr="00F24553">
        <w:rPr>
          <w:sz w:val="28"/>
          <w:szCs w:val="28"/>
        </w:rPr>
        <w:t>РАЗРАБОТКА ДИАГРАММЫ КЛАССОВ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3DC265C0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1315A6"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018A0D70" w14:textId="77777777" w:rsidR="003B32AF" w:rsidRPr="00A2168A" w:rsidRDefault="003B32AF" w:rsidP="003B32AF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15DF32E2" w:rsidR="003B32AF" w:rsidRPr="001315A6" w:rsidRDefault="00C07F43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24F49751" w:rsidR="003B32AF" w:rsidRPr="00A2168A" w:rsidRDefault="00C07F43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49EA877E" w:rsidR="003B32AF" w:rsidRPr="00B07F75" w:rsidRDefault="00C07F43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18.11.2024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08213281" w:rsidR="00BC7A58" w:rsidRDefault="00F24553" w:rsidP="00BC7A58">
      <w:pPr>
        <w:pStyle w:val="a4"/>
        <w:spacing w:line="276" w:lineRule="auto"/>
        <w:ind w:firstLine="708"/>
        <w:jc w:val="both"/>
      </w:pPr>
      <w:r w:rsidRPr="00F24553">
        <w:t>Диаграммы классов — наиболее часто используемый тип диаграмм, которые создаются при моделировании объектно-ориентированных систем. Они показывают набор классов, интерфейсов, коопераций и их связи. На практике диаграммы классов применяют для моделирования статического представления системы: простых коопераций, словаря системы или логической схемы базы данных. Кроме того, диаграммы классов служат основой для целой группы взаимосвязанных диаграмм (диаграмм компонентов и диаграмм размещения) и могут быть использованы для конструирования исполняемых систем</w:t>
      </w:r>
      <w:r w:rsidR="00BC7A58" w:rsidRPr="00233BED">
        <w:t>.</w:t>
      </w:r>
    </w:p>
    <w:p w14:paraId="1CE757F7" w14:textId="5A48F600" w:rsidR="00322859" w:rsidRDefault="00322859" w:rsidP="00010811">
      <w:pPr>
        <w:pStyle w:val="a4"/>
        <w:spacing w:line="276" w:lineRule="auto"/>
        <w:ind w:firstLine="708"/>
        <w:jc w:val="both"/>
      </w:pP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13509CE" w14:textId="74072756" w:rsidR="00BC7A58" w:rsidRPr="005873EF" w:rsidRDefault="00A2168A" w:rsidP="00E22340">
      <w:pPr>
        <w:pStyle w:val="a4"/>
        <w:spacing w:line="276" w:lineRule="auto"/>
        <w:ind w:firstLine="708"/>
        <w:jc w:val="both"/>
      </w:pPr>
      <w:r w:rsidRPr="00010811">
        <w:rPr>
          <w:b/>
        </w:rPr>
        <w:t>Целью лабораторной работы</w:t>
      </w:r>
      <w:r>
        <w:t xml:space="preserve"> является </w:t>
      </w:r>
      <w:r w:rsidR="00010811">
        <w:t>и</w:t>
      </w:r>
      <w:r w:rsidR="00010811" w:rsidRPr="00010811">
        <w:t>зуч</w:t>
      </w:r>
      <w:r w:rsidR="00010811">
        <w:t>ение</w:t>
      </w:r>
      <w:r w:rsidR="00010811" w:rsidRPr="00010811">
        <w:t xml:space="preserve"> </w:t>
      </w:r>
      <w:r w:rsidR="004F6AE7">
        <w:t xml:space="preserve">одного из инструментов </w:t>
      </w:r>
      <w:r w:rsidR="004F6AE7" w:rsidRPr="00F24553">
        <w:t>моделировани</w:t>
      </w:r>
      <w:r w:rsidR="004F6AE7">
        <w:t>я</w:t>
      </w:r>
      <w:r w:rsidR="004F6AE7" w:rsidRPr="00F24553">
        <w:t xml:space="preserve"> статического представления системы</w:t>
      </w:r>
      <w:r w:rsidR="004F6AE7">
        <w:t xml:space="preserve"> на примере диаграммы классов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49DB759B" w14:textId="77777777" w:rsidR="004F6AE7" w:rsidRDefault="004F6AE7" w:rsidP="004F6AE7">
      <w:pPr>
        <w:pStyle w:val="a4"/>
        <w:spacing w:line="276" w:lineRule="auto"/>
        <w:ind w:firstLine="708"/>
        <w:jc w:val="both"/>
      </w:pPr>
      <w:r>
        <w:t>В соответствии с индивидуальным вариантом задания необходимо построить диаграмму классов с учетом следующих требований:</w:t>
      </w:r>
    </w:p>
    <w:p w14:paraId="033B9407" w14:textId="45F20E65" w:rsidR="004F6AE7" w:rsidRDefault="004F6AE7" w:rsidP="004F6AE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>На диаграмме должны быть представлены не менее 8-ми концептуальных классов и минимум четыре вида связей;</w:t>
      </w:r>
    </w:p>
    <w:p w14:paraId="1FAA866B" w14:textId="77777777" w:rsidR="004F6AE7" w:rsidRDefault="004F6AE7" w:rsidP="004F6AE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>В</w:t>
      </w:r>
      <w:r w:rsidRPr="00F62D8A">
        <w:t xml:space="preserve"> явном виде </w:t>
      </w:r>
      <w:r>
        <w:t xml:space="preserve">должны быть </w:t>
      </w:r>
      <w:r w:rsidRPr="00F62D8A">
        <w:t>указаны кратности ассоциаций, уровни доступа к атрибутам и методам классов (</w:t>
      </w:r>
      <w:r>
        <w:rPr>
          <w:lang w:val="en-US" w:eastAsia="ja-JP"/>
        </w:rPr>
        <w:t>public</w:t>
      </w:r>
      <w:r w:rsidRPr="0043740A">
        <w:rPr>
          <w:lang w:eastAsia="ja-JP"/>
        </w:rPr>
        <w:t xml:space="preserve">, </w:t>
      </w:r>
      <w:r>
        <w:rPr>
          <w:lang w:val="en-US" w:eastAsia="ja-JP"/>
        </w:rPr>
        <w:t>private</w:t>
      </w:r>
      <w:r w:rsidRPr="0043740A">
        <w:rPr>
          <w:lang w:eastAsia="ja-JP"/>
        </w:rPr>
        <w:t xml:space="preserve">, </w:t>
      </w:r>
      <w:r>
        <w:rPr>
          <w:lang w:val="en-US" w:eastAsia="ja-JP"/>
        </w:rPr>
        <w:t>protected</w:t>
      </w:r>
      <w:r w:rsidRPr="00F62D8A">
        <w:t>)</w:t>
      </w:r>
      <w:r>
        <w:t>;</w:t>
      </w:r>
    </w:p>
    <w:p w14:paraId="6BF3815A" w14:textId="77777777" w:rsidR="004F6AE7" w:rsidRDefault="004F6AE7" w:rsidP="004F6AE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 w:rsidRPr="002E758B">
        <w:t>Список атрибутов и методов должен описывать назначение каждого отдельного класса. В противном случае необходимо ввести в диаграмму комментарии для описания роли, которую конкретный класс выполняет в рассматриваемой системе</w:t>
      </w:r>
      <w:r w:rsidRPr="0043740A">
        <w:t>;</w:t>
      </w:r>
    </w:p>
    <w:p w14:paraId="77B6394D" w14:textId="2F687391" w:rsidR="004F6AE7" w:rsidRDefault="004F6AE7" w:rsidP="004F6AE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>Привести не менее двух примеров использования перечисляемого типа данных при помощи стереотипа «</w:t>
      </w:r>
      <w:r>
        <w:rPr>
          <w:lang w:val="en-US"/>
        </w:rPr>
        <w:t>enumeration</w:t>
      </w:r>
      <w:r>
        <w:t>»;</w:t>
      </w:r>
    </w:p>
    <w:p w14:paraId="0D95F945" w14:textId="5B3878C3" w:rsidR="00E372D3" w:rsidRPr="00E372D3" w:rsidRDefault="004F6AE7" w:rsidP="004F6AE7">
      <w:pPr>
        <w:pStyle w:val="a4"/>
        <w:numPr>
          <w:ilvl w:val="0"/>
          <w:numId w:val="11"/>
        </w:numPr>
        <w:spacing w:line="276" w:lineRule="auto"/>
        <w:ind w:left="1134" w:hanging="426"/>
      </w:pPr>
      <w:r>
        <w:t>Продемонстрировать структуру объектов для любых двух классов модели (с наибольшим количеством атрибутов) посредством диаграммы объектов.</w:t>
      </w:r>
    </w:p>
    <w:p w14:paraId="060A7D23" w14:textId="77777777" w:rsidR="00322859" w:rsidRPr="00322859" w:rsidRDefault="00322859" w:rsidP="00010811">
      <w:pPr>
        <w:pStyle w:val="a4"/>
        <w:spacing w:line="276" w:lineRule="auto"/>
      </w:pPr>
    </w:p>
    <w:p w14:paraId="353D99DA" w14:textId="77777777" w:rsidR="00365B38" w:rsidRPr="00523561" w:rsidRDefault="00365B38" w:rsidP="00365B38">
      <w:pPr>
        <w:pStyle w:val="a4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>Предметная область, в рамках которой выполнена реализаци</w:t>
      </w:r>
      <w:r>
        <w:rPr>
          <w:b/>
        </w:rPr>
        <w:t>я</w:t>
      </w:r>
      <w:r w:rsidRPr="00523561">
        <w:rPr>
          <w:b/>
        </w:rPr>
        <w:t xml:space="preserve"> задач: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E00AD4" w14:paraId="41734619" w14:textId="77777777" w:rsidTr="004C316C">
        <w:trPr>
          <w:trHeight w:val="454"/>
        </w:trPr>
        <w:tc>
          <w:tcPr>
            <w:tcW w:w="709" w:type="dxa"/>
            <w:vAlign w:val="center"/>
          </w:tcPr>
          <w:p w14:paraId="3049484B" w14:textId="77777777" w:rsidR="00E00AD4" w:rsidRPr="00523561" w:rsidRDefault="00E00AD4" w:rsidP="004C316C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44</w:t>
            </w:r>
          </w:p>
        </w:tc>
        <w:tc>
          <w:tcPr>
            <w:tcW w:w="7932" w:type="dxa"/>
            <w:vAlign w:val="center"/>
          </w:tcPr>
          <w:p w14:paraId="06673BF1" w14:textId="77777777" w:rsidR="00E00AD4" w:rsidRPr="00523561" w:rsidRDefault="00E00AD4" w:rsidP="004C316C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650DF5">
              <w:rPr>
                <w:rFonts w:ascii="Cambria" w:hAnsi="Cambria"/>
                <w:sz w:val="24"/>
                <w:szCs w:val="24"/>
              </w:rPr>
              <w:t>Трекер</w:t>
            </w:r>
            <w:proofErr w:type="spellEnd"/>
            <w:r w:rsidRPr="00650DF5">
              <w:rPr>
                <w:rFonts w:ascii="Cambria" w:hAnsi="Cambria"/>
                <w:sz w:val="24"/>
                <w:szCs w:val="24"/>
              </w:rPr>
              <w:t xml:space="preserve"> привычек в формате RPG-игры</w:t>
            </w:r>
          </w:p>
        </w:tc>
      </w:tr>
    </w:tbl>
    <w:p w14:paraId="3A1BABD3" w14:textId="77777777" w:rsidR="00365B38" w:rsidRDefault="00365B38" w:rsidP="00365B38">
      <w:pPr>
        <w:pStyle w:val="a4"/>
        <w:spacing w:line="276" w:lineRule="auto"/>
        <w:ind w:firstLine="708"/>
        <w:jc w:val="both"/>
      </w:pPr>
    </w:p>
    <w:p w14:paraId="0ED25B84" w14:textId="53EDA2C9" w:rsidR="004F6AE7" w:rsidRDefault="004F6AE7" w:rsidP="004F6AE7">
      <w:pPr>
        <w:pStyle w:val="a4"/>
        <w:spacing w:line="276" w:lineRule="auto"/>
        <w:ind w:firstLine="708"/>
        <w:jc w:val="both"/>
      </w:pPr>
    </w:p>
    <w:p w14:paraId="679D2A18" w14:textId="721F1C1E" w:rsidR="001B6775" w:rsidRDefault="001B6775" w:rsidP="004F6AE7">
      <w:pPr>
        <w:pStyle w:val="a4"/>
        <w:spacing w:line="276" w:lineRule="auto"/>
        <w:jc w:val="both"/>
      </w:pPr>
    </w:p>
    <w:p w14:paraId="56E7C12E" w14:textId="4BC5355E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170D7E80" w:rsidR="00B61255" w:rsidRPr="00D6738F" w:rsidRDefault="00B61255" w:rsidP="008F3340">
      <w:pPr>
        <w:pStyle w:val="a"/>
        <w:numPr>
          <w:ilvl w:val="0"/>
          <w:numId w:val="12"/>
        </w:numPr>
        <w:ind w:left="1134" w:hanging="425"/>
      </w:pPr>
      <w:r>
        <w:lastRenderedPageBreak/>
        <w:t xml:space="preserve">Моделирование </w:t>
      </w:r>
      <w:r w:rsidR="00F24553">
        <w:t>статического представления системы</w:t>
      </w:r>
    </w:p>
    <w:p w14:paraId="7533DFBF" w14:textId="1F86583D" w:rsidR="001125F9" w:rsidRDefault="001125F9" w:rsidP="001125F9">
      <w:pPr>
        <w:pStyle w:val="a4"/>
        <w:spacing w:line="276" w:lineRule="auto"/>
      </w:pPr>
    </w:p>
    <w:p w14:paraId="7FF3E955" w14:textId="63E00631" w:rsidR="008F3340" w:rsidRDefault="00E82581" w:rsidP="008F3340">
      <w:pPr>
        <w:pStyle w:val="a4"/>
        <w:spacing w:line="276" w:lineRule="auto"/>
        <w:jc w:val="center"/>
      </w:pPr>
      <w:r w:rsidRPr="00E82581">
        <w:rPr>
          <w:noProof/>
          <w:lang w:eastAsia="ru-RU"/>
        </w:rPr>
        <w:drawing>
          <wp:inline distT="0" distB="0" distL="0" distR="0" wp14:anchorId="67036F96" wp14:editId="03163EB6">
            <wp:extent cx="6624320" cy="5172017"/>
            <wp:effectExtent l="0" t="0" r="5080" b="0"/>
            <wp:docPr id="1" name="Рисунок 1" descr="C:\Users\prost\Downloads\lab_4_class_diagram-class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Downloads\lab_4_class_diagram-class diagram.drawi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320" cy="517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97431F" w14:textId="77777777" w:rsidR="00ED0534" w:rsidRPr="008F3340" w:rsidRDefault="00ED0534" w:rsidP="008F3340">
      <w:pPr>
        <w:pStyle w:val="a4"/>
      </w:pPr>
    </w:p>
    <w:p w14:paraId="65F23C99" w14:textId="2704C8C7" w:rsidR="00B61255" w:rsidRDefault="00B61255" w:rsidP="00B61255">
      <w:pPr>
        <w:pStyle w:val="a4"/>
        <w:spacing w:line="276" w:lineRule="auto"/>
        <w:ind w:left="851" w:hanging="491"/>
        <w:jc w:val="center"/>
      </w:pPr>
      <w:r>
        <w:t xml:space="preserve">Рисунок 1 </w:t>
      </w:r>
      <w:r w:rsidRPr="00A10F9A">
        <w:t>—</w:t>
      </w:r>
      <w:r>
        <w:t xml:space="preserve"> Диаграмма </w:t>
      </w:r>
      <w:r w:rsidR="00F24553">
        <w:t>классов для</w:t>
      </w:r>
      <w:r>
        <w:t xml:space="preserve"> системы</w:t>
      </w:r>
    </w:p>
    <w:p w14:paraId="19724D4C" w14:textId="22CCD9D5" w:rsidR="008F3340" w:rsidRDefault="00B61255" w:rsidP="000D4347">
      <w:pPr>
        <w:pStyle w:val="a4"/>
        <w:spacing w:line="276" w:lineRule="auto"/>
        <w:ind w:left="851" w:hanging="491"/>
        <w:jc w:val="center"/>
      </w:pPr>
      <w:r w:rsidRPr="008F3340">
        <w:t>«</w:t>
      </w:r>
      <w:proofErr w:type="spellStart"/>
      <w:r w:rsidR="000B0B39" w:rsidRPr="00650DF5">
        <w:t>Трекер</w:t>
      </w:r>
      <w:proofErr w:type="spellEnd"/>
      <w:r w:rsidR="000B0B39" w:rsidRPr="00650DF5">
        <w:t xml:space="preserve"> привычек в формате RPG-игры</w:t>
      </w:r>
      <w:r w:rsidRPr="008F3340">
        <w:t>»</w:t>
      </w:r>
    </w:p>
    <w:p w14:paraId="7D36DE7A" w14:textId="1369C683" w:rsidR="008F3340" w:rsidRDefault="008F3340">
      <w:pPr>
        <w:suppressAutoHyphens w:val="0"/>
        <w:spacing w:after="160" w:line="259" w:lineRule="auto"/>
      </w:pPr>
      <w:r>
        <w:br w:type="page"/>
      </w:r>
    </w:p>
    <w:p w14:paraId="011907A1" w14:textId="4A5A3A68" w:rsidR="008F3340" w:rsidRPr="00D6738F" w:rsidRDefault="008F3340" w:rsidP="000D4347">
      <w:pPr>
        <w:pStyle w:val="a"/>
        <w:numPr>
          <w:ilvl w:val="0"/>
          <w:numId w:val="12"/>
        </w:numPr>
        <w:ind w:left="1134" w:hanging="425"/>
      </w:pPr>
      <w:r w:rsidRPr="008F3340">
        <w:lastRenderedPageBreak/>
        <w:t>Моделирование структуры объектов</w:t>
      </w:r>
    </w:p>
    <w:p w14:paraId="5BF1465C" w14:textId="027F7C9B" w:rsidR="008F3340" w:rsidRDefault="008F3340">
      <w:pPr>
        <w:suppressAutoHyphens w:val="0"/>
        <w:spacing w:after="160" w:line="259" w:lineRule="auto"/>
      </w:pPr>
    </w:p>
    <w:p w14:paraId="6FDBEB19" w14:textId="13CA586C" w:rsidR="008F3340" w:rsidRDefault="00D07749" w:rsidP="008F3340">
      <w:pPr>
        <w:pStyle w:val="a4"/>
        <w:jc w:val="center"/>
      </w:pPr>
      <w:r w:rsidRPr="00D07749">
        <w:rPr>
          <w:noProof/>
          <w:lang w:eastAsia="ru-RU"/>
        </w:rPr>
        <w:drawing>
          <wp:inline distT="0" distB="0" distL="0" distR="0" wp14:anchorId="5DFC5724" wp14:editId="3AE8E5F2">
            <wp:extent cx="6457950" cy="4238625"/>
            <wp:effectExtent l="0" t="0" r="0" b="9525"/>
            <wp:docPr id="2" name="Рисунок 2" descr="C:\Users\prost\Downloads\lab_4_class_diagram-object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ost\Downloads\lab_4_class_diagram-object diagram.drawi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8DB4" w14:textId="77777777" w:rsidR="008F3340" w:rsidRDefault="008F3340" w:rsidP="008F3340">
      <w:pPr>
        <w:pStyle w:val="a4"/>
      </w:pPr>
    </w:p>
    <w:p w14:paraId="0FC649CF" w14:textId="7422B4D8" w:rsidR="008F3340" w:rsidRDefault="008F3340" w:rsidP="000D4347">
      <w:pPr>
        <w:pStyle w:val="a4"/>
        <w:jc w:val="center"/>
      </w:pPr>
      <w:r>
        <w:t xml:space="preserve">Рисунок 2 </w:t>
      </w:r>
      <w:r w:rsidRPr="00A10F9A">
        <w:t>—</w:t>
      </w:r>
      <w:r>
        <w:t xml:space="preserve"> Диаграмма объектов</w:t>
      </w:r>
    </w:p>
    <w:p w14:paraId="1D09BDA3" w14:textId="6A808C7A" w:rsidR="008F3340" w:rsidRDefault="008F3340">
      <w:pPr>
        <w:suppressAutoHyphens w:val="0"/>
        <w:spacing w:after="160" w:line="259" w:lineRule="auto"/>
      </w:pPr>
      <w:r>
        <w:br w:type="page"/>
      </w:r>
    </w:p>
    <w:p w14:paraId="57088B35" w14:textId="77777777" w:rsidR="008F3340" w:rsidRPr="001315A6" w:rsidRDefault="008F3340" w:rsidP="008F3340">
      <w:pPr>
        <w:pStyle w:val="a4"/>
        <w:spacing w:line="276" w:lineRule="auto"/>
        <w:sectPr w:rsidR="008F3340" w:rsidRPr="001315A6" w:rsidSect="00F24553">
          <w:pgSz w:w="11906" w:h="16838"/>
          <w:pgMar w:top="1134" w:right="737" w:bottom="1134" w:left="737" w:header="709" w:footer="709" w:gutter="0"/>
          <w:cols w:space="708"/>
          <w:docGrid w:linePitch="360"/>
        </w:sectPr>
      </w:pPr>
    </w:p>
    <w:p w14:paraId="538E9870" w14:textId="3EE9723B" w:rsidR="000C7A1F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>
        <w:lastRenderedPageBreak/>
        <w:t>ЗАКЛЮЧЕНИЕ</w:t>
      </w:r>
    </w:p>
    <w:p w14:paraId="0FBDBA01" w14:textId="47486630" w:rsidR="000C7A1F" w:rsidRDefault="000C7A1F" w:rsidP="00010811">
      <w:pPr>
        <w:pStyle w:val="a4"/>
        <w:spacing w:line="276" w:lineRule="auto"/>
      </w:pPr>
    </w:p>
    <w:p w14:paraId="3F850E0A" w14:textId="77777777" w:rsidR="00C567F5" w:rsidRDefault="00C567F5" w:rsidP="00010811">
      <w:pPr>
        <w:pStyle w:val="a4"/>
        <w:spacing w:line="276" w:lineRule="auto"/>
      </w:pPr>
    </w:p>
    <w:p w14:paraId="038D0C6C" w14:textId="58E8C53A" w:rsidR="006A0E58" w:rsidRDefault="0081125C" w:rsidP="00084C69">
      <w:pPr>
        <w:pStyle w:val="a4"/>
        <w:spacing w:line="276" w:lineRule="auto"/>
        <w:ind w:firstLine="708"/>
        <w:jc w:val="both"/>
      </w:pPr>
      <w:r w:rsidRPr="0081125C">
        <w:t>В результате выполнения данной лабораторной работы был</w:t>
      </w:r>
      <w:r w:rsidR="00D36A6F">
        <w:t xml:space="preserve"> изучен один из </w:t>
      </w:r>
      <w:r w:rsidR="00021CB8">
        <w:t xml:space="preserve">инструментов </w:t>
      </w:r>
      <w:r w:rsidR="00021CB8" w:rsidRPr="00F24553">
        <w:t>моделировани</w:t>
      </w:r>
      <w:r w:rsidR="00021CB8">
        <w:t>я</w:t>
      </w:r>
      <w:r w:rsidR="00021CB8" w:rsidRPr="00F24553">
        <w:t xml:space="preserve"> статического представления системы</w:t>
      </w:r>
      <w:r w:rsidR="00021CB8">
        <w:t xml:space="preserve"> на примере диаграммы классов</w:t>
      </w:r>
      <w:r w:rsidR="006A0E58" w:rsidRPr="006A0E58">
        <w:t>.</w:t>
      </w:r>
      <w:r w:rsidR="00084C69">
        <w:t xml:space="preserve"> Статическое представление, прежде всего, поддерживает функциональные требования системы, то есть описывает услуги, которые система должна предоставлять ее конечным пользователям.</w:t>
      </w:r>
    </w:p>
    <w:p w14:paraId="43C48F99" w14:textId="62B36162" w:rsidR="00021CB8" w:rsidRDefault="00084C69" w:rsidP="00010811">
      <w:pPr>
        <w:pStyle w:val="a4"/>
        <w:spacing w:line="276" w:lineRule="auto"/>
        <w:ind w:firstLine="708"/>
        <w:jc w:val="both"/>
      </w:pPr>
      <w:r>
        <w:t>Разработанная д</w:t>
      </w:r>
      <w:r w:rsidR="00143FBE">
        <w:t>иаграмм</w:t>
      </w:r>
      <w:r w:rsidR="00B96D90">
        <w:t xml:space="preserve">а включает в себя </w:t>
      </w:r>
      <w:r w:rsidR="008F3340">
        <w:t>концептуальные</w:t>
      </w:r>
      <w:r w:rsidR="00143FBE">
        <w:t xml:space="preserve"> </w:t>
      </w:r>
      <w:r w:rsidR="008F3340">
        <w:t>классы</w:t>
      </w:r>
      <w:r w:rsidR="00143FBE">
        <w:t xml:space="preserve"> системы</w:t>
      </w:r>
      <w:r w:rsidR="008B4096">
        <w:t xml:space="preserve"> </w:t>
      </w:r>
      <w:r w:rsidR="00143FBE" w:rsidRPr="008F3340">
        <w:t>«</w:t>
      </w:r>
      <w:proofErr w:type="spellStart"/>
      <w:r w:rsidR="00DC46C9" w:rsidRPr="00650DF5">
        <w:t>Трекер</w:t>
      </w:r>
      <w:proofErr w:type="spellEnd"/>
      <w:r w:rsidR="00DC46C9" w:rsidRPr="00650DF5">
        <w:t xml:space="preserve"> привычек в формате RPG-игры</w:t>
      </w:r>
      <w:r w:rsidR="00143FBE" w:rsidRPr="008F3340">
        <w:t>»</w:t>
      </w:r>
      <w:r>
        <w:t xml:space="preserve"> и содержит элементы, которые повышают читаемость и упрощают сопровождение модели. Одним из таких элементов является стереотип перечисляемого типа данных «</w:t>
      </w:r>
      <w:r>
        <w:rPr>
          <w:lang w:val="en-US"/>
        </w:rPr>
        <w:t>enumeration</w:t>
      </w:r>
      <w:r>
        <w:t>».</w:t>
      </w:r>
    </w:p>
    <w:p w14:paraId="27808001" w14:textId="07BB629C" w:rsidR="00084C69" w:rsidRDefault="00084C69" w:rsidP="00010811">
      <w:pPr>
        <w:pStyle w:val="a4"/>
        <w:spacing w:line="276" w:lineRule="auto"/>
        <w:ind w:firstLine="708"/>
        <w:jc w:val="both"/>
      </w:pPr>
    </w:p>
    <w:p w14:paraId="3AC2AFA6" w14:textId="2C25B0DF" w:rsidR="00084C69" w:rsidRDefault="00084C69" w:rsidP="00010811">
      <w:pPr>
        <w:pStyle w:val="a4"/>
        <w:spacing w:line="276" w:lineRule="auto"/>
        <w:ind w:firstLine="708"/>
        <w:jc w:val="both"/>
      </w:pPr>
      <w:r>
        <w:t>Дополнительно к диаграмме классов была составлена диаграмма объектов, которая описывает структуру данных для объектов некоторых классов.</w:t>
      </w:r>
    </w:p>
    <w:p w14:paraId="5F01C8BA" w14:textId="48E33D9C" w:rsidR="00021CB8" w:rsidRDefault="00021CB8" w:rsidP="00010811">
      <w:pPr>
        <w:pStyle w:val="a4"/>
        <w:spacing w:line="276" w:lineRule="auto"/>
        <w:ind w:firstLine="708"/>
        <w:jc w:val="both"/>
      </w:pPr>
    </w:p>
    <w:p w14:paraId="405A9C2B" w14:textId="7A641D06" w:rsidR="009B56F9" w:rsidRPr="001E1318" w:rsidRDefault="009B56F9" w:rsidP="00BF55A3">
      <w:pPr>
        <w:pStyle w:val="a4"/>
        <w:spacing w:line="276" w:lineRule="auto"/>
        <w:jc w:val="both"/>
      </w:pPr>
      <w:r>
        <w:tab/>
      </w:r>
      <w:r w:rsidR="00BF584C" w:rsidRPr="00A409F0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</w:t>
      </w:r>
      <w:r w:rsidR="00BF584C" w:rsidRPr="009B56F9">
        <w:t>.</w:t>
      </w:r>
    </w:p>
    <w:p w14:paraId="2E6362AC" w14:textId="1637FE72" w:rsidR="003A5504" w:rsidRDefault="003A5504" w:rsidP="00010811">
      <w:pPr>
        <w:suppressAutoHyphens w:val="0"/>
        <w:spacing w:after="160" w:line="276" w:lineRule="auto"/>
      </w:pPr>
      <w:r>
        <w:br w:type="page"/>
      </w:r>
    </w:p>
    <w:p w14:paraId="0C429E2D" w14:textId="03F44BFB" w:rsidR="000C7A1F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>
        <w:lastRenderedPageBreak/>
        <w:t>СПИСОК ИСПОЛЬЗОВАННЫХ ИСТОЧНИКОВ</w:t>
      </w:r>
    </w:p>
    <w:p w14:paraId="2668A456" w14:textId="77777777" w:rsidR="000C7A1F" w:rsidRDefault="000C7A1F" w:rsidP="00010811">
      <w:pPr>
        <w:pStyle w:val="a4"/>
        <w:spacing w:line="276" w:lineRule="auto"/>
      </w:pPr>
    </w:p>
    <w:p w14:paraId="0F0C7CF3" w14:textId="77777777" w:rsidR="000C7A1F" w:rsidRDefault="000C7A1F" w:rsidP="00010811">
      <w:pPr>
        <w:pStyle w:val="a4"/>
        <w:spacing w:line="276" w:lineRule="auto"/>
      </w:pPr>
    </w:p>
    <w:p w14:paraId="234BA92E" w14:textId="77777777" w:rsidR="004F6AE7" w:rsidRDefault="004F6AE7" w:rsidP="004F6AE7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>
        <w:t xml:space="preserve"> </w:t>
      </w:r>
      <w:r w:rsidRPr="008466EE">
        <w:t xml:space="preserve">/ Е. В. Павлов. — </w:t>
      </w:r>
      <w:r>
        <w:t>СПб.: ГУАП</w:t>
      </w:r>
      <w:r w:rsidRPr="008466EE">
        <w:t>, 202</w:t>
      </w:r>
      <w:r>
        <w:t>4</w:t>
      </w:r>
    </w:p>
    <w:p w14:paraId="28A61E4F" w14:textId="77777777" w:rsidR="004F6AE7" w:rsidRPr="007C368D" w:rsidRDefault="004F6AE7" w:rsidP="004F6AE7">
      <w:pPr>
        <w:pStyle w:val="a4"/>
        <w:spacing w:line="276" w:lineRule="auto"/>
        <w:ind w:left="426"/>
        <w:rPr>
          <w:sz w:val="16"/>
          <w:szCs w:val="16"/>
        </w:rPr>
      </w:pPr>
    </w:p>
    <w:p w14:paraId="07E572F3" w14:textId="77777777" w:rsidR="004F6AE7" w:rsidRPr="008466EE" w:rsidRDefault="004F6AE7" w:rsidP="004F6AE7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</w:t>
      </w:r>
      <w:proofErr w:type="spellStart"/>
      <w:r w:rsidRPr="00013C2A">
        <w:t>Бабюк</w:t>
      </w:r>
      <w:proofErr w:type="spellEnd"/>
      <w:r w:rsidRPr="00013C2A">
        <w:t xml:space="preserve"> </w:t>
      </w:r>
      <w:r>
        <w:t>—</w:t>
      </w:r>
      <w:r w:rsidRPr="00013C2A">
        <w:t xml:space="preserve"> СП</w:t>
      </w:r>
      <w:r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08779B3D" w14:textId="77777777" w:rsidR="004F6AE7" w:rsidRPr="000C0BBD" w:rsidRDefault="004F6AE7" w:rsidP="004F6AE7">
      <w:pPr>
        <w:pStyle w:val="a4"/>
        <w:spacing w:line="276" w:lineRule="auto"/>
        <w:rPr>
          <w:sz w:val="16"/>
          <w:szCs w:val="16"/>
        </w:rPr>
      </w:pPr>
    </w:p>
    <w:p w14:paraId="6F8B2728" w14:textId="77777777" w:rsidR="004F6AE7" w:rsidRPr="008466EE" w:rsidRDefault="004F6AE7" w:rsidP="004F6AE7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C87389">
        <w:t xml:space="preserve">Буч Г. Введение в UML от создателей языка / </w:t>
      </w:r>
      <w:proofErr w:type="spellStart"/>
      <w:r w:rsidRPr="00C87389">
        <w:t>Грэди</w:t>
      </w:r>
      <w:proofErr w:type="spellEnd"/>
      <w:r w:rsidRPr="00C87389">
        <w:t xml:space="preserve"> Буч, Джеймс </w:t>
      </w:r>
      <w:proofErr w:type="spellStart"/>
      <w:r w:rsidRPr="00C87389">
        <w:t>Рамбо</w:t>
      </w:r>
      <w:proofErr w:type="spellEnd"/>
      <w:r w:rsidRPr="00C87389">
        <w:t xml:space="preserve">, Айвар Якобсон: пер. с англ. </w:t>
      </w:r>
      <w:r w:rsidRPr="00A10F9A">
        <w:t>—</w:t>
      </w:r>
      <w:r w:rsidRPr="00C87389">
        <w:t xml:space="preserve"> ДМК Пресс, 2015 </w:t>
      </w:r>
      <w:r w:rsidRPr="00A10F9A">
        <w:t>—</w:t>
      </w:r>
      <w:r w:rsidRPr="00C87389">
        <w:t xml:space="preserve"> 496 с.: ил</w:t>
      </w:r>
      <w:r>
        <w:t>.</w:t>
      </w:r>
    </w:p>
    <w:p w14:paraId="486A2BFB" w14:textId="77777777" w:rsidR="004F6AE7" w:rsidRPr="000C0BBD" w:rsidRDefault="004F6AE7" w:rsidP="004F6AE7">
      <w:pPr>
        <w:pStyle w:val="a4"/>
        <w:spacing w:line="276" w:lineRule="auto"/>
        <w:rPr>
          <w:sz w:val="16"/>
          <w:szCs w:val="16"/>
        </w:rPr>
      </w:pPr>
    </w:p>
    <w:p w14:paraId="36FFB0A0" w14:textId="2C261F2A" w:rsidR="00C87389" w:rsidRPr="00B07F75" w:rsidRDefault="004F6AE7" w:rsidP="004F6AE7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 w:rsidRPr="00C87389">
        <w:t>Ларман</w:t>
      </w:r>
      <w:proofErr w:type="spellEnd"/>
      <w:r w:rsidRPr="00C87389">
        <w:t xml:space="preserve"> К. Применение UML 2.0 и шаблонов проектирования. Введение в объектно-ориентированный анализ, проектирование и итеративную разработку: пер. с англ. </w:t>
      </w:r>
      <w:r w:rsidRPr="00A10F9A">
        <w:t>—</w:t>
      </w:r>
      <w:r w:rsidRPr="00C87389">
        <w:t xml:space="preserve"> М.: ИД «Вильямс», 2013. </w:t>
      </w:r>
      <w:r w:rsidRPr="00A10F9A">
        <w:t>—</w:t>
      </w:r>
      <w:r w:rsidRPr="00C87389">
        <w:t xml:space="preserve"> 736 с.: ил.</w:t>
      </w:r>
    </w:p>
    <w:p w14:paraId="0096CB2E" w14:textId="77777777" w:rsidR="003A5504" w:rsidRPr="004F6AE7" w:rsidRDefault="003A5504" w:rsidP="00887771">
      <w:pPr>
        <w:pStyle w:val="a4"/>
        <w:spacing w:line="276" w:lineRule="auto"/>
        <w:ind w:left="426" w:hanging="426"/>
        <w:rPr>
          <w:sz w:val="16"/>
          <w:szCs w:val="16"/>
        </w:rPr>
      </w:pPr>
    </w:p>
    <w:p w14:paraId="42DF4265" w14:textId="0A908862" w:rsidR="001315A6" w:rsidRPr="004F6AE7" w:rsidRDefault="004F6AE7" w:rsidP="001315A6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4F6AE7">
        <w:rPr>
          <w:lang w:val="en-US"/>
        </w:rPr>
        <w:t>UML Enumeration (in UML Class Diagram)</w:t>
      </w:r>
      <w:r w:rsidR="001315A6" w:rsidRPr="004F6AE7">
        <w:rPr>
          <w:lang w:val="en-US"/>
        </w:rPr>
        <w:t xml:space="preserve"> [</w:t>
      </w:r>
      <w:r w:rsidR="001315A6" w:rsidRPr="00C72486">
        <w:t>Электронный</w:t>
      </w:r>
      <w:r w:rsidR="001315A6" w:rsidRPr="004F6AE7">
        <w:rPr>
          <w:lang w:val="en-US"/>
        </w:rPr>
        <w:t xml:space="preserve"> </w:t>
      </w:r>
      <w:r w:rsidR="001315A6" w:rsidRPr="00C72486">
        <w:t>ресурс</w:t>
      </w:r>
      <w:r w:rsidR="001315A6" w:rsidRPr="004F6AE7">
        <w:rPr>
          <w:lang w:val="en-US"/>
        </w:rPr>
        <w:t xml:space="preserve">]. — </w:t>
      </w:r>
      <w:proofErr w:type="spellStart"/>
      <w:r w:rsidRPr="004F6AE7">
        <w:rPr>
          <w:lang w:val="en-US"/>
        </w:rPr>
        <w:t>Dusan</w:t>
      </w:r>
      <w:proofErr w:type="spellEnd"/>
      <w:r w:rsidRPr="004F6AE7">
        <w:rPr>
          <w:lang w:val="en-US"/>
        </w:rPr>
        <w:t xml:space="preserve"> Rodina</w:t>
      </w:r>
      <w:r w:rsidR="001315A6" w:rsidRPr="004F6AE7">
        <w:rPr>
          <w:lang w:val="en-US"/>
        </w:rPr>
        <w:t>, 2009-202</w:t>
      </w:r>
      <w:r w:rsidRPr="004F6AE7">
        <w:rPr>
          <w:lang w:val="en-US"/>
        </w:rPr>
        <w:t>4</w:t>
      </w:r>
      <w:r w:rsidR="001315A6" w:rsidRPr="004F6AE7">
        <w:rPr>
          <w:lang w:val="en-US"/>
        </w:rPr>
        <w:t xml:space="preserve">. — </w:t>
      </w:r>
      <w:r w:rsidR="001315A6" w:rsidRPr="00C72486">
        <w:rPr>
          <w:lang w:val="en-US"/>
        </w:rPr>
        <w:t>URL</w:t>
      </w:r>
      <w:r w:rsidR="001315A6" w:rsidRPr="004F6AE7">
        <w:rPr>
          <w:lang w:val="en-US"/>
        </w:rPr>
        <w:t xml:space="preserve">: </w:t>
      </w:r>
      <w:hyperlink r:id="rId14" w:history="1">
        <w:r w:rsidRPr="004F6AE7">
          <w:rPr>
            <w:rStyle w:val="ad"/>
            <w:i/>
            <w:iCs/>
            <w:u w:val="none"/>
            <w:lang w:val="en-US"/>
          </w:rPr>
          <w:t>https://www.softwareideas.net/class-diagram-enum</w:t>
        </w:r>
      </w:hyperlink>
      <w:r w:rsidR="001315A6" w:rsidRPr="004F6AE7">
        <w:rPr>
          <w:lang w:val="en-US"/>
        </w:rPr>
        <w:t xml:space="preserve"> </w:t>
      </w:r>
      <w:r w:rsidR="001315A6" w:rsidRPr="004F6AE7">
        <w:rPr>
          <w:lang w:val="en-US"/>
        </w:rPr>
        <w:br/>
        <w:t>(</w:t>
      </w:r>
      <w:r w:rsidR="001315A6">
        <w:t>дата</w:t>
      </w:r>
      <w:r w:rsidR="001315A6" w:rsidRPr="004F6AE7">
        <w:rPr>
          <w:lang w:val="en-US"/>
        </w:rPr>
        <w:t xml:space="preserve"> </w:t>
      </w:r>
      <w:r w:rsidR="001315A6">
        <w:t>обращения</w:t>
      </w:r>
      <w:r w:rsidR="001315A6" w:rsidRPr="004F6AE7">
        <w:rPr>
          <w:lang w:val="en-US"/>
        </w:rPr>
        <w:t xml:space="preserve">: </w:t>
      </w:r>
      <w:r w:rsidRPr="004F6AE7">
        <w:rPr>
          <w:lang w:val="en-US"/>
        </w:rPr>
        <w:t>18</w:t>
      </w:r>
      <w:r w:rsidR="001315A6" w:rsidRPr="004F6AE7">
        <w:rPr>
          <w:lang w:val="en-US"/>
        </w:rPr>
        <w:t>.</w:t>
      </w:r>
      <w:r w:rsidRPr="004F6AE7">
        <w:rPr>
          <w:lang w:val="en-US"/>
        </w:rPr>
        <w:t>11</w:t>
      </w:r>
      <w:r w:rsidR="001315A6" w:rsidRPr="004F6AE7">
        <w:rPr>
          <w:lang w:val="en-US"/>
        </w:rPr>
        <w:t>.202</w:t>
      </w:r>
      <w:r w:rsidRPr="004F6AE7">
        <w:rPr>
          <w:lang w:val="en-US"/>
        </w:rPr>
        <w:t>4</w:t>
      </w:r>
      <w:r w:rsidR="001315A6" w:rsidRPr="004F6AE7">
        <w:rPr>
          <w:lang w:val="en-US"/>
        </w:rPr>
        <w:t>)</w:t>
      </w:r>
    </w:p>
    <w:p w14:paraId="34C1D984" w14:textId="77777777" w:rsidR="004F6AE7" w:rsidRPr="004F6AE7" w:rsidRDefault="004F6AE7" w:rsidP="004F6AE7">
      <w:pPr>
        <w:rPr>
          <w:sz w:val="16"/>
          <w:szCs w:val="16"/>
          <w:lang w:val="en-US"/>
        </w:rPr>
      </w:pPr>
    </w:p>
    <w:p w14:paraId="7389E174" w14:textId="34C91F22" w:rsidR="004F6AE7" w:rsidRPr="004F6AE7" w:rsidRDefault="004F6AE7" w:rsidP="004F6AE7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4F6AE7">
        <w:rPr>
          <w:lang w:val="en-US"/>
        </w:rPr>
        <w:t>Class Diagram Templates [</w:t>
      </w:r>
      <w:r w:rsidRPr="00C72486">
        <w:t>Электронный</w:t>
      </w:r>
      <w:r w:rsidRPr="004F6AE7">
        <w:rPr>
          <w:lang w:val="en-US"/>
        </w:rPr>
        <w:t xml:space="preserve"> </w:t>
      </w:r>
      <w:r w:rsidRPr="00C72486">
        <w:t>ресурс</w:t>
      </w:r>
      <w:r w:rsidRPr="004F6AE7">
        <w:rPr>
          <w:lang w:val="en-US"/>
        </w:rPr>
        <w:t xml:space="preserve">]. — </w:t>
      </w:r>
      <w:r w:rsidR="008F3340" w:rsidRPr="008F3340">
        <w:rPr>
          <w:lang w:val="en-US"/>
        </w:rPr>
        <w:t>Visual Paradigm</w:t>
      </w:r>
      <w:r w:rsidRPr="004F6AE7">
        <w:rPr>
          <w:lang w:val="en-US"/>
        </w:rPr>
        <w:t>, 202</w:t>
      </w:r>
      <w:r w:rsidR="008F3340" w:rsidRPr="008F3340">
        <w:rPr>
          <w:lang w:val="en-US"/>
        </w:rPr>
        <w:t>4</w:t>
      </w:r>
      <w:r w:rsidRPr="004F6AE7">
        <w:rPr>
          <w:lang w:val="en-US"/>
        </w:rPr>
        <w:t xml:space="preserve">. — </w:t>
      </w:r>
      <w:r w:rsidR="008F3340">
        <w:rPr>
          <w:lang w:val="en-US"/>
        </w:rPr>
        <w:br/>
      </w:r>
      <w:r w:rsidRPr="00C72486">
        <w:rPr>
          <w:lang w:val="en-US"/>
        </w:rPr>
        <w:t>URL</w:t>
      </w:r>
      <w:r w:rsidRPr="004F6AE7">
        <w:rPr>
          <w:lang w:val="en-US"/>
        </w:rPr>
        <w:t xml:space="preserve">: </w:t>
      </w:r>
      <w:hyperlink r:id="rId15" w:history="1">
        <w:r w:rsidR="008F3340" w:rsidRPr="008F3340">
          <w:rPr>
            <w:rStyle w:val="ad"/>
            <w:i/>
            <w:iCs/>
            <w:u w:val="none"/>
            <w:lang w:val="en-US"/>
          </w:rPr>
          <w:t>https://online.visual-paradigm.com/diagrams/templates/class-diagram/</w:t>
        </w:r>
      </w:hyperlink>
      <w:r w:rsidRPr="004F6AE7">
        <w:rPr>
          <w:lang w:val="en-US"/>
        </w:rPr>
        <w:t xml:space="preserve"> </w:t>
      </w:r>
      <w:r w:rsidRPr="004F6AE7">
        <w:rPr>
          <w:lang w:val="en-US"/>
        </w:rPr>
        <w:br/>
        <w:t>(</w:t>
      </w:r>
      <w:r>
        <w:t>дата</w:t>
      </w:r>
      <w:r w:rsidRPr="004F6AE7">
        <w:rPr>
          <w:lang w:val="en-US"/>
        </w:rPr>
        <w:t xml:space="preserve"> </w:t>
      </w:r>
      <w:r>
        <w:t>обращения</w:t>
      </w:r>
      <w:r w:rsidRPr="004F6AE7">
        <w:rPr>
          <w:lang w:val="en-US"/>
        </w:rPr>
        <w:t>: 18.11.2024)</w:t>
      </w:r>
    </w:p>
    <w:p w14:paraId="73C05676" w14:textId="77777777" w:rsidR="004F6AE7" w:rsidRPr="004F6AE7" w:rsidRDefault="004F6AE7" w:rsidP="004F6AE7">
      <w:pPr>
        <w:pStyle w:val="a4"/>
        <w:spacing w:line="276" w:lineRule="auto"/>
        <w:ind w:left="426"/>
        <w:rPr>
          <w:lang w:val="en-US"/>
        </w:rPr>
      </w:pPr>
    </w:p>
    <w:p w14:paraId="18FFA91A" w14:textId="164C2595" w:rsidR="004D2964" w:rsidRPr="004F6AE7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4F6AE7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436DEA" w14:textId="77777777" w:rsidR="00B47A91" w:rsidRDefault="00B47A91" w:rsidP="00A2168A">
      <w:r>
        <w:separator/>
      </w:r>
    </w:p>
  </w:endnote>
  <w:endnote w:type="continuationSeparator" w:id="0">
    <w:p w14:paraId="4E9611B7" w14:textId="77777777" w:rsidR="00B47A91" w:rsidRDefault="00B47A91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4DEAADD8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2581">
          <w:rPr>
            <w:noProof/>
          </w:rPr>
          <w:t>6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FE6685" w:rsidR="00A2168A" w:rsidRPr="004F6AE7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4F6AE7">
      <w:t>4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9A42F6" w14:textId="77777777" w:rsidR="00B47A91" w:rsidRDefault="00B47A91" w:rsidP="00A2168A">
      <w:r>
        <w:separator/>
      </w:r>
    </w:p>
  </w:footnote>
  <w:footnote w:type="continuationSeparator" w:id="0">
    <w:p w14:paraId="484582FE" w14:textId="77777777" w:rsidR="00B47A91" w:rsidRDefault="00B47A91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6B66F" w14:textId="77777777" w:rsidR="00A2168A" w:rsidRDefault="00A2168A" w:rsidP="00A2168A">
    <w:pPr>
      <w:pStyle w:val="a4"/>
      <w:spacing w:line="360" w:lineRule="auto"/>
      <w:jc w:val="center"/>
    </w:pPr>
  </w:p>
  <w:p w14:paraId="344BF3A8" w14:textId="0604DA16" w:rsidR="00A2168A" w:rsidRPr="00B07F75" w:rsidRDefault="00B07F75" w:rsidP="00A2168A">
    <w:pPr>
      <w:pStyle w:val="a4"/>
      <w:spacing w:line="360" w:lineRule="auto"/>
      <w:jc w:val="center"/>
    </w:pPr>
    <w:r w:rsidRPr="00B07F75">
      <w:t>МИНИСТЕРСТВО НАУКИ И ВЫСШЕГО ОБРАЗОВАНИЯ РОССИЙСКОЙ ФЕДЕРАЦИИ</w:t>
    </w:r>
  </w:p>
  <w:p w14:paraId="60CF4A32" w14:textId="77777777" w:rsidR="00A2168A" w:rsidRPr="00A2168A" w:rsidRDefault="00A2168A" w:rsidP="00A2168A">
    <w:pPr>
      <w:pStyle w:val="a4"/>
      <w:spacing w:line="360" w:lineRule="auto"/>
      <w:jc w:val="center"/>
      <w:rPr>
        <w:sz w:val="20"/>
        <w:szCs w:val="20"/>
      </w:rPr>
    </w:pPr>
    <w:r w:rsidRPr="00A2168A">
      <w:rPr>
        <w:sz w:val="20"/>
        <w:szCs w:val="20"/>
      </w:rPr>
      <w:t>Федеральное государственное автономное образовательное учреждение высшего образования</w:t>
    </w:r>
  </w:p>
  <w:p w14:paraId="0B5E5C06" w14:textId="77777777" w:rsidR="00A2168A" w:rsidRPr="00A2168A" w:rsidRDefault="00A2168A" w:rsidP="00A2168A">
    <w:pPr>
      <w:pStyle w:val="a4"/>
      <w:jc w:val="center"/>
    </w:pPr>
    <w:r w:rsidRPr="00A2168A">
      <w:t>«САНКТ-ПЕТЕРБУРГСКИЙ ГОСУДАРСТВЕННЫЙ УНИВЕРСИТЕТ</w:t>
    </w:r>
  </w:p>
  <w:p w14:paraId="3DFD0F52" w14:textId="77777777" w:rsidR="00A2168A" w:rsidRPr="00A2168A" w:rsidRDefault="00A2168A" w:rsidP="00A2168A">
    <w:pPr>
      <w:pStyle w:val="a4"/>
      <w:jc w:val="center"/>
    </w:pPr>
    <w:r w:rsidRPr="00A2168A">
      <w:t>АЭРОКОСМИЧЕСКОГО ПРИБОРОСТРОЕНИЯ»</w:t>
    </w:r>
  </w:p>
  <w:p w14:paraId="30419F05" w14:textId="77777777" w:rsidR="00A2168A" w:rsidRPr="00A2168A" w:rsidRDefault="00A2168A" w:rsidP="00A2168A">
    <w:pPr>
      <w:pStyle w:val="a4"/>
      <w:jc w:val="center"/>
    </w:pPr>
  </w:p>
  <w:p w14:paraId="607E61AD" w14:textId="77777777" w:rsidR="00A2168A" w:rsidRPr="00A2168A" w:rsidRDefault="00A2168A" w:rsidP="00A2168A">
    <w:pPr>
      <w:pStyle w:val="a4"/>
      <w:jc w:val="center"/>
    </w:pPr>
    <w:r w:rsidRPr="00A2168A">
      <w:t>КАФЕДРА КОМПЬЮТЕРНЫХ ТЕХНОЛОГИЙ</w:t>
    </w:r>
  </w:p>
  <w:p w14:paraId="6B760209" w14:textId="77777777" w:rsidR="00A2168A" w:rsidRPr="00A2168A" w:rsidRDefault="00A2168A" w:rsidP="00A2168A">
    <w:pPr>
      <w:pStyle w:val="a4"/>
      <w:jc w:val="center"/>
    </w:pPr>
    <w:r w:rsidRPr="00A2168A">
      <w:t>И ПРОГРАММНОЙ ИНЖЕНЕРИИ (КАФЕДРА №43)</w:t>
    </w:r>
  </w:p>
  <w:p w14:paraId="54329A07" w14:textId="77777777" w:rsidR="00A2168A" w:rsidRDefault="00A2168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8F80E92"/>
    <w:multiLevelType w:val="hybridMultilevel"/>
    <w:tmpl w:val="581E05DA"/>
    <w:lvl w:ilvl="0" w:tplc="A17E0CD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6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3C75B7"/>
    <w:multiLevelType w:val="hybridMultilevel"/>
    <w:tmpl w:val="FA6245FE"/>
    <w:lvl w:ilvl="0" w:tplc="8898C71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BB9468D"/>
    <w:multiLevelType w:val="hybridMultilevel"/>
    <w:tmpl w:val="A9906CE4"/>
    <w:lvl w:ilvl="0" w:tplc="8898C71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9"/>
  </w:num>
  <w:num w:numId="6">
    <w:abstractNumId w:val="4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8"/>
  </w:num>
  <w:num w:numId="10">
    <w:abstractNumId w:val="11"/>
  </w:num>
  <w:num w:numId="11">
    <w:abstractNumId w:val="1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21CB8"/>
    <w:rsid w:val="00024452"/>
    <w:rsid w:val="00026DAD"/>
    <w:rsid w:val="00056EDA"/>
    <w:rsid w:val="00065E10"/>
    <w:rsid w:val="000773A0"/>
    <w:rsid w:val="00084C69"/>
    <w:rsid w:val="000B0B39"/>
    <w:rsid w:val="000C7A1F"/>
    <w:rsid w:val="000D4205"/>
    <w:rsid w:val="000D4347"/>
    <w:rsid w:val="000E5450"/>
    <w:rsid w:val="000F1998"/>
    <w:rsid w:val="001125F9"/>
    <w:rsid w:val="00115F1F"/>
    <w:rsid w:val="00124701"/>
    <w:rsid w:val="001315A6"/>
    <w:rsid w:val="001426FB"/>
    <w:rsid w:val="00143FBE"/>
    <w:rsid w:val="00154554"/>
    <w:rsid w:val="00160DE8"/>
    <w:rsid w:val="00184D07"/>
    <w:rsid w:val="001B632C"/>
    <w:rsid w:val="001B6775"/>
    <w:rsid w:val="001D0EA4"/>
    <w:rsid w:val="001D77B4"/>
    <w:rsid w:val="001E1318"/>
    <w:rsid w:val="00213616"/>
    <w:rsid w:val="00237F56"/>
    <w:rsid w:val="00237F6A"/>
    <w:rsid w:val="002453AF"/>
    <w:rsid w:val="002757CC"/>
    <w:rsid w:val="002823A4"/>
    <w:rsid w:val="002956DD"/>
    <w:rsid w:val="002A0652"/>
    <w:rsid w:val="002B064A"/>
    <w:rsid w:val="002C4948"/>
    <w:rsid w:val="002F6592"/>
    <w:rsid w:val="00300D5D"/>
    <w:rsid w:val="00322859"/>
    <w:rsid w:val="00365B38"/>
    <w:rsid w:val="003A0B6C"/>
    <w:rsid w:val="003A5504"/>
    <w:rsid w:val="003A6261"/>
    <w:rsid w:val="003B32AF"/>
    <w:rsid w:val="003D200C"/>
    <w:rsid w:val="003E297B"/>
    <w:rsid w:val="00404A4E"/>
    <w:rsid w:val="0042336C"/>
    <w:rsid w:val="004337CE"/>
    <w:rsid w:val="00442516"/>
    <w:rsid w:val="00454382"/>
    <w:rsid w:val="00455963"/>
    <w:rsid w:val="00461B48"/>
    <w:rsid w:val="004A6200"/>
    <w:rsid w:val="004B0406"/>
    <w:rsid w:val="004D2964"/>
    <w:rsid w:val="004F6AE7"/>
    <w:rsid w:val="00555EAF"/>
    <w:rsid w:val="00557B58"/>
    <w:rsid w:val="0056520A"/>
    <w:rsid w:val="00585EAB"/>
    <w:rsid w:val="0059122F"/>
    <w:rsid w:val="00594778"/>
    <w:rsid w:val="005A22DE"/>
    <w:rsid w:val="005C3A6A"/>
    <w:rsid w:val="005E3630"/>
    <w:rsid w:val="005E5695"/>
    <w:rsid w:val="006452BC"/>
    <w:rsid w:val="00674616"/>
    <w:rsid w:val="00682766"/>
    <w:rsid w:val="0068470F"/>
    <w:rsid w:val="00692E1A"/>
    <w:rsid w:val="006A0E58"/>
    <w:rsid w:val="006A1EDC"/>
    <w:rsid w:val="006D2FB5"/>
    <w:rsid w:val="006D4424"/>
    <w:rsid w:val="006F36F8"/>
    <w:rsid w:val="0076144C"/>
    <w:rsid w:val="00762CA8"/>
    <w:rsid w:val="00785988"/>
    <w:rsid w:val="00791341"/>
    <w:rsid w:val="007B70D2"/>
    <w:rsid w:val="007D2EC7"/>
    <w:rsid w:val="007E1A31"/>
    <w:rsid w:val="007E4D71"/>
    <w:rsid w:val="0081125C"/>
    <w:rsid w:val="008461F1"/>
    <w:rsid w:val="0084629E"/>
    <w:rsid w:val="00846655"/>
    <w:rsid w:val="00887771"/>
    <w:rsid w:val="00897494"/>
    <w:rsid w:val="008B4096"/>
    <w:rsid w:val="008F3340"/>
    <w:rsid w:val="00912FFA"/>
    <w:rsid w:val="00914A6C"/>
    <w:rsid w:val="00926D7B"/>
    <w:rsid w:val="00935863"/>
    <w:rsid w:val="00936A89"/>
    <w:rsid w:val="00982C72"/>
    <w:rsid w:val="009B56F9"/>
    <w:rsid w:val="009C7217"/>
    <w:rsid w:val="009D671B"/>
    <w:rsid w:val="009E0F8B"/>
    <w:rsid w:val="00A10CFE"/>
    <w:rsid w:val="00A2168A"/>
    <w:rsid w:val="00A3115E"/>
    <w:rsid w:val="00A523C3"/>
    <w:rsid w:val="00A637C1"/>
    <w:rsid w:val="00A95DE5"/>
    <w:rsid w:val="00A97C6E"/>
    <w:rsid w:val="00AF2DC8"/>
    <w:rsid w:val="00B00B7A"/>
    <w:rsid w:val="00B07F75"/>
    <w:rsid w:val="00B47A91"/>
    <w:rsid w:val="00B53BBB"/>
    <w:rsid w:val="00B56AC4"/>
    <w:rsid w:val="00B60353"/>
    <w:rsid w:val="00B61255"/>
    <w:rsid w:val="00B96D90"/>
    <w:rsid w:val="00BA52C6"/>
    <w:rsid w:val="00BC7A58"/>
    <w:rsid w:val="00BE77AF"/>
    <w:rsid w:val="00BF09BD"/>
    <w:rsid w:val="00BF55A3"/>
    <w:rsid w:val="00BF584C"/>
    <w:rsid w:val="00C07F43"/>
    <w:rsid w:val="00C273DA"/>
    <w:rsid w:val="00C42CB2"/>
    <w:rsid w:val="00C53C12"/>
    <w:rsid w:val="00C567F5"/>
    <w:rsid w:val="00C87389"/>
    <w:rsid w:val="00C87B9A"/>
    <w:rsid w:val="00CD09E4"/>
    <w:rsid w:val="00D021F0"/>
    <w:rsid w:val="00D07749"/>
    <w:rsid w:val="00D21A17"/>
    <w:rsid w:val="00D239E4"/>
    <w:rsid w:val="00D36A6F"/>
    <w:rsid w:val="00D456D4"/>
    <w:rsid w:val="00D6738F"/>
    <w:rsid w:val="00D74CF9"/>
    <w:rsid w:val="00D84B66"/>
    <w:rsid w:val="00DB1C85"/>
    <w:rsid w:val="00DC46C9"/>
    <w:rsid w:val="00DD3FBD"/>
    <w:rsid w:val="00DF674A"/>
    <w:rsid w:val="00E00AD4"/>
    <w:rsid w:val="00E22340"/>
    <w:rsid w:val="00E372D3"/>
    <w:rsid w:val="00E82581"/>
    <w:rsid w:val="00EC23D4"/>
    <w:rsid w:val="00ED0534"/>
    <w:rsid w:val="00EF053F"/>
    <w:rsid w:val="00F14D6B"/>
    <w:rsid w:val="00F24553"/>
    <w:rsid w:val="00F331AD"/>
    <w:rsid w:val="00FA6D05"/>
    <w:rsid w:val="00FD5341"/>
    <w:rsid w:val="00FE67F5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2"/>
      </w:numPr>
      <w:ind w:left="1134" w:hanging="425"/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4F6AE7"/>
    <w:pPr>
      <w:suppressAutoHyphens w:val="0"/>
    </w:pPr>
    <w:rPr>
      <w:rFonts w:eastAsiaTheme="minorEastAsia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4F6AE7"/>
    <w:rPr>
      <w:rFonts w:eastAsiaTheme="minorEastAsia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4F6A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online.visual-paradigm.com/diagrams/templates/class-diagram/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softwareideas.net/class-diagram-enu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A37D4-CDEA-4E1E-925C-E138FDBAF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6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 Panchenko</cp:lastModifiedBy>
  <cp:revision>32</cp:revision>
  <dcterms:created xsi:type="dcterms:W3CDTF">2019-09-12T21:24:00Z</dcterms:created>
  <dcterms:modified xsi:type="dcterms:W3CDTF">2024-11-20T17:37:00Z</dcterms:modified>
</cp:coreProperties>
</file>