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B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8B764D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76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Генератор СВ. Имитация пуассоновского потока. Имитация суммы потоков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0D5077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0D5077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0D5077" w:rsidRDefault="000D5077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Н.В.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  <w:proofErr w:type="spellEnd"/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proofErr w:type="gramStart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41230" w:rsidRPr="00141230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141230" w:rsidRPr="00141230">
        <w:rPr>
          <w:rFonts w:ascii="Times New Roman" w:hAnsi="Times New Roman" w:cs="Times New Roman"/>
          <w:sz w:val="28"/>
          <w:szCs w:val="28"/>
        </w:rPr>
        <w:t xml:space="preserve"> средства моделирования случайных величин с произвольным распределением на основе равномерного распределения, построить имитационную модель двух потоков, в которых длительность промежутков времени между поступлениями заявок имеет показательный закон с параметрами </w:t>
      </w:r>
      <w:bookmarkStart w:id="1" w:name="OLE_LINK6"/>
      <w:r w:rsidR="00411BFF" w:rsidRPr="007D3F3E">
        <w:rPr>
          <w:rFonts w:ascii="Times New Roman" w:hAnsi="Times New Roman" w:cs="Times New Roman"/>
          <w:sz w:val="28"/>
          <w:szCs w:val="28"/>
        </w:rPr>
        <w:t>λ1 ​</w:t>
      </w:r>
      <w:r w:rsidR="00141230" w:rsidRPr="00141230">
        <w:rPr>
          <w:rFonts w:ascii="Times New Roman" w:hAnsi="Times New Roman" w:cs="Times New Roman"/>
          <w:sz w:val="28"/>
          <w:szCs w:val="28"/>
        </w:rPr>
        <w:t xml:space="preserve"> и</w:t>
      </w:r>
      <w:r w:rsidR="00411BFF">
        <w:rPr>
          <w:rFonts w:ascii="Times New Roman" w:hAnsi="Times New Roman" w:cs="Times New Roman"/>
          <w:sz w:val="28"/>
          <w:szCs w:val="28"/>
        </w:rPr>
        <w:t xml:space="preserve"> </w:t>
      </w:r>
      <w:r w:rsidR="00411BFF" w:rsidRPr="007D3F3E">
        <w:rPr>
          <w:rFonts w:ascii="Times New Roman" w:hAnsi="Times New Roman" w:cs="Times New Roman"/>
          <w:sz w:val="28"/>
          <w:szCs w:val="28"/>
        </w:rPr>
        <w:t>λ2</w:t>
      </w:r>
      <w:bookmarkEnd w:id="1"/>
      <w:r w:rsidR="00141230" w:rsidRPr="00141230">
        <w:rPr>
          <w:rFonts w:ascii="Times New Roman" w:hAnsi="Times New Roman" w:cs="Times New Roman"/>
          <w:sz w:val="28"/>
          <w:szCs w:val="28"/>
        </w:rPr>
        <w:t>, и осуществить проверку статистической гипотезы о соблюдении свойства аддитивности пуассоновского потока</w:t>
      </w:r>
      <w:r w:rsidR="00B444D7">
        <w:rPr>
          <w:rFonts w:ascii="Times New Roman" w:hAnsi="Times New Roman" w:cs="Times New Roman"/>
          <w:sz w:val="28"/>
          <w:szCs w:val="28"/>
        </w:rPr>
        <w:t>.</w:t>
      </w:r>
    </w:p>
    <w:p w:rsidR="00EA1612" w:rsidRPr="004073C3" w:rsidRDefault="00AE6C2D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остановка задачи:</w:t>
      </w:r>
    </w:p>
    <w:bookmarkEnd w:id="2"/>
    <w:p w:rsidR="00274B98" w:rsidRPr="00297842" w:rsidRDefault="00A05432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81FBD" w:rsidRPr="00081FBD">
        <w:rPr>
          <w:rFonts w:ascii="Times New Roman" w:hAnsi="Times New Roman" w:cs="Times New Roman"/>
          <w:sz w:val="28"/>
          <w:szCs w:val="28"/>
        </w:rPr>
        <w:t xml:space="preserve"> рамках лабораторной работы требуется освоить средства моделирования случайных величин с произвольным распределением на основе равномерного распределения, построить имитационную модель двух пуассоновских потоков событий, в которых длительность промежутков времени между поступлениями заявок имеет показательный закон распределения с параметрами </w:t>
      </w:r>
      <w:r w:rsidR="00062D88" w:rsidRPr="007D3F3E">
        <w:rPr>
          <w:rFonts w:ascii="Times New Roman" w:hAnsi="Times New Roman" w:cs="Times New Roman"/>
          <w:sz w:val="28"/>
          <w:szCs w:val="28"/>
        </w:rPr>
        <w:t>λ1</w:t>
      </w:r>
      <w:r w:rsidR="00410904">
        <w:rPr>
          <w:rFonts w:ascii="Times New Roman" w:hAnsi="Times New Roman" w:cs="Times New Roman"/>
          <w:sz w:val="28"/>
          <w:szCs w:val="28"/>
        </w:rPr>
        <w:t xml:space="preserve"> </w:t>
      </w:r>
      <w:r w:rsidR="00062D88" w:rsidRPr="00141230">
        <w:rPr>
          <w:rFonts w:ascii="Times New Roman" w:hAnsi="Times New Roman" w:cs="Times New Roman"/>
          <w:sz w:val="28"/>
          <w:szCs w:val="28"/>
        </w:rPr>
        <w:t>и</w:t>
      </w:r>
      <w:r w:rsidR="00062D88">
        <w:rPr>
          <w:rFonts w:ascii="Times New Roman" w:hAnsi="Times New Roman" w:cs="Times New Roman"/>
          <w:sz w:val="28"/>
          <w:szCs w:val="28"/>
        </w:rPr>
        <w:t xml:space="preserve"> </w:t>
      </w:r>
      <w:r w:rsidR="00062D88" w:rsidRPr="007D3F3E">
        <w:rPr>
          <w:rFonts w:ascii="Times New Roman" w:hAnsi="Times New Roman" w:cs="Times New Roman"/>
          <w:sz w:val="28"/>
          <w:szCs w:val="28"/>
        </w:rPr>
        <w:t>λ2</w:t>
      </w:r>
      <w:r w:rsidR="00081FBD" w:rsidRPr="00081FBD">
        <w:rPr>
          <w:rFonts w:ascii="Times New Roman" w:hAnsi="Times New Roman" w:cs="Times New Roman"/>
          <w:sz w:val="28"/>
          <w:szCs w:val="28"/>
        </w:rPr>
        <w:t xml:space="preserve">, осуществить проверку статистической гипотезы о соблюдении свойства аддитивности пуассоновского потока (сумма пуассоновских потоков является пуассоновским потоком с интенсивностью, равной сумме интенсивностей отдельных потоков), ознакомиться со справочными сведениями о пуассоновских потоках и показательном распределении, запрограммировать алгоритм генерации пуассоновского потока с использованием </w:t>
      </w:r>
      <w:proofErr w:type="spellStart"/>
      <w:r w:rsidR="00081FBD" w:rsidRPr="00081FBD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081FBD" w:rsidRPr="00081FBD">
        <w:rPr>
          <w:rFonts w:ascii="Times New Roman" w:hAnsi="Times New Roman" w:cs="Times New Roman"/>
          <w:sz w:val="28"/>
          <w:szCs w:val="28"/>
        </w:rPr>
        <w:t xml:space="preserve"> или Python, создать графическую интерпретацию потока событий, проверить гипотезу о виде распределения для суммарного потока с использованием критерия хи-квадрат, сравнить выборочные и теоретические интенсивности потоков, а также составить и представить отчёт о работе; исходные данные включают промежуток наблюдения</w:t>
      </w:r>
      <w:r w:rsidR="00FB7D2B">
        <w:rPr>
          <w:rFonts w:ascii="Times New Roman" w:hAnsi="Times New Roman" w:cs="Times New Roman"/>
          <w:sz w:val="28"/>
          <w:szCs w:val="28"/>
        </w:rPr>
        <w:t xml:space="preserve"> </w:t>
      </w:r>
      <w:r w:rsidR="005D5CBE">
        <w:rPr>
          <w:rStyle w:val="katex-mathml"/>
        </w:rPr>
        <w:t>[</w:t>
      </w:r>
      <w:r w:rsidR="005D5CBE" w:rsidRPr="003D35C7">
        <w:rPr>
          <w:rFonts w:ascii="Times New Roman" w:hAnsi="Times New Roman" w:cs="Times New Roman"/>
          <w:sz w:val="28"/>
          <w:szCs w:val="28"/>
        </w:rPr>
        <w:t>T1,T2], где T1=</w:t>
      </w:r>
      <w:r w:rsidR="00BB0855" w:rsidRPr="003D35C7">
        <w:rPr>
          <w:rFonts w:ascii="Times New Roman" w:hAnsi="Times New Roman" w:cs="Times New Roman"/>
          <w:sz w:val="28"/>
          <w:szCs w:val="28"/>
        </w:rPr>
        <w:t xml:space="preserve"> </w:t>
      </w:r>
      <w:r w:rsidR="005D5CBE" w:rsidRPr="003D35C7">
        <w:rPr>
          <w:rFonts w:ascii="Times New Roman" w:hAnsi="Times New Roman" w:cs="Times New Roman"/>
          <w:sz w:val="28"/>
          <w:szCs w:val="28"/>
        </w:rPr>
        <w:t>N, T2=N+100</w:t>
      </w:r>
      <w:r w:rsidR="007E4E9D" w:rsidRPr="003D35C7">
        <w:rPr>
          <w:rFonts w:ascii="Times New Roman" w:hAnsi="Times New Roman" w:cs="Times New Roman"/>
          <w:sz w:val="28"/>
          <w:szCs w:val="28"/>
        </w:rPr>
        <w:t xml:space="preserve">, </w:t>
      </w:r>
      <w:bookmarkStart w:id="3" w:name="OLE_LINK8"/>
      <w:r w:rsidR="005D5CBE" w:rsidRPr="003D35C7">
        <w:rPr>
          <w:rFonts w:ascii="Times New Roman" w:hAnsi="Times New Roman" w:cs="Times New Roman"/>
          <w:sz w:val="28"/>
          <w:szCs w:val="28"/>
        </w:rPr>
        <w:t>λ</w:t>
      </w:r>
      <w:bookmarkEnd w:id="3"/>
      <w:r w:rsidR="005D5CBE" w:rsidRPr="003D35C7">
        <w:rPr>
          <w:rFonts w:ascii="Times New Roman" w:hAnsi="Times New Roman" w:cs="Times New Roman"/>
          <w:sz w:val="28"/>
          <w:szCs w:val="28"/>
        </w:rPr>
        <w:t>1=</w:t>
      </w:r>
      <w:bookmarkStart w:id="4" w:name="OLE_LINK7"/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+24</m:t>
            </m:r>
          </m:den>
        </m:f>
      </m:oMath>
      <w:bookmarkEnd w:id="4"/>
      <w:r w:rsidR="005D5CBE" w:rsidRPr="003D35C7">
        <w:rPr>
          <w:rFonts w:ascii="Times New Roman" w:hAnsi="Times New Roman" w:cs="Times New Roman"/>
          <w:sz w:val="28"/>
          <w:szCs w:val="28"/>
        </w:rPr>
        <w:t>​, λ2=</w:t>
      </w:r>
      <w:r w:rsidR="00440846" w:rsidRPr="003D35C7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+25</m:t>
            </m:r>
          </m:den>
        </m:f>
      </m:oMath>
      <w:r w:rsidR="005D5CBE" w:rsidRPr="003D35C7">
        <w:rPr>
          <w:rFonts w:ascii="Times New Roman" w:hAnsi="Times New Roman" w:cs="Times New Roman"/>
          <w:sz w:val="28"/>
          <w:szCs w:val="28"/>
        </w:rPr>
        <w:t>​, с номером студента в списке группы N=</w:t>
      </w:r>
      <w:r w:rsidR="00B75CCC">
        <w:rPr>
          <w:rFonts w:ascii="Times New Roman" w:hAnsi="Times New Roman" w:cs="Times New Roman"/>
          <w:sz w:val="28"/>
          <w:szCs w:val="28"/>
        </w:rPr>
        <w:t>25</w:t>
      </w:r>
      <w:r w:rsidR="00081FBD" w:rsidRPr="00081FBD">
        <w:rPr>
          <w:rFonts w:ascii="Times New Roman" w:hAnsi="Times New Roman" w:cs="Times New Roman"/>
          <w:sz w:val="28"/>
          <w:szCs w:val="28"/>
        </w:rPr>
        <w:t>, и предполагается генерация 50 реализаций каждого потока для статистической обработки.</w:t>
      </w:r>
    </w:p>
    <w:p w:rsidR="004073C3" w:rsidRPr="004073C3" w:rsidRDefault="00CD0728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OLE_LINK3"/>
      <w:r w:rsidRPr="00CD0728">
        <w:rPr>
          <w:rFonts w:ascii="Times New Roman" w:hAnsi="Times New Roman" w:cs="Times New Roman"/>
          <w:b/>
          <w:bCs/>
          <w:sz w:val="32"/>
          <w:szCs w:val="32"/>
        </w:rPr>
        <w:t>Ознакомление со справочными сведениями</w:t>
      </w:r>
      <w:r w:rsidR="004073C3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16339" w:rsidRPr="00F16781" w:rsidRDefault="00116339" w:rsidP="0057598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OLE_LINK4"/>
      <w:bookmarkEnd w:id="5"/>
      <w:r w:rsidRPr="00575982">
        <w:rPr>
          <w:rFonts w:ascii="Times New Roman" w:hAnsi="Times New Roman" w:cs="Times New Roman"/>
          <w:sz w:val="28"/>
          <w:szCs w:val="28"/>
        </w:rPr>
        <w:t xml:space="preserve">Пуассоновский поток: Стационарный, ординарный, без последействия. </w:t>
      </w:r>
      <w:r w:rsidRPr="00F16781">
        <w:rPr>
          <w:rFonts w:ascii="Times New Roman" w:hAnsi="Times New Roman" w:cs="Times New Roman"/>
          <w:sz w:val="28"/>
          <w:szCs w:val="28"/>
        </w:rPr>
        <w:t xml:space="preserve">Число событий за интервал подчиняется </w:t>
      </w:r>
      <w:r w:rsidRPr="00F16781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распределению Пуассона с параметром </w:t>
      </w:r>
      <w:r w:rsidR="00F16781" w:rsidRPr="003D35C7">
        <w:rPr>
          <w:rFonts w:ascii="Times New Roman" w:hAnsi="Times New Roman" w:cs="Times New Roman"/>
          <w:sz w:val="28"/>
          <w:szCs w:val="28"/>
        </w:rPr>
        <w:t>λ</w:t>
      </w:r>
      <w:r w:rsidR="00F1678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16781">
        <w:rPr>
          <w:rFonts w:ascii="Times New Roman" w:hAnsi="Times New Roman" w:cs="Times New Roman"/>
          <w:sz w:val="28"/>
          <w:szCs w:val="28"/>
        </w:rPr>
        <w:t xml:space="preserve">. Интервалы между событиями — показательные с </w:t>
      </w:r>
      <w:bookmarkStart w:id="7" w:name="OLE_LINK9"/>
      <w:r w:rsidR="00725DD3" w:rsidRPr="003D35C7">
        <w:rPr>
          <w:rFonts w:ascii="Times New Roman" w:hAnsi="Times New Roman" w:cs="Times New Roman"/>
          <w:sz w:val="28"/>
          <w:szCs w:val="28"/>
        </w:rPr>
        <w:t>λ</w:t>
      </w:r>
      <w:bookmarkEnd w:id="7"/>
      <w:r w:rsidRPr="00F16781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7598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67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7598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25D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F1678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6781">
        <w:rPr>
          <w:rFonts w:ascii="Times New Roman" w:hAnsi="Times New Roman" w:cs="Times New Roman"/>
          <w:sz w:val="28"/>
          <w:szCs w:val="28"/>
        </w:rPr>
        <w:t xml:space="preserve">&lt; </w:t>
      </w:r>
      <w:r w:rsidRPr="00575982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F16781">
        <w:rPr>
          <w:rFonts w:ascii="Times New Roman" w:hAnsi="Times New Roman" w:cs="Times New Roman"/>
          <w:sz w:val="28"/>
          <w:szCs w:val="28"/>
        </w:rPr>
        <w:t xml:space="preserve">) = 1 - </w:t>
      </w:r>
      <w:r w:rsidRPr="0057598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641479" w:rsidRPr="00641479">
        <w:rPr>
          <w:rFonts w:ascii="Times New Roman" w:hAnsi="Times New Roman" w:cs="Times New Roman"/>
          <w:sz w:val="28"/>
          <w:szCs w:val="28"/>
        </w:rPr>
        <w:t xml:space="preserve"> </w:t>
      </w:r>
      <w:r w:rsidR="00F82143" w:rsidRPr="00F82143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641479" w:rsidRPr="00641479">
        <w:rPr>
          <w:rFonts w:ascii="Times New Roman" w:hAnsi="Times New Roman" w:cs="Times New Roman"/>
          <w:sz w:val="28"/>
          <w:szCs w:val="28"/>
          <w:vertAlign w:val="superscript"/>
        </w:rPr>
        <w:t>λ</w:t>
      </w:r>
      <w:r w:rsidR="00641479" w:rsidRPr="006414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 w:rsidRPr="00F16781">
        <w:rPr>
          <w:rFonts w:ascii="Times New Roman" w:hAnsi="Times New Roman" w:cs="Times New Roman"/>
          <w:sz w:val="28"/>
          <w:szCs w:val="28"/>
        </w:rPr>
        <w:t>.</w:t>
      </w:r>
    </w:p>
    <w:p w:rsidR="00116339" w:rsidRPr="0096301B" w:rsidRDefault="00116339" w:rsidP="0057598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781">
        <w:rPr>
          <w:rFonts w:ascii="Times New Roman" w:hAnsi="Times New Roman" w:cs="Times New Roman"/>
          <w:sz w:val="28"/>
          <w:szCs w:val="28"/>
        </w:rPr>
        <w:t>Связь с показательным распределением</w:t>
      </w:r>
      <w:proofErr w:type="gramStart"/>
      <w:r w:rsidRPr="00F16781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F16781">
        <w:rPr>
          <w:rFonts w:ascii="Times New Roman" w:hAnsi="Times New Roman" w:cs="Times New Roman"/>
          <w:sz w:val="28"/>
          <w:szCs w:val="28"/>
        </w:rPr>
        <w:t xml:space="preserve"> интервалы показательные, то число событий </w:t>
      </w:r>
      <w:r w:rsidR="0096301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55BA2" w:rsidRPr="00855BA2">
        <w:rPr>
          <w:rFonts w:ascii="Times New Roman" w:hAnsi="Times New Roman" w:cs="Times New Roman"/>
          <w:sz w:val="28"/>
          <w:szCs w:val="28"/>
        </w:rPr>
        <w:t>(</w:t>
      </w:r>
      <w:r w:rsidR="0096301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55BA2" w:rsidRPr="00855BA2">
        <w:rPr>
          <w:rFonts w:ascii="Times New Roman" w:hAnsi="Times New Roman" w:cs="Times New Roman"/>
          <w:sz w:val="28"/>
          <w:szCs w:val="28"/>
        </w:rPr>
        <w:t>)</w:t>
      </w:r>
      <w:r w:rsidRPr="00F16781">
        <w:rPr>
          <w:rFonts w:ascii="Times New Roman" w:hAnsi="Times New Roman" w:cs="Times New Roman"/>
          <w:sz w:val="28"/>
          <w:szCs w:val="28"/>
        </w:rPr>
        <w:t xml:space="preserve"> — пуассоновское. </w:t>
      </w:r>
      <w:r w:rsidRPr="0096301B">
        <w:rPr>
          <w:rFonts w:ascii="Times New Roman" w:hAnsi="Times New Roman" w:cs="Times New Roman"/>
          <w:sz w:val="28"/>
          <w:szCs w:val="28"/>
        </w:rPr>
        <w:t>Обратно: пуассоновский процесс даёт показательные интервалы.</w:t>
      </w:r>
    </w:p>
    <w:p w:rsidR="00337EC5" w:rsidRPr="00F16781" w:rsidRDefault="00116339" w:rsidP="0057598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781">
        <w:rPr>
          <w:rFonts w:ascii="Times New Roman" w:hAnsi="Times New Roman" w:cs="Times New Roman"/>
          <w:sz w:val="28"/>
          <w:szCs w:val="28"/>
        </w:rPr>
        <w:t xml:space="preserve">Свойство аддитивности: Сумма независимых пуассоновских потоков с </w:t>
      </w:r>
      <w:r w:rsidR="00181C75" w:rsidRPr="003D35C7">
        <w:rPr>
          <w:rFonts w:ascii="Times New Roman" w:hAnsi="Times New Roman" w:cs="Times New Roman"/>
          <w:sz w:val="28"/>
          <w:szCs w:val="28"/>
        </w:rPr>
        <w:t>λ</w:t>
      </w:r>
      <w:r w:rsidR="00181C75" w:rsidRPr="00181C75">
        <w:rPr>
          <w:rFonts w:ascii="Times New Roman" w:hAnsi="Times New Roman" w:cs="Times New Roman"/>
          <w:sz w:val="28"/>
          <w:szCs w:val="28"/>
        </w:rPr>
        <w:t>1</w:t>
      </w:r>
      <w:r w:rsidRPr="00F16781">
        <w:rPr>
          <w:rFonts w:ascii="Times New Roman" w:hAnsi="Times New Roman" w:cs="Times New Roman"/>
          <w:sz w:val="28"/>
          <w:szCs w:val="28"/>
        </w:rPr>
        <w:t xml:space="preserve"> и </w:t>
      </w:r>
      <w:r w:rsidR="00181C75" w:rsidRPr="003D35C7">
        <w:rPr>
          <w:rFonts w:ascii="Times New Roman" w:hAnsi="Times New Roman" w:cs="Times New Roman"/>
          <w:sz w:val="28"/>
          <w:szCs w:val="28"/>
        </w:rPr>
        <w:t>λ</w:t>
      </w:r>
      <w:r w:rsidR="00181C75" w:rsidRPr="00181C75">
        <w:rPr>
          <w:rFonts w:ascii="Times New Roman" w:hAnsi="Times New Roman" w:cs="Times New Roman"/>
          <w:sz w:val="28"/>
          <w:szCs w:val="28"/>
        </w:rPr>
        <w:t>2</w:t>
      </w:r>
      <w:r w:rsidRPr="00F16781">
        <w:rPr>
          <w:rFonts w:ascii="Times New Roman" w:hAnsi="Times New Roman" w:cs="Times New Roman"/>
          <w:sz w:val="28"/>
          <w:szCs w:val="28"/>
        </w:rPr>
        <w:t xml:space="preserve"> — пуассоновский поток с </w:t>
      </w:r>
      <w:r w:rsidR="00AD73BB" w:rsidRPr="003D35C7">
        <w:rPr>
          <w:rFonts w:ascii="Times New Roman" w:hAnsi="Times New Roman" w:cs="Times New Roman"/>
          <w:sz w:val="28"/>
          <w:szCs w:val="28"/>
        </w:rPr>
        <w:t>λ</w:t>
      </w:r>
      <w:r w:rsidR="00AD73BB" w:rsidRPr="00F16781">
        <w:rPr>
          <w:rFonts w:ascii="Times New Roman" w:hAnsi="Times New Roman" w:cs="Times New Roman"/>
          <w:sz w:val="28"/>
          <w:szCs w:val="28"/>
        </w:rPr>
        <w:t xml:space="preserve"> </w:t>
      </w:r>
      <w:r w:rsidRPr="00F16781">
        <w:rPr>
          <w:rFonts w:ascii="Times New Roman" w:hAnsi="Times New Roman" w:cs="Times New Roman"/>
          <w:sz w:val="28"/>
          <w:szCs w:val="28"/>
        </w:rPr>
        <w:t xml:space="preserve">= </w:t>
      </w:r>
      <w:r w:rsidR="00AD73BB" w:rsidRPr="003D35C7">
        <w:rPr>
          <w:rFonts w:ascii="Times New Roman" w:hAnsi="Times New Roman" w:cs="Times New Roman"/>
          <w:sz w:val="28"/>
          <w:szCs w:val="28"/>
        </w:rPr>
        <w:t>λ</w:t>
      </w:r>
      <w:r w:rsidRPr="00F16781">
        <w:rPr>
          <w:rFonts w:ascii="Times New Roman" w:hAnsi="Times New Roman" w:cs="Times New Roman"/>
          <w:sz w:val="28"/>
          <w:szCs w:val="28"/>
        </w:rPr>
        <w:t xml:space="preserve">1 + </w:t>
      </w:r>
      <w:r w:rsidR="00AD73BB" w:rsidRPr="003D35C7">
        <w:rPr>
          <w:rFonts w:ascii="Times New Roman" w:hAnsi="Times New Roman" w:cs="Times New Roman"/>
          <w:sz w:val="28"/>
          <w:szCs w:val="28"/>
        </w:rPr>
        <w:t>λ</w:t>
      </w:r>
      <w:r w:rsidRPr="00F16781">
        <w:rPr>
          <w:rFonts w:ascii="Times New Roman" w:hAnsi="Times New Roman" w:cs="Times New Roman"/>
          <w:sz w:val="28"/>
          <w:szCs w:val="28"/>
        </w:rPr>
        <w:t>2.</w:t>
      </w:r>
    </w:p>
    <w:p w:rsidR="00F4770E" w:rsidRPr="00F16781" w:rsidRDefault="00F4770E" w:rsidP="000117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499A" w:rsidRPr="004073C3" w:rsidRDefault="00E41897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Hlk208240943"/>
      <w:bookmarkEnd w:id="6"/>
      <w:r w:rsidRPr="00E41897">
        <w:rPr>
          <w:rFonts w:ascii="Times New Roman" w:hAnsi="Times New Roman" w:cs="Times New Roman"/>
          <w:b/>
          <w:bCs/>
          <w:sz w:val="32"/>
          <w:szCs w:val="32"/>
        </w:rPr>
        <w:t>Программирование алгоритма генерации пуассоновского потока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8"/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scipy.stats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import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matplotlib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pyplot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as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Установка базовых значений для симуляции при N=25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24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n_value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total_intensity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intensity_b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Общее число повторений эксперимента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repeats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Для лучшей статистики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Разделение временного отрезка на равные </w:t>
      </w:r>
      <w:proofErr w:type="spellStart"/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бинны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bins_num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bin_size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bins_num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bin_limits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.linspace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bins_num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Симуляция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событий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Пуассоновском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процессе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create_poisson_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rate_val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begin_t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curr_time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begin_t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curr_time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wait_time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.random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exponential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rate_val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curr_time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wait_time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curr_time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finish_t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list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curr_time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Создание наборов событий для разных потоков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.random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seed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create_poisson_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repeats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create_poisson_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repeats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events_merged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.sort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.concatenate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a_events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b_events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a_events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b_events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events_total_direct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create_poisson_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total_intensity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repeats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Расчет количества событий в каждом </w:t>
      </w:r>
      <w:proofErr w:type="spellStart"/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бинне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bin_event_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event_times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limits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hist_values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.histogram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event_times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limits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hist_values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Сбор матриц счетчиков для всех повторений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bin_event_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bin_limits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bin_event_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bin_limits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bin_event_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bin_limits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bin_event_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counts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bin_limits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events_total_direct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Процедура оценки параметров и теста </w:t>
      </w:r>
      <w:proofErr w:type="gramStart"/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на Пуассон</w:t>
      </w:r>
      <w:proofErr w:type="gram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evaluate_and_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data_matrix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theor_rate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bin_width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alpha_level</w:t>
      </w:r>
      <w:proofErr w:type="spellEnd"/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flattened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data_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.ravel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obs_count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flattened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Вычисление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базовых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статистик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avg_count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.mean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flattened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var_count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.var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flattened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Оценка реальной интенсивности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rate_est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avg_count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bin_width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Параметры для теоретического распределения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mu_param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rate_est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bin_width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max_count_val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flattened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max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prob_theor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.poisson.pmf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.arange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max_count_val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mu_param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prob_theor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obs_count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Подсчет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фактических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частот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unique_vals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.unique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flattened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return_counts</w:t>
      </w:r>
      <w:proofErr w:type="spellEnd"/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freq_emp_extended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.zeros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max_count_val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unique_vals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freq_emp_extended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fr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Группировка редких исходов для теста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.where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freq_emp_extended</w:t>
      </w:r>
      <w:proofErr w:type="spellEnd"/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freq_emp_extended</w:t>
      </w:r>
      <w:proofErr w:type="spellEnd"/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.where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</w:t>
      </w:r>
      <w:proofErr w:type="spellEnd"/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</w:t>
      </w:r>
      <w:proofErr w:type="spellEnd"/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sufficient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Масштабирование теоретических частот под эмпирику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freq_theor_grouped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()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freq_emp_grouped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freq_theor_grouped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Применение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критерия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согласия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valid_mask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&amp;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valid_mask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chi_obs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p_obs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.chisquare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valid_mask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freq_theor_grouped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valid_mask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dof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valid_mask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chi_thresh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.chi2.ppf(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alpha_level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dof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chi_obs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chi_thresh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p_obs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.inf,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dof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hyp_ok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chi_obs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chi_thresh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rate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_est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rate_est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rate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_theor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theor_rate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chi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_obs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chi_obs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chi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_thresh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chi_thresh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hyp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_ok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hyp_ok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'avg'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avg_count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'var'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var_count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uniq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unique_vals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freq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_emp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freq_emp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proofErr w:type="gram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freq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_theor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freq_theor</w:t>
      </w:r>
      <w:proofErr w:type="spellEnd"/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unique_vals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}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Запуск оценки для каждого типа потока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evaluate_and_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bin_size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evaluate_and_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intensity_b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bin_size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evaluate_and_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total_intensity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bin_size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evaluate_and_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total_intensity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bin_size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Отображение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основных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метрик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tag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metrics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"X1"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"X2"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Xpr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(merged)"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"X (direct)"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C4FEB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5C4FEB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n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Оценка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для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tag</w:t>
      </w:r>
      <w:proofErr w:type="spell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"Интенсивность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(оценка):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rate_est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(теория):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rate_theor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"Среднее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значение: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avg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Варьяция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var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:.4f}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"Хи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-квадрат наблюдаемое: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chi_obs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Пороговое: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chi_thresh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:.2f}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, Принято: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metrics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hyp_ok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Построение диаграмм событий для первых симуляций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ax_grid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sharex</w:t>
      </w:r>
      <w:proofErr w:type="spellEnd"/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example_events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events_total_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titles_list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"Поток X1"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"Поток X2"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"Смешанный поток 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Xpr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"Непосредственный суммарный X"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ev_data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title_str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grid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.ravel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example_events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.eventplot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ev_data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orientation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'horizontal'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colors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'green'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xlim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t_start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t_end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.set_title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title_str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xlabel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 (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yticks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[])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tight</w:t>
      </w:r>
      <w:proofErr w:type="gramEnd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layout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Сравнение эмпирических и теоретических распределений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ax_grid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12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data_matrices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matrix_direct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analyses_list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res_b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res_merged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res_direct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flat_data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anal_res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title_str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zip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grid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.ravel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data_matrices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analyses_list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titles_list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flat_data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max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.hist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flat_</w:t>
      </w:r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data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.ravel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bins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density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0.7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lightgreen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Наблюдается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x_axis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.arange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5C4FE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max_val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mu_fit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anal_res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rate_est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bin_size</w:t>
      </w:r>
      <w:proofErr w:type="spellEnd"/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.plot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x_axis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stats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.poisson.pmf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x_axis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mu_fit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'b^-'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5C4FE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Модель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Пуассона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.set_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Гистограмма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title_str</w:t>
      </w:r>
      <w:proofErr w:type="spellEnd"/>
      <w:r w:rsidRPr="005C4FE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.set_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xlabel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'События в </w:t>
      </w:r>
      <w:proofErr w:type="spellStart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бинне</w:t>
      </w:r>
      <w:proofErr w:type="spell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.set_</w:t>
      </w:r>
      <w:proofErr w:type="gramStart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ylabel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'Вероятностная плотность'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5C4FE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.legend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tight</w:t>
      </w:r>
      <w:proofErr w:type="gramEnd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layout</w:t>
      </w:r>
      <w:proofErr w:type="spell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5C4FEB" w:rsidRPr="005C4FEB" w:rsidRDefault="005C4FEB" w:rsidP="005C4F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5C4FEB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5C4FEB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5C4FEB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B45ADF" w:rsidRPr="00E57C62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7C62" w:rsidRPr="000D5077" w:rsidRDefault="00E57C62">
      <w:pPr>
        <w:rPr>
          <w:rFonts w:ascii="Times New Roman" w:hAnsi="Times New Roman" w:cs="Times New Roman"/>
          <w:sz w:val="28"/>
          <w:szCs w:val="28"/>
        </w:rPr>
      </w:pPr>
      <w:r w:rsidRPr="000D5077"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Pr="004073C3" w:rsidRDefault="00D31F8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 программы и построение графиков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60B6E" w:rsidRDefault="005C2727" w:rsidP="008166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7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27A74" wp14:editId="3A3F10A2">
            <wp:extent cx="5727700" cy="3746500"/>
            <wp:effectExtent l="0" t="0" r="0" b="0"/>
            <wp:docPr id="1927679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9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FB" w:rsidRDefault="00913981" w:rsidP="008166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9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815CE" wp14:editId="6796050C">
            <wp:extent cx="5940425" cy="3965575"/>
            <wp:effectExtent l="0" t="0" r="3175" b="0"/>
            <wp:docPr id="195401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1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FB" w:rsidRDefault="003E2672" w:rsidP="008166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6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1EDD40" wp14:editId="1845ADF8">
            <wp:extent cx="5940425" cy="3935095"/>
            <wp:effectExtent l="0" t="0" r="3175" b="1905"/>
            <wp:docPr id="74153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3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62" w:rsidRPr="00E57C62" w:rsidRDefault="00E57C62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A31" w:rsidRPr="00E57C62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57C62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74B98" w:rsidRDefault="001C2223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223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Проверка гипотезы о виде распределения для суммарного потока</w:t>
      </w:r>
      <w:r w:rsidR="00274B98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77A7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 xml:space="preserve">Разбили [25, 125] на 25 интервалов по 4 единицы.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>Подсчитали число событий {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X_j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(i)} для каждой из 100 реализаций (2500 значений).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 xml:space="preserve">Вычислили уникальные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ηl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, частоты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, мат. ожидание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Mη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>=1/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N∑ηlnl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 (где N = 2500).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>Выборочная интенсивность λ ̂=(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Mη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>)/(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 xml:space="preserve">Теоретические вероятности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p_l</w:t>
      </w:r>
      <w:proofErr w:type="spellEnd"/>
      <w:proofErr w:type="gramStart"/>
      <w:r w:rsidRPr="008E240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E240A">
        <w:rPr>
          <w:rFonts w:ascii="Times New Roman" w:hAnsi="Times New Roman" w:cs="Times New Roman"/>
          <w:sz w:val="28"/>
          <w:szCs w:val="28"/>
        </w:rPr>
        <w:t>λ ̂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Δ</w:t>
      </w:r>
      <w:proofErr w:type="gramStart"/>
      <w:r w:rsidRPr="008E240A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>)^</w:t>
      </w:r>
      <w:proofErr w:type="spellStart"/>
      <w:proofErr w:type="gramEnd"/>
      <w:r w:rsidRPr="008E240A">
        <w:rPr>
          <w:rFonts w:ascii="Times New Roman" w:hAnsi="Times New Roman" w:cs="Times New Roman"/>
          <w:sz w:val="28"/>
          <w:szCs w:val="28"/>
        </w:rPr>
        <w:t>ηl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>/(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ηl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>!) * e</w:t>
      </w:r>
      <w:proofErr w:type="gramStart"/>
      <w:r w:rsidRPr="008E240A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8E240A">
        <w:rPr>
          <w:rFonts w:ascii="Times New Roman" w:hAnsi="Times New Roman" w:cs="Times New Roman"/>
          <w:sz w:val="28"/>
          <w:szCs w:val="28"/>
        </w:rPr>
        <w:t>-λ ̂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 xml:space="preserve">Теоретические частоты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n_l^теор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p_l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 * N. </w:t>
      </w:r>
    </w:p>
    <w:p w:rsidR="008E240A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 xml:space="preserve">Критерий χ_практ^2= </w:t>
      </w:r>
      <w:proofErr w:type="gramStart"/>
      <w:r w:rsidRPr="008E240A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8E240A">
        <w:rPr>
          <w:rFonts w:ascii="Times New Roman" w:hAnsi="Times New Roman" w:cs="Times New Roman"/>
          <w:sz w:val="28"/>
          <w:szCs w:val="28"/>
        </w:rPr>
        <w:t>n_l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n_l^</w:t>
      </w:r>
      <w:proofErr w:type="gramStart"/>
      <w:r w:rsidRPr="008E240A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>)^</w:t>
      </w:r>
      <w:proofErr w:type="gramEnd"/>
      <w:r w:rsidRPr="008E240A">
        <w:rPr>
          <w:rFonts w:ascii="Times New Roman" w:hAnsi="Times New Roman" w:cs="Times New Roman"/>
          <w:sz w:val="28"/>
          <w:szCs w:val="28"/>
        </w:rPr>
        <w:t xml:space="preserve">2 / </w:t>
      </w:r>
      <w:proofErr w:type="spellStart"/>
      <w:r w:rsidRPr="008E240A">
        <w:rPr>
          <w:rFonts w:ascii="Times New Roman" w:hAnsi="Times New Roman" w:cs="Times New Roman"/>
          <w:sz w:val="28"/>
          <w:szCs w:val="28"/>
        </w:rPr>
        <w:t>n_l^теор</w:t>
      </w:r>
      <w:proofErr w:type="spellEnd"/>
      <w:r w:rsidRPr="008E240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87865" w:rsidRPr="008E240A" w:rsidRDefault="008E240A" w:rsidP="008E240A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40A">
        <w:rPr>
          <w:rFonts w:ascii="Times New Roman" w:hAnsi="Times New Roman" w:cs="Times New Roman"/>
          <w:sz w:val="28"/>
          <w:szCs w:val="28"/>
        </w:rPr>
        <w:t xml:space="preserve">Уровень значимости ε = 0.05, степени свободы n = 25 - 1 - 1 = 23, χ_крит^2 ≈ 35.17 (из таблицы или </w:t>
      </w:r>
      <w:proofErr w:type="gramStart"/>
      <w:r w:rsidRPr="008E240A">
        <w:rPr>
          <w:rFonts w:ascii="Times New Roman" w:hAnsi="Times New Roman" w:cs="Times New Roman"/>
          <w:sz w:val="28"/>
          <w:szCs w:val="28"/>
        </w:rPr>
        <w:t>scipy.stats.chi2.ppf(</w:t>
      </w:r>
      <w:proofErr w:type="gramEnd"/>
      <w:r w:rsidRPr="008E240A">
        <w:rPr>
          <w:rFonts w:ascii="Times New Roman" w:hAnsi="Times New Roman" w:cs="Times New Roman"/>
          <w:sz w:val="28"/>
          <w:szCs w:val="28"/>
        </w:rPr>
        <w:t>0.95, 23)).</w:t>
      </w:r>
    </w:p>
    <w:p w:rsidR="0039020F" w:rsidRPr="000D5077" w:rsidRDefault="00D661EA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1EA">
        <w:rPr>
          <w:rFonts w:ascii="Times New Roman" w:hAnsi="Times New Roman" w:cs="Times New Roman"/>
          <w:b/>
          <w:bCs/>
          <w:sz w:val="32"/>
          <w:szCs w:val="32"/>
        </w:rPr>
        <w:t>Примерные результаты (на основе симуляции)</w:t>
      </w:r>
      <w:r w:rsidR="003B24BE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95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954"/>
        <w:gridCol w:w="1029"/>
        <w:gridCol w:w="1344"/>
        <w:gridCol w:w="1184"/>
        <w:gridCol w:w="3045"/>
      </w:tblGrid>
      <w:tr w:rsidR="00B10C20" w:rsidRPr="00B10C20" w:rsidTr="00B10C20">
        <w:trPr>
          <w:trHeight w:val="3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0C20" w:rsidRPr="00B10C20" w:rsidRDefault="00B10C20" w:rsidP="00B10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Поток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B10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B10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λ_теор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B10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χ²_практ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B10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χ²_крит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B10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Принято </w:t>
            </w:r>
            <w:proofErr w:type="spellStart"/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принията</w:t>
            </w:r>
            <w:proofErr w:type="spellEnd"/>
            <w:r w:rsidRPr="00B10C2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?</w:t>
            </w:r>
          </w:p>
        </w:tc>
      </w:tr>
      <w:tr w:rsidR="00B10C20" w:rsidRPr="00B10C20" w:rsidTr="00B10C20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X₁(t)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0.6792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0.6735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3.20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18.31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B10C20" w:rsidRPr="00B10C20" w:rsidTr="00B10C20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X₂(t)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0.6923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0.6800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11.26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16.92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B10C20" w:rsidRPr="00B10C20" w:rsidTr="00B10C20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X_pr</w:t>
            </w:r>
            <w:proofErr w:type="spellEnd"/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merged</w:t>
            </w:r>
            <w:proofErr w:type="spellEnd"/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1.3715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1.3535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8.03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25.00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  <w:tr w:rsidR="00B10C20" w:rsidRPr="00B10C20" w:rsidTr="00B10C20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 (</w:t>
            </w:r>
            <w:proofErr w:type="spellStart"/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direct</w:t>
            </w:r>
            <w:proofErr w:type="spellEnd"/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1.3271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1.3535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17.09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23.68</w:t>
            </w:r>
          </w:p>
        </w:tc>
        <w:tc>
          <w:tcPr>
            <w:tcW w:w="0" w:type="auto"/>
            <w:vAlign w:val="center"/>
            <w:hideMark/>
          </w:tcPr>
          <w:p w:rsidR="00B10C20" w:rsidRPr="00B10C20" w:rsidRDefault="00B10C20" w:rsidP="00A15FF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10C2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</w:tr>
    </w:tbl>
    <w:p w:rsidR="00B10C20" w:rsidRDefault="00B10C20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489A" w:rsidRPr="00175E9F" w:rsidRDefault="00175E9F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E9F">
        <w:rPr>
          <w:rFonts w:ascii="Times New Roman" w:hAnsi="Times New Roman" w:cs="Times New Roman"/>
          <w:sz w:val="28"/>
          <w:szCs w:val="28"/>
        </w:rPr>
        <w:t xml:space="preserve">Гипотеза о </w:t>
      </w:r>
      <w:proofErr w:type="spellStart"/>
      <w:r w:rsidRPr="00175E9F">
        <w:rPr>
          <w:rFonts w:ascii="Times New Roman" w:hAnsi="Times New Roman" w:cs="Times New Roman"/>
          <w:sz w:val="28"/>
          <w:szCs w:val="28"/>
        </w:rPr>
        <w:t>пуассоновости</w:t>
      </w:r>
      <w:proofErr w:type="spellEnd"/>
      <w:r w:rsidRPr="00175E9F">
        <w:rPr>
          <w:rFonts w:ascii="Times New Roman" w:hAnsi="Times New Roman" w:cs="Times New Roman"/>
          <w:sz w:val="28"/>
          <w:szCs w:val="28"/>
        </w:rPr>
        <w:t xml:space="preserve"> подтверждена для всех потоков, так как ​</w:t>
      </w:r>
      <w:r w:rsidR="005838E7" w:rsidRPr="005838E7">
        <w:rPr>
          <w:rFonts w:ascii="Cambria Math" w:hAnsi="Cambria Math" w:cs="Times New Roman"/>
          <w:i/>
          <w:sz w:val="28"/>
          <w:szCs w:val="28"/>
        </w:rPr>
        <w:br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практ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&lt;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крит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Pr="00175E9F">
        <w:rPr>
          <w:rFonts w:ascii="Times New Roman" w:hAnsi="Times New Roman" w:cs="Times New Roman"/>
          <w:sz w:val="28"/>
          <w:szCs w:val="28"/>
        </w:rPr>
        <w:t>.</w:t>
      </w:r>
    </w:p>
    <w:p w:rsidR="00175E9F" w:rsidRPr="00175E9F" w:rsidRDefault="00175E9F" w:rsidP="00987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24BE" w:rsidRPr="008B764D" w:rsidRDefault="00D938F3" w:rsidP="009878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38F3">
        <w:rPr>
          <w:rFonts w:ascii="Times New Roman" w:hAnsi="Times New Roman" w:cs="Times New Roman"/>
          <w:b/>
          <w:bCs/>
          <w:sz w:val="32"/>
          <w:szCs w:val="32"/>
        </w:rPr>
        <w:t>Сравнение интенсивностей выборочных и теоретических</w:t>
      </w:r>
      <w:r w:rsidR="003B24BE" w:rsidRPr="008B764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83B56" w:rsidRPr="00783B56" w:rsidRDefault="00783B56" w:rsidP="00783B5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B56">
        <w:rPr>
          <w:rFonts w:ascii="Times New Roman" w:hAnsi="Times New Roman" w:cs="Times New Roman"/>
          <w:sz w:val="28"/>
          <w:szCs w:val="28"/>
        </w:rPr>
        <w:t xml:space="preserve">X₁: λ₁ ≈ 0.6792 ≈ 0.6735 </w:t>
      </w:r>
    </w:p>
    <w:p w:rsidR="00783B56" w:rsidRPr="00783B56" w:rsidRDefault="00783B56" w:rsidP="00783B5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3B56">
        <w:rPr>
          <w:rFonts w:ascii="Times New Roman" w:hAnsi="Times New Roman" w:cs="Times New Roman"/>
          <w:sz w:val="28"/>
          <w:szCs w:val="28"/>
        </w:rPr>
        <w:t xml:space="preserve">X₂: λ₂ ≈ 0.6923 ≈ 0.6800 </w:t>
      </w:r>
    </w:p>
    <w:p w:rsidR="00783B56" w:rsidRPr="00783B56" w:rsidRDefault="00783B56" w:rsidP="00783B5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3B56">
        <w:rPr>
          <w:rFonts w:ascii="Times New Roman" w:hAnsi="Times New Roman" w:cs="Times New Roman"/>
          <w:sz w:val="28"/>
          <w:szCs w:val="28"/>
        </w:rPr>
        <w:t>X_pr</w:t>
      </w:r>
      <w:proofErr w:type="spellEnd"/>
      <w:r w:rsidRPr="00783B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3B56">
        <w:rPr>
          <w:rFonts w:ascii="Times New Roman" w:hAnsi="Times New Roman" w:cs="Times New Roman"/>
          <w:sz w:val="28"/>
          <w:szCs w:val="28"/>
        </w:rPr>
        <w:t>λ_pr</w:t>
      </w:r>
      <w:proofErr w:type="spellEnd"/>
      <w:r w:rsidRPr="00783B56">
        <w:rPr>
          <w:rFonts w:ascii="Times New Roman" w:hAnsi="Times New Roman" w:cs="Times New Roman"/>
          <w:sz w:val="28"/>
          <w:szCs w:val="28"/>
        </w:rPr>
        <w:t xml:space="preserve"> ≈ 1.3715 ≈ 1.3535, и </w:t>
      </w:r>
      <w:proofErr w:type="spellStart"/>
      <w:r w:rsidRPr="00783B56">
        <w:rPr>
          <w:rFonts w:ascii="Times New Roman" w:hAnsi="Times New Roman" w:cs="Times New Roman"/>
          <w:sz w:val="28"/>
          <w:szCs w:val="28"/>
        </w:rPr>
        <w:t>λ_pr</w:t>
      </w:r>
      <w:proofErr w:type="spellEnd"/>
      <w:r w:rsidRPr="00783B56">
        <w:rPr>
          <w:rFonts w:ascii="Times New Roman" w:hAnsi="Times New Roman" w:cs="Times New Roman"/>
          <w:sz w:val="28"/>
          <w:szCs w:val="28"/>
        </w:rPr>
        <w:t xml:space="preserve"> ≈ λ₁ + λ₂ </w:t>
      </w:r>
    </w:p>
    <w:p w:rsidR="00925236" w:rsidRPr="00925236" w:rsidRDefault="00783B56" w:rsidP="00783B56">
      <w:pPr>
        <w:pStyle w:val="a7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83B56">
        <w:rPr>
          <w:rFonts w:ascii="Times New Roman" w:hAnsi="Times New Roman" w:cs="Times New Roman"/>
          <w:sz w:val="28"/>
          <w:szCs w:val="28"/>
        </w:rPr>
        <w:t>X: λ ≈ 1.3271 ≈ 1.3535</w:t>
      </w:r>
      <w:r w:rsidR="0092523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73A6" w:rsidRPr="00EE73A6" w:rsidRDefault="00EE73A6" w:rsidP="00EE73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73A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Мат. ожидание </w:t>
      </w:r>
      <w:proofErr w:type="spellStart"/>
      <w:r w:rsidRPr="00EE73A6">
        <w:rPr>
          <w:rFonts w:ascii="Times New Roman" w:hAnsi="Times New Roman" w:cs="Times New Roman"/>
          <w:b/>
          <w:bCs/>
          <w:sz w:val="32"/>
          <w:szCs w:val="32"/>
        </w:rPr>
        <w:t>M_η</w:t>
      </w:r>
      <w:proofErr w:type="spellEnd"/>
      <w:r w:rsidRPr="00EE73A6">
        <w:rPr>
          <w:rFonts w:ascii="Times New Roman" w:hAnsi="Times New Roman" w:cs="Times New Roman"/>
          <w:b/>
          <w:bCs/>
          <w:sz w:val="32"/>
          <w:szCs w:val="32"/>
        </w:rPr>
        <w:t xml:space="preserve"> и дисперсия </w:t>
      </w:r>
      <w:proofErr w:type="spellStart"/>
      <w:r w:rsidRPr="00EE73A6">
        <w:rPr>
          <w:rFonts w:ascii="Times New Roman" w:hAnsi="Times New Roman" w:cs="Times New Roman"/>
          <w:b/>
          <w:bCs/>
          <w:sz w:val="32"/>
          <w:szCs w:val="32"/>
        </w:rPr>
        <w:t>D_η</w:t>
      </w:r>
      <w:proofErr w:type="spellEnd"/>
      <w:r w:rsidRPr="00EE73A6">
        <w:rPr>
          <w:rFonts w:ascii="Times New Roman" w:hAnsi="Times New Roman" w:cs="Times New Roman"/>
          <w:b/>
          <w:bCs/>
          <w:sz w:val="32"/>
          <w:szCs w:val="32"/>
        </w:rPr>
        <w:t xml:space="preserve"> близки к </w:t>
      </w:r>
      <w:proofErr w:type="spellStart"/>
      <w:r w:rsidRPr="00EE73A6">
        <w:rPr>
          <w:rFonts w:ascii="Times New Roman" w:hAnsi="Times New Roman" w:cs="Times New Roman"/>
          <w:b/>
          <w:bCs/>
          <w:sz w:val="32"/>
          <w:szCs w:val="32"/>
        </w:rPr>
        <w:t>λΔt</w:t>
      </w:r>
      <w:proofErr w:type="spellEnd"/>
      <w:r w:rsidRPr="00EE73A6">
        <w:rPr>
          <w:rFonts w:ascii="Times New Roman" w:hAnsi="Times New Roman" w:cs="Times New Roman"/>
          <w:b/>
          <w:bCs/>
          <w:sz w:val="32"/>
          <w:szCs w:val="32"/>
        </w:rPr>
        <w:t xml:space="preserve"> (свобод Пуассона): </w:t>
      </w:r>
    </w:p>
    <w:p w:rsidR="00EE73A6" w:rsidRPr="00EE73A6" w:rsidRDefault="00EE73A6" w:rsidP="00484C0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73A6">
        <w:rPr>
          <w:rFonts w:ascii="Times New Roman" w:hAnsi="Times New Roman" w:cs="Times New Roman"/>
          <w:sz w:val="28"/>
          <w:szCs w:val="28"/>
        </w:rPr>
        <w:t xml:space="preserve">X₁: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M_η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2.7168,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D_η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2.6566</w:t>
      </w:r>
    </w:p>
    <w:p w:rsidR="00EE73A6" w:rsidRPr="00EE73A6" w:rsidRDefault="00EE73A6" w:rsidP="00484C0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73A6">
        <w:rPr>
          <w:rFonts w:ascii="Times New Roman" w:hAnsi="Times New Roman" w:cs="Times New Roman"/>
          <w:sz w:val="28"/>
          <w:szCs w:val="28"/>
        </w:rPr>
        <w:t xml:space="preserve">X₂: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M_η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2.7692,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D_η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2.6423</w:t>
      </w:r>
    </w:p>
    <w:p w:rsidR="00EE73A6" w:rsidRPr="00EE73A6" w:rsidRDefault="00EE73A6" w:rsidP="00484C0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73A6">
        <w:rPr>
          <w:rFonts w:ascii="Times New Roman" w:hAnsi="Times New Roman" w:cs="Times New Roman"/>
          <w:sz w:val="28"/>
          <w:szCs w:val="28"/>
        </w:rPr>
        <w:t>X_pr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M_η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5.4860,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D_η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5.1722</w:t>
      </w:r>
    </w:p>
    <w:p w:rsidR="00EE73A6" w:rsidRPr="00EE73A6" w:rsidRDefault="00EE73A6" w:rsidP="00484C0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73A6">
        <w:rPr>
          <w:rFonts w:ascii="Times New Roman" w:hAnsi="Times New Roman" w:cs="Times New Roman"/>
          <w:sz w:val="28"/>
          <w:szCs w:val="28"/>
        </w:rPr>
        <w:t xml:space="preserve">X: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M_η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5.3084, </w:t>
      </w:r>
      <w:proofErr w:type="spellStart"/>
      <w:r w:rsidRPr="00EE73A6">
        <w:rPr>
          <w:rFonts w:ascii="Times New Roman" w:hAnsi="Times New Roman" w:cs="Times New Roman"/>
          <w:sz w:val="28"/>
          <w:szCs w:val="28"/>
        </w:rPr>
        <w:t>D_η</w:t>
      </w:r>
      <w:proofErr w:type="spellEnd"/>
      <w:r w:rsidRPr="00EE73A6">
        <w:rPr>
          <w:rFonts w:ascii="Times New Roman" w:hAnsi="Times New Roman" w:cs="Times New Roman"/>
          <w:sz w:val="28"/>
          <w:szCs w:val="28"/>
        </w:rPr>
        <w:t xml:space="preserve"> = 5.3613</w:t>
      </w:r>
    </w:p>
    <w:p w:rsidR="00A15BBF" w:rsidRPr="0041626C" w:rsidRDefault="00D11095" w:rsidP="00B32581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4162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:rsidR="00A90E82" w:rsidRPr="00A90E82" w:rsidRDefault="00A90E82" w:rsidP="00A90E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E82">
        <w:rPr>
          <w:rFonts w:ascii="Times New Roman" w:hAnsi="Times New Roman" w:cs="Times New Roman"/>
          <w:sz w:val="28"/>
          <w:szCs w:val="28"/>
        </w:rPr>
        <w:t>В ходе лабораторной работы исходной задачей было освоение методов моделирования случайных величин с произвольным распределением на основе равномерного, создание имитационной модели двух пуассоновских потоков с показательным законом распределения интервалов (параметры λ1 и λ2 для N=25), проверка свойства аддитивности (сумма потоков — пуассоновский поток с λ = λ1 + λ2), а также анализ с использованием критерия хи-квадрат и визуализация результатов.</w:t>
      </w:r>
    </w:p>
    <w:p w:rsidR="00A90E82" w:rsidRPr="00A90E82" w:rsidRDefault="00A90E82" w:rsidP="00A90E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E82">
        <w:rPr>
          <w:rFonts w:ascii="Times New Roman" w:hAnsi="Times New Roman" w:cs="Times New Roman"/>
          <w:sz w:val="28"/>
          <w:szCs w:val="28"/>
        </w:rPr>
        <w:t xml:space="preserve">Мы реализовали алгоритм генерации пуассоновских потоков на Python с использованием библиотеки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для симуляции экспоненциальных интервалов, сгенерировали 100 реализаций каждого потока (X1, X2, суммарный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Xpr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и прямой X), разбили интервал [25, 125] на 25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по 4 единицы, подсчитали события в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бинах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, оценили выборочные интенсивности, применили тест хи-квадрат для проверки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пуассоновости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и построили графики событий и гистограммы для визуальной оценки.</w:t>
      </w:r>
    </w:p>
    <w:p w:rsidR="00A90E82" w:rsidRPr="00A90E82" w:rsidRDefault="00A90E82" w:rsidP="00A90E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E82">
        <w:rPr>
          <w:rFonts w:ascii="Times New Roman" w:hAnsi="Times New Roman" w:cs="Times New Roman"/>
          <w:sz w:val="28"/>
          <w:szCs w:val="28"/>
        </w:rPr>
        <w:t xml:space="preserve">В процессе столкнулись с необходимостью обработки редких классов в распределении (объединение хвостов при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n_теор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&lt; 5 для корректного теста хи-квадрат), динамическим расчетом степеней свободы (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= g - 2, где g — число групп, вместо фиксированного 23), а также с отклонениями выборочных интенсивностей от теоретических из-за случайности симуляций (например, для X: 1.3271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1.3535), что требовало увеличения числа реализаций для повышения точности.</w:t>
      </w:r>
    </w:p>
    <w:p w:rsidR="00A90E82" w:rsidRPr="00A90E82" w:rsidRDefault="00A90E82" w:rsidP="00A90E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E82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получили подтверждение гипотезы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пуассоновости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для всех потоков (χ²_практ &lt; χ²_крит во всех случаях), близкие значения выборочных и теоретических интенсивностей (λ1 ≈ 0.6792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0.6735, λ2 ≈ 0.6923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0.6800,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λ_pr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≈ 1.3715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1.3535, λ ≈ 1.3271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1.3535), а также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M_η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D_η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, близкие к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λΔt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(например, для X1: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M_η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=2.7168,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D_η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>=2.6566), что подтверждает аддитивность; графики показали ординарность и стационарность потоков.</w:t>
      </w:r>
    </w:p>
    <w:p w:rsidR="00A90E82" w:rsidRPr="00A90E82" w:rsidRDefault="00A90E82" w:rsidP="00A90E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E82">
        <w:rPr>
          <w:rFonts w:ascii="Times New Roman" w:hAnsi="Times New Roman" w:cs="Times New Roman"/>
          <w:sz w:val="28"/>
          <w:szCs w:val="28"/>
        </w:rPr>
        <w:t xml:space="preserve">В итоге научились моделировать пуассоновские процессы с помощью метода обратной функции, применять статистические тесты для проверки гипотез, интерпретировать отклонения в симуляциях, работать с библиотеками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90E8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A90E82">
        <w:rPr>
          <w:rFonts w:ascii="Times New Roman" w:hAnsi="Times New Roman" w:cs="Times New Roman"/>
          <w:sz w:val="28"/>
          <w:szCs w:val="28"/>
        </w:rPr>
        <w:t xml:space="preserve"> для генерации и визуализации данных, а также анализировать свойства потоков (стационарность, ординарность, отсутствие последействия) на практике.</w:t>
      </w:r>
    </w:p>
    <w:p w:rsidR="00245AE5" w:rsidRPr="008F7E8C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4604"/>
    <w:multiLevelType w:val="multilevel"/>
    <w:tmpl w:val="84D6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A00AF6"/>
    <w:multiLevelType w:val="hybridMultilevel"/>
    <w:tmpl w:val="6C965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DC25A0"/>
    <w:multiLevelType w:val="hybridMultilevel"/>
    <w:tmpl w:val="32B0ED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7"/>
  </w:num>
  <w:num w:numId="2" w16cid:durableId="1522938758">
    <w:abstractNumId w:val="6"/>
  </w:num>
  <w:num w:numId="3" w16cid:durableId="1333875692">
    <w:abstractNumId w:val="4"/>
  </w:num>
  <w:num w:numId="4" w16cid:durableId="279537345">
    <w:abstractNumId w:val="1"/>
  </w:num>
  <w:num w:numId="5" w16cid:durableId="133455720">
    <w:abstractNumId w:val="5"/>
  </w:num>
  <w:num w:numId="6" w16cid:durableId="481314388">
    <w:abstractNumId w:val="3"/>
  </w:num>
  <w:num w:numId="7" w16cid:durableId="1145900467">
    <w:abstractNumId w:val="2"/>
  </w:num>
  <w:num w:numId="8" w16cid:durableId="210607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3A8D"/>
    <w:rsid w:val="000117BC"/>
    <w:rsid w:val="000366F1"/>
    <w:rsid w:val="00043FB8"/>
    <w:rsid w:val="00062D88"/>
    <w:rsid w:val="00081FBD"/>
    <w:rsid w:val="0009325C"/>
    <w:rsid w:val="000949F6"/>
    <w:rsid w:val="000A75D6"/>
    <w:rsid w:val="000C2162"/>
    <w:rsid w:val="000D0831"/>
    <w:rsid w:val="000D37D0"/>
    <w:rsid w:val="000D422C"/>
    <w:rsid w:val="000D5077"/>
    <w:rsid w:val="000D508B"/>
    <w:rsid w:val="00114CB2"/>
    <w:rsid w:val="00116339"/>
    <w:rsid w:val="00123389"/>
    <w:rsid w:val="00141230"/>
    <w:rsid w:val="00175E9F"/>
    <w:rsid w:val="00181C75"/>
    <w:rsid w:val="0019245C"/>
    <w:rsid w:val="001A51DB"/>
    <w:rsid w:val="001C1CD0"/>
    <w:rsid w:val="001C2223"/>
    <w:rsid w:val="001C40F1"/>
    <w:rsid w:val="001C7D09"/>
    <w:rsid w:val="001D6A45"/>
    <w:rsid w:val="001F573E"/>
    <w:rsid w:val="00203764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E47A7"/>
    <w:rsid w:val="00337EC5"/>
    <w:rsid w:val="00345692"/>
    <w:rsid w:val="00371EAF"/>
    <w:rsid w:val="0039020F"/>
    <w:rsid w:val="003B1A5F"/>
    <w:rsid w:val="003B24BE"/>
    <w:rsid w:val="003B4FB9"/>
    <w:rsid w:val="003D35C7"/>
    <w:rsid w:val="003E2672"/>
    <w:rsid w:val="003F2291"/>
    <w:rsid w:val="003F42BD"/>
    <w:rsid w:val="003F489A"/>
    <w:rsid w:val="004073C3"/>
    <w:rsid w:val="00410904"/>
    <w:rsid w:val="00411BFF"/>
    <w:rsid w:val="0041626C"/>
    <w:rsid w:val="00422EB5"/>
    <w:rsid w:val="00440846"/>
    <w:rsid w:val="00445A31"/>
    <w:rsid w:val="00451A06"/>
    <w:rsid w:val="00474F6E"/>
    <w:rsid w:val="00484C08"/>
    <w:rsid w:val="004B3C53"/>
    <w:rsid w:val="004B5CF5"/>
    <w:rsid w:val="004E57B6"/>
    <w:rsid w:val="004F4050"/>
    <w:rsid w:val="00534F22"/>
    <w:rsid w:val="0054232C"/>
    <w:rsid w:val="00570179"/>
    <w:rsid w:val="005736DE"/>
    <w:rsid w:val="00575982"/>
    <w:rsid w:val="005838E7"/>
    <w:rsid w:val="00595B01"/>
    <w:rsid w:val="005C2727"/>
    <w:rsid w:val="005C4FEB"/>
    <w:rsid w:val="005D5CBE"/>
    <w:rsid w:val="005F0A68"/>
    <w:rsid w:val="005F2319"/>
    <w:rsid w:val="005F590B"/>
    <w:rsid w:val="00600E74"/>
    <w:rsid w:val="0061499A"/>
    <w:rsid w:val="00641479"/>
    <w:rsid w:val="00654E83"/>
    <w:rsid w:val="00666FD6"/>
    <w:rsid w:val="00682D06"/>
    <w:rsid w:val="00691F8F"/>
    <w:rsid w:val="00692538"/>
    <w:rsid w:val="006C1994"/>
    <w:rsid w:val="006C7018"/>
    <w:rsid w:val="006D2AB6"/>
    <w:rsid w:val="006D3125"/>
    <w:rsid w:val="006E7183"/>
    <w:rsid w:val="006E7552"/>
    <w:rsid w:val="00722667"/>
    <w:rsid w:val="00725DD3"/>
    <w:rsid w:val="00747418"/>
    <w:rsid w:val="007772F4"/>
    <w:rsid w:val="00777A7A"/>
    <w:rsid w:val="00783B56"/>
    <w:rsid w:val="007900B7"/>
    <w:rsid w:val="007D3F3E"/>
    <w:rsid w:val="007E4E9D"/>
    <w:rsid w:val="007F29B8"/>
    <w:rsid w:val="00806F2F"/>
    <w:rsid w:val="00816631"/>
    <w:rsid w:val="0081758D"/>
    <w:rsid w:val="00822323"/>
    <w:rsid w:val="008247D3"/>
    <w:rsid w:val="00835708"/>
    <w:rsid w:val="008452BF"/>
    <w:rsid w:val="00853A78"/>
    <w:rsid w:val="00855BA2"/>
    <w:rsid w:val="00880222"/>
    <w:rsid w:val="00893AD0"/>
    <w:rsid w:val="008A0820"/>
    <w:rsid w:val="008B4984"/>
    <w:rsid w:val="008B6CBD"/>
    <w:rsid w:val="008B764D"/>
    <w:rsid w:val="008D3F85"/>
    <w:rsid w:val="008E240A"/>
    <w:rsid w:val="008F7BAD"/>
    <w:rsid w:val="008F7E8C"/>
    <w:rsid w:val="00913981"/>
    <w:rsid w:val="009202EB"/>
    <w:rsid w:val="00925236"/>
    <w:rsid w:val="00933374"/>
    <w:rsid w:val="0095593A"/>
    <w:rsid w:val="0096301B"/>
    <w:rsid w:val="00986CAD"/>
    <w:rsid w:val="009873BB"/>
    <w:rsid w:val="00987865"/>
    <w:rsid w:val="009C7659"/>
    <w:rsid w:val="009D7F3C"/>
    <w:rsid w:val="009E5112"/>
    <w:rsid w:val="009F7249"/>
    <w:rsid w:val="00A05432"/>
    <w:rsid w:val="00A15BBF"/>
    <w:rsid w:val="00A15FF6"/>
    <w:rsid w:val="00A51F3F"/>
    <w:rsid w:val="00A5450C"/>
    <w:rsid w:val="00A76786"/>
    <w:rsid w:val="00A86E3F"/>
    <w:rsid w:val="00A90E82"/>
    <w:rsid w:val="00A93E73"/>
    <w:rsid w:val="00AA443D"/>
    <w:rsid w:val="00AA7239"/>
    <w:rsid w:val="00AC14BB"/>
    <w:rsid w:val="00AC21E2"/>
    <w:rsid w:val="00AD0377"/>
    <w:rsid w:val="00AD73BB"/>
    <w:rsid w:val="00AE6C2D"/>
    <w:rsid w:val="00AF4D98"/>
    <w:rsid w:val="00AF5078"/>
    <w:rsid w:val="00B10C20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75CCC"/>
    <w:rsid w:val="00B87187"/>
    <w:rsid w:val="00BA71C5"/>
    <w:rsid w:val="00BB0855"/>
    <w:rsid w:val="00BC7DA2"/>
    <w:rsid w:val="00BE4090"/>
    <w:rsid w:val="00BF181D"/>
    <w:rsid w:val="00C2004E"/>
    <w:rsid w:val="00C3178F"/>
    <w:rsid w:val="00C4334E"/>
    <w:rsid w:val="00C60B6E"/>
    <w:rsid w:val="00C71E91"/>
    <w:rsid w:val="00C72115"/>
    <w:rsid w:val="00C87FE9"/>
    <w:rsid w:val="00C90EA1"/>
    <w:rsid w:val="00CD0728"/>
    <w:rsid w:val="00CD7612"/>
    <w:rsid w:val="00CE3C9C"/>
    <w:rsid w:val="00CF2271"/>
    <w:rsid w:val="00D07D79"/>
    <w:rsid w:val="00D11095"/>
    <w:rsid w:val="00D262C0"/>
    <w:rsid w:val="00D31A82"/>
    <w:rsid w:val="00D31F8E"/>
    <w:rsid w:val="00D626A1"/>
    <w:rsid w:val="00D661EA"/>
    <w:rsid w:val="00D83D03"/>
    <w:rsid w:val="00D938F3"/>
    <w:rsid w:val="00D959FB"/>
    <w:rsid w:val="00DD330B"/>
    <w:rsid w:val="00DE3D4D"/>
    <w:rsid w:val="00DE49DE"/>
    <w:rsid w:val="00DE6BEC"/>
    <w:rsid w:val="00DF466A"/>
    <w:rsid w:val="00DF7CD4"/>
    <w:rsid w:val="00E04230"/>
    <w:rsid w:val="00E059D2"/>
    <w:rsid w:val="00E41897"/>
    <w:rsid w:val="00E568ED"/>
    <w:rsid w:val="00E579F2"/>
    <w:rsid w:val="00E57C62"/>
    <w:rsid w:val="00E8138E"/>
    <w:rsid w:val="00E90ABD"/>
    <w:rsid w:val="00E92D2E"/>
    <w:rsid w:val="00EA1612"/>
    <w:rsid w:val="00EB1B54"/>
    <w:rsid w:val="00EB7B45"/>
    <w:rsid w:val="00EC6E2D"/>
    <w:rsid w:val="00ED1DDB"/>
    <w:rsid w:val="00EE73A6"/>
    <w:rsid w:val="00F1025E"/>
    <w:rsid w:val="00F16781"/>
    <w:rsid w:val="00F262AD"/>
    <w:rsid w:val="00F30803"/>
    <w:rsid w:val="00F4770E"/>
    <w:rsid w:val="00F82143"/>
    <w:rsid w:val="00F86CC8"/>
    <w:rsid w:val="00F943E6"/>
    <w:rsid w:val="00F95B6E"/>
    <w:rsid w:val="00FB7D2B"/>
    <w:rsid w:val="00FC03C4"/>
    <w:rsid w:val="00FC5F78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62B2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C62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e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229</cp:revision>
  <dcterms:created xsi:type="dcterms:W3CDTF">2025-09-03T20:05:00Z</dcterms:created>
  <dcterms:modified xsi:type="dcterms:W3CDTF">2025-10-17T14:32:00Z</dcterms:modified>
</cp:coreProperties>
</file>