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10AF2778" w:rsidR="00A2168A" w:rsidRPr="00BA2EE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BA2EE7">
        <w:rPr>
          <w:sz w:val="28"/>
          <w:szCs w:val="28"/>
        </w:rPr>
        <w:t>2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5FC348DA" w14:textId="77777777" w:rsidR="00BA2EE7" w:rsidRPr="00BA2EE7" w:rsidRDefault="00A2168A" w:rsidP="00BA2EE7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BA2EE7" w:rsidRPr="00BA2EE7">
        <w:rPr>
          <w:sz w:val="28"/>
          <w:szCs w:val="28"/>
        </w:rPr>
        <w:t>ОПРЕДЕЛЕНИЕ СТРУКТУР И ЭЛЕМЕНТОВ ДАННЫХ</w:t>
      </w:r>
    </w:p>
    <w:p w14:paraId="17350829" w14:textId="241753A6" w:rsidR="00A2168A" w:rsidRPr="00A2168A" w:rsidRDefault="00BA2EE7" w:rsidP="00BA2EE7">
      <w:pPr>
        <w:pStyle w:val="a4"/>
        <w:jc w:val="center"/>
        <w:rPr>
          <w:sz w:val="28"/>
          <w:szCs w:val="28"/>
        </w:rPr>
      </w:pPr>
      <w:r w:rsidRPr="00BA2EE7">
        <w:rPr>
          <w:sz w:val="28"/>
          <w:szCs w:val="28"/>
        </w:rPr>
        <w:t>ПРЕДМЕТНОЙ ОБЛАСТИ.</w:t>
      </w:r>
      <w:r>
        <w:rPr>
          <w:sz w:val="28"/>
          <w:szCs w:val="28"/>
        </w:rPr>
        <w:br/>
      </w:r>
      <w:r w:rsidRPr="00BA2EE7">
        <w:rPr>
          <w:sz w:val="28"/>
          <w:szCs w:val="28"/>
        </w:rPr>
        <w:t>СОСТАВЛЕНИЕ СЛОВАРЯ ДАННЫХ</w:t>
      </w:r>
      <w:r w:rsidR="00A2168A"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3DC265C0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1315A6" w:rsidRPr="00331AF2">
        <w:rPr>
          <w:sz w:val="28"/>
          <w:szCs w:val="28"/>
        </w:rPr>
        <w:t>ПРОЕКТИРОВАНИЕ ПРОГРАММНЫХ СИСТЕМ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0836A3A6" w:rsidR="003B32AF" w:rsidRPr="001315A6" w:rsidRDefault="00755FB4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03CBD059" w:rsidR="003B32AF" w:rsidRPr="00A2168A" w:rsidRDefault="00755FB4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Н.М.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Атюцкий</w:t>
            </w:r>
            <w:proofErr w:type="spellEnd"/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4365BA72" w:rsidR="003B32AF" w:rsidRPr="00755FB4" w:rsidRDefault="00755FB4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03.11.2024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0E10E067" w:rsidR="00BC7A58" w:rsidRDefault="00A479E7" w:rsidP="002735F3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523561">
        <w:rPr>
          <w:b/>
        </w:rPr>
        <w:t xml:space="preserve"> </w:t>
      </w:r>
      <w:r w:rsidR="002735F3">
        <w:t>Для анализа и моделирования бизнес-процессов, как правило, используют модели подобные DFD, в свою очередь для представления данных и отношений между ними применяют модели данных. Одна из наиболее широко используемых моделей данных — диаграмма «сущность-связь» (</w:t>
      </w:r>
      <w:proofErr w:type="spellStart"/>
      <w:r w:rsidR="002735F3">
        <w:t>Entity-Relationship</w:t>
      </w:r>
      <w:proofErr w:type="spellEnd"/>
      <w:r w:rsidR="002735F3">
        <w:t xml:space="preserve"> </w:t>
      </w:r>
      <w:proofErr w:type="spellStart"/>
      <w:r w:rsidR="002735F3">
        <w:t>Diagram</w:t>
      </w:r>
      <w:proofErr w:type="spellEnd"/>
      <w:r w:rsidR="002735F3">
        <w:t xml:space="preserve">, ERD), которую также применяют в качестве инструмента для анализа требований. Основное назначение ERD заключается в анализе компонентов данных системы и их связей для определения логической или физической (реализации) структуры базы данных. Все элементы данных, которые представлены на ERD, подробно описывает словарь данных (Data </w:t>
      </w:r>
      <w:proofErr w:type="spellStart"/>
      <w:r w:rsidR="002735F3">
        <w:t>Dictionary</w:t>
      </w:r>
      <w:proofErr w:type="spellEnd"/>
      <w:r w:rsidR="002735F3">
        <w:t>), предназначенный для сбора, организации (систематизации) и документирования конкретных фактов о системе</w:t>
      </w:r>
      <w:r w:rsidR="001B1E10">
        <w:t>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58F01424" w:rsidR="00BC7A58" w:rsidRPr="005873EF" w:rsidRDefault="002735F3" w:rsidP="000C28DE">
      <w:pPr>
        <w:spacing w:line="276" w:lineRule="auto"/>
        <w:ind w:firstLine="708"/>
        <w:jc w:val="both"/>
      </w:pPr>
      <w:r>
        <w:t>Изучить</w:t>
      </w:r>
      <w:r w:rsidRPr="00DE60FA">
        <w:t xml:space="preserve"> </w:t>
      </w:r>
      <w:r>
        <w:t>способы описания информации об используемых в системе сущностях данных и получить навыки концептуального и логического проектирования при построении базы данных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7C7FDCE" w14:textId="77777777" w:rsidR="00DD0C07" w:rsidRDefault="00DD0C07" w:rsidP="00DD0C07">
      <w:pPr>
        <w:pStyle w:val="a4"/>
        <w:spacing w:line="276" w:lineRule="auto"/>
        <w:ind w:firstLine="708"/>
        <w:jc w:val="both"/>
      </w:pPr>
      <w:r>
        <w:t>Первая часть задания.</w:t>
      </w:r>
    </w:p>
    <w:p w14:paraId="0E60AAF8" w14:textId="77777777" w:rsidR="00DD0C07" w:rsidRDefault="00DD0C07" w:rsidP="00DD0C07">
      <w:pPr>
        <w:pStyle w:val="a4"/>
        <w:spacing w:line="276" w:lineRule="auto"/>
        <w:ind w:firstLine="708"/>
        <w:jc w:val="both"/>
      </w:pPr>
      <w:r>
        <w:t xml:space="preserve">В соответствии с индивидуальным вариантом задания необходимо составить </w:t>
      </w:r>
      <w:bookmarkStart w:id="1" w:name="_Hlk149172673"/>
      <w:r>
        <w:t>логическую модель</w:t>
      </w:r>
      <w:bookmarkEnd w:id="1"/>
      <w:r>
        <w:t xml:space="preserve"> данных на основе</w:t>
      </w:r>
      <w:r w:rsidRPr="00865E8D">
        <w:t xml:space="preserve"> </w:t>
      </w:r>
      <w:r>
        <w:t>диаграммы «сущность-связь» (</w:t>
      </w:r>
      <w:r w:rsidRPr="00865E8D">
        <w:rPr>
          <w:sz w:val="22"/>
          <w:szCs w:val="22"/>
          <w:lang w:val="en-US"/>
        </w:rPr>
        <w:t>ERD</w:t>
      </w:r>
      <w:r>
        <w:t>) с учётом следующих требований:</w:t>
      </w:r>
    </w:p>
    <w:p w14:paraId="2D8BAB7C" w14:textId="77777777" w:rsidR="00DD0C07" w:rsidRPr="00366F7C" w:rsidRDefault="00DD0C07" w:rsidP="00DD0C07">
      <w:pPr>
        <w:pStyle w:val="a4"/>
        <w:ind w:firstLine="708"/>
        <w:jc w:val="both"/>
        <w:rPr>
          <w:sz w:val="12"/>
          <w:szCs w:val="12"/>
        </w:rPr>
      </w:pPr>
    </w:p>
    <w:p w14:paraId="623E8125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>Логическая модель должна содержать не менее 8-ми сущностей, в качестве которых необходимо выбрать наиболее релевантные (важные) объекты предметной области (информацию об этих объектах мы должны хранить в первую очередь с точки зрения задач системы);</w:t>
      </w:r>
    </w:p>
    <w:p w14:paraId="12ED6520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 xml:space="preserve">Определить полный набор атрибутов для каждой сущности (с точки зрения предметной области и задач, для </w:t>
      </w:r>
      <w:bookmarkStart w:id="2" w:name="_Hlk56316493"/>
      <w:r>
        <w:t>выполнения которых предназначена система</w:t>
      </w:r>
      <w:bookmarkEnd w:id="2"/>
      <w:r>
        <w:t>);</w:t>
      </w:r>
    </w:p>
    <w:p w14:paraId="384D39B1" w14:textId="256BD421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 xml:space="preserve">Представить словесное описание каждой связи, из которого будет понятна логика взаимодействия и </w:t>
      </w:r>
      <w:bookmarkStart w:id="3" w:name="_Hlk179223410"/>
      <w:bookmarkStart w:id="4" w:name="_Hlk179223515"/>
      <w:r w:rsidR="00A07CBA">
        <w:t>характер</w:t>
      </w:r>
      <w:bookmarkEnd w:id="3"/>
      <w:r>
        <w:t xml:space="preserve"> отношени</w:t>
      </w:r>
      <w:r w:rsidR="000256B7">
        <w:t>й</w:t>
      </w:r>
      <w:r>
        <w:t xml:space="preserve"> между сущностями</w:t>
      </w:r>
      <w:bookmarkEnd w:id="4"/>
      <w:r>
        <w:t>;</w:t>
      </w:r>
    </w:p>
    <w:p w14:paraId="05AB1691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bookmarkStart w:id="5" w:name="_Hlk147302458"/>
      <w:r>
        <w:t>В явном виде указать первичные (</w:t>
      </w:r>
      <w:proofErr w:type="spellStart"/>
      <w:r w:rsidRPr="00CB54B9">
        <w:rPr>
          <w:sz w:val="22"/>
          <w:szCs w:val="22"/>
        </w:rPr>
        <w:t>Primary</w:t>
      </w:r>
      <w:proofErr w:type="spellEnd"/>
      <w:r w:rsidRPr="00CB54B9">
        <w:rPr>
          <w:sz w:val="22"/>
          <w:szCs w:val="22"/>
        </w:rPr>
        <w:t xml:space="preserve"> Key / </w:t>
      </w:r>
      <w:r w:rsidRPr="00CB54B9">
        <w:rPr>
          <w:sz w:val="22"/>
          <w:szCs w:val="22"/>
          <w:lang w:val="en-US"/>
        </w:rPr>
        <w:t>PK</w:t>
      </w:r>
      <w:r w:rsidRPr="00427A31">
        <w:t>)</w:t>
      </w:r>
      <w:r>
        <w:t xml:space="preserve"> и внешние ключи (</w:t>
      </w:r>
      <w:r w:rsidRPr="00CB54B9">
        <w:rPr>
          <w:sz w:val="22"/>
          <w:szCs w:val="22"/>
        </w:rPr>
        <w:t xml:space="preserve">Foreign Key / </w:t>
      </w:r>
      <w:r w:rsidRPr="00CB54B9">
        <w:rPr>
          <w:sz w:val="22"/>
          <w:szCs w:val="22"/>
          <w:lang w:val="en-US"/>
        </w:rPr>
        <w:t>FK</w:t>
      </w:r>
      <w:r w:rsidRPr="00427A31">
        <w:t>)</w:t>
      </w:r>
      <w:bookmarkEnd w:id="5"/>
      <w:r>
        <w:t>;</w:t>
      </w:r>
    </w:p>
    <w:p w14:paraId="0F8D754C" w14:textId="793BDE46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>Корректно выполнить реструктуризацию отношений «многие ко многим» (на два отношения «один ко многим») — связующие таблицы также могут содержать дополнительные атрибуты, если в этом есть необходимость с точки зрения задач системы;</w:t>
      </w:r>
    </w:p>
    <w:p w14:paraId="40D99610" w14:textId="77777777" w:rsidR="00DD0C07" w:rsidRDefault="00DD0C07" w:rsidP="00DD0C07">
      <w:pPr>
        <w:pStyle w:val="a4"/>
        <w:numPr>
          <w:ilvl w:val="0"/>
          <w:numId w:val="11"/>
        </w:numPr>
        <w:spacing w:line="276" w:lineRule="auto"/>
        <w:ind w:left="1134" w:hanging="426"/>
        <w:jc w:val="both"/>
      </w:pPr>
      <w:r>
        <w:t xml:space="preserve">Представленная на модели информация, должна находиться в </w:t>
      </w:r>
      <w:r w:rsidRPr="00427A31">
        <w:t>3</w:t>
      </w:r>
      <w:r w:rsidRPr="00072754">
        <w:rPr>
          <w:lang w:val="en-US"/>
        </w:rPr>
        <w:t>NF</w:t>
      </w:r>
      <w:r>
        <w:t>.</w:t>
      </w:r>
    </w:p>
    <w:p w14:paraId="765EB927" w14:textId="77777777" w:rsidR="00DD0C07" w:rsidRPr="0064282D" w:rsidRDefault="00DD0C07" w:rsidP="00DD0C07">
      <w:pPr>
        <w:pStyle w:val="a4"/>
        <w:spacing w:line="276" w:lineRule="auto"/>
        <w:ind w:left="708"/>
        <w:jc w:val="both"/>
        <w:rPr>
          <w:sz w:val="16"/>
          <w:szCs w:val="16"/>
        </w:rPr>
      </w:pPr>
    </w:p>
    <w:p w14:paraId="707F797F" w14:textId="77777777" w:rsidR="00DD0C07" w:rsidRDefault="00DD0C07">
      <w:pPr>
        <w:spacing w:after="160" w:line="259" w:lineRule="auto"/>
      </w:pPr>
      <w:r>
        <w:br w:type="page"/>
      </w:r>
    </w:p>
    <w:p w14:paraId="2AF2091A" w14:textId="08CB0B5C" w:rsidR="00DD0C07" w:rsidRDefault="00DD0C07" w:rsidP="00DD0C07">
      <w:pPr>
        <w:pStyle w:val="a4"/>
        <w:spacing w:line="276" w:lineRule="auto"/>
        <w:ind w:firstLine="708"/>
        <w:jc w:val="both"/>
      </w:pPr>
      <w:r>
        <w:lastRenderedPageBreak/>
        <w:t>Вторая часть задания.</w:t>
      </w:r>
    </w:p>
    <w:p w14:paraId="2253EEB5" w14:textId="77777777" w:rsidR="00DD0C07" w:rsidRDefault="00DD0C07" w:rsidP="00DD0C07">
      <w:pPr>
        <w:pStyle w:val="a4"/>
        <w:spacing w:line="276" w:lineRule="auto"/>
        <w:ind w:firstLine="708"/>
        <w:jc w:val="both"/>
      </w:pPr>
      <w:r>
        <w:t>Определить элементы (атрибуты) выделенных сущностей в словаре данных, который отражает минимальные критерии для проверки элементов данных с точки зрения их отображения, хранения и выполняемых над ними операций. Таким образом, словарь данных должен удовлетворять следующим требованиям:</w:t>
      </w:r>
    </w:p>
    <w:p w14:paraId="08F95B71" w14:textId="77777777" w:rsidR="00DD0C07" w:rsidRPr="00613655" w:rsidRDefault="00DD0C07" w:rsidP="00DD0C07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6135AEAD" w14:textId="77777777" w:rsidR="00DD0C07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 xml:space="preserve">Для всех элементов сущностей указана точная или </w:t>
      </w:r>
      <w:r w:rsidRPr="00613655">
        <w:t>предполагаем</w:t>
      </w:r>
      <w:r>
        <w:t>ая</w:t>
      </w:r>
      <w:r w:rsidRPr="00613655">
        <w:t xml:space="preserve"> длин</w:t>
      </w:r>
      <w:r>
        <w:t>а элементов</w:t>
      </w:r>
      <w:r w:rsidRPr="00613655">
        <w:t xml:space="preserve"> в символах (не в байтах) </w:t>
      </w:r>
      <w:r>
        <w:t>и тип данных, который соответствует заданной длине. Если длина элемента неизвестна, то ограничение длины задано соответствующим типом данных;</w:t>
      </w:r>
    </w:p>
    <w:p w14:paraId="637B1EA1" w14:textId="77777777" w:rsidR="00DD0C07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>Использован тип данных наименьшего размера, который гарантирует хранение всех возможных значений;</w:t>
      </w:r>
    </w:p>
    <w:p w14:paraId="0552E307" w14:textId="58283F67" w:rsidR="00DD0C07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 xml:space="preserve">Указан </w:t>
      </w:r>
      <w:r w:rsidRPr="007908A6">
        <w:t>список разрешенных значений</w:t>
      </w:r>
      <w:r>
        <w:t xml:space="preserve"> (или значений по умолчанию). </w:t>
      </w:r>
      <w:r>
        <w:br/>
        <w:t>В случае неочевидного использования атрибутов в системе, каждый такой атрибут сопровожден соответствующим пояснением;</w:t>
      </w:r>
    </w:p>
    <w:p w14:paraId="3A661EB2" w14:textId="45736AFE" w:rsidR="00F003E3" w:rsidRDefault="00DD0C07" w:rsidP="00DD0C07">
      <w:pPr>
        <w:pStyle w:val="a4"/>
        <w:numPr>
          <w:ilvl w:val="0"/>
          <w:numId w:val="25"/>
        </w:numPr>
        <w:spacing w:line="276" w:lineRule="auto"/>
        <w:ind w:left="1134" w:hanging="426"/>
        <w:jc w:val="both"/>
      </w:pPr>
      <w:r>
        <w:t>Принятые в словаре типы данных необходимо раскрыть в ПРИЛОЖЕНИИ к отчету.</w:t>
      </w:r>
    </w:p>
    <w:p w14:paraId="679D2A18" w14:textId="4BAD1211" w:rsidR="001B6775" w:rsidRDefault="001B6775" w:rsidP="001B6775">
      <w:pPr>
        <w:pStyle w:val="a4"/>
        <w:spacing w:line="276" w:lineRule="auto"/>
        <w:ind w:firstLine="708"/>
        <w:jc w:val="both"/>
      </w:pPr>
    </w:p>
    <w:p w14:paraId="499B02D2" w14:textId="6EB7C61E" w:rsidR="00A479E7" w:rsidRPr="00523561" w:rsidRDefault="00A479E7" w:rsidP="00523561">
      <w:pPr>
        <w:pStyle w:val="a4"/>
        <w:spacing w:line="360" w:lineRule="auto"/>
        <w:ind w:firstLine="708"/>
        <w:jc w:val="both"/>
        <w:rPr>
          <w:b/>
        </w:rPr>
      </w:pPr>
      <w:r w:rsidRPr="00523561">
        <w:rPr>
          <w:b/>
        </w:rPr>
        <w:t xml:space="preserve">Предметная область, в рамках которой </w:t>
      </w:r>
      <w:r w:rsidR="00523561" w:rsidRPr="00523561">
        <w:rPr>
          <w:b/>
        </w:rPr>
        <w:t>выполнена реализаци</w:t>
      </w:r>
      <w:r w:rsidR="00E9615F">
        <w:rPr>
          <w:b/>
        </w:rPr>
        <w:t>я</w:t>
      </w:r>
      <w:r w:rsidR="00523561" w:rsidRPr="00523561">
        <w:rPr>
          <w:b/>
        </w:rPr>
        <w:t xml:space="preserve"> задач:</w:t>
      </w: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7932"/>
      </w:tblGrid>
      <w:tr w:rsidR="002735F3" w14:paraId="32FDAD64" w14:textId="77777777" w:rsidTr="00523561">
        <w:trPr>
          <w:trHeight w:val="454"/>
        </w:trPr>
        <w:tc>
          <w:tcPr>
            <w:tcW w:w="709" w:type="dxa"/>
            <w:vAlign w:val="center"/>
          </w:tcPr>
          <w:p w14:paraId="79443858" w14:textId="79C201B9" w:rsidR="002735F3" w:rsidRPr="00523561" w:rsidRDefault="00755FB4" w:rsidP="002735F3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31</w:t>
            </w:r>
          </w:p>
        </w:tc>
        <w:tc>
          <w:tcPr>
            <w:tcW w:w="7932" w:type="dxa"/>
            <w:vAlign w:val="center"/>
          </w:tcPr>
          <w:p w14:paraId="49328AA5" w14:textId="24A257BF" w:rsidR="002735F3" w:rsidRPr="00523561" w:rsidRDefault="00755FB4" w:rsidP="002735F3">
            <w:pPr>
              <w:pStyle w:val="a4"/>
              <w:jc w:val="both"/>
              <w:rPr>
                <w:rFonts w:ascii="Cambria" w:hAnsi="Cambria"/>
                <w:sz w:val="24"/>
                <w:szCs w:val="24"/>
              </w:rPr>
            </w:pPr>
            <w:r w:rsidRPr="00755FB4">
              <w:rPr>
                <w:rFonts w:ascii="Cambria" w:hAnsi="Cambria"/>
                <w:b/>
                <w:bCs/>
                <w:sz w:val="24"/>
                <w:szCs w:val="24"/>
              </w:rPr>
              <w:t>Новостной сайт о киберспорте и компьютерных играх</w:t>
            </w:r>
            <w:r w:rsidRPr="00755FB4">
              <w:rPr>
                <w:rFonts w:ascii="Cambria" w:hAnsi="Cambria"/>
                <w:sz w:val="24"/>
                <w:szCs w:val="24"/>
              </w:rPr>
              <w:t xml:space="preserve"> (лента новостей по дисциплинам, расписание турниров, подробная информация о командах и игроках, статистика матчей, результаты турниров)</w:t>
            </w:r>
          </w:p>
        </w:tc>
      </w:tr>
    </w:tbl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56E7C12E" w14:textId="30AE7D05" w:rsidR="000C7A1F" w:rsidRPr="00322859" w:rsidRDefault="000C7A1F" w:rsidP="00DD0C07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381A4BB6" w:rsidR="00B61255" w:rsidRPr="00D6738F" w:rsidRDefault="00E9615F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>Логическая модель</w:t>
      </w:r>
      <w:r w:rsidR="00EE418D">
        <w:t xml:space="preserve"> данных</w:t>
      </w:r>
    </w:p>
    <w:p w14:paraId="7D97431F" w14:textId="047309B7" w:rsidR="00ED0534" w:rsidRDefault="00ED0534" w:rsidP="00996FAA">
      <w:pPr>
        <w:pStyle w:val="a4"/>
        <w:spacing w:line="276" w:lineRule="auto"/>
        <w:ind w:left="-284"/>
        <w:jc w:val="center"/>
      </w:pPr>
    </w:p>
    <w:p w14:paraId="46B9A6AE" w14:textId="5AAD7C55" w:rsidR="00782E99" w:rsidRDefault="003246F8" w:rsidP="00332CE2">
      <w:pPr>
        <w:pStyle w:val="a4"/>
        <w:spacing w:line="276" w:lineRule="auto"/>
        <w:jc w:val="center"/>
      </w:pPr>
      <w:r>
        <w:rPr>
          <w:noProof/>
        </w:rPr>
        <w:drawing>
          <wp:inline distT="0" distB="0" distL="0" distR="0" wp14:anchorId="07E88944" wp14:editId="4AACA70F">
            <wp:extent cx="5939790" cy="4826000"/>
            <wp:effectExtent l="0" t="0" r="3810" b="0"/>
            <wp:docPr id="1789856626" name="Рисунок 2" descr="Изображение выглядит как текст, снимок экрана, Шрифт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56626" name="Рисунок 2" descr="Изображение выглядит как текст, снимок экрана, Шрифт, Параллельный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9D2C" w14:textId="77777777" w:rsidR="00332CE2" w:rsidRDefault="00332CE2" w:rsidP="00332CE2">
      <w:pPr>
        <w:pStyle w:val="a4"/>
        <w:spacing w:line="276" w:lineRule="auto"/>
      </w:pPr>
    </w:p>
    <w:p w14:paraId="52ADB729" w14:textId="32B2EF35" w:rsidR="00B61255" w:rsidRPr="007963B2" w:rsidRDefault="00B61255" w:rsidP="00EE418D">
      <w:pPr>
        <w:pStyle w:val="a4"/>
        <w:spacing w:line="276" w:lineRule="auto"/>
        <w:jc w:val="center"/>
      </w:pPr>
      <w:r w:rsidRPr="00EB3BC2">
        <w:t xml:space="preserve">Рисунок 1 — </w:t>
      </w:r>
      <w:r w:rsidR="007963B2" w:rsidRPr="007963B2">
        <w:t>Фрагмент логической модели</w:t>
      </w:r>
      <w:r w:rsidR="00212533">
        <w:t xml:space="preserve"> данных</w:t>
      </w:r>
      <w:r w:rsidR="007963B2" w:rsidRPr="007963B2">
        <w:t xml:space="preserve"> </w:t>
      </w:r>
      <w:r w:rsidR="00212533">
        <w:t xml:space="preserve">в виде </w:t>
      </w:r>
      <w:r w:rsidR="00212533">
        <w:rPr>
          <w:lang w:val="en-US"/>
        </w:rPr>
        <w:t>ER</w:t>
      </w:r>
      <w:r w:rsidR="00212533" w:rsidRPr="00212533">
        <w:t>-</w:t>
      </w:r>
      <w:r w:rsidR="00212533">
        <w:t>диаграммы</w:t>
      </w:r>
    </w:p>
    <w:p w14:paraId="70CF6B3A" w14:textId="6F5EC9B8" w:rsidR="00056031" w:rsidRDefault="00F01C90" w:rsidP="00056031">
      <w:pPr>
        <w:pStyle w:val="a4"/>
        <w:spacing w:line="276" w:lineRule="auto"/>
        <w:ind w:left="426" w:firstLine="360"/>
      </w:pPr>
      <w:r>
        <w:t xml:space="preserve">Один Пользователь может просматривать несколько Новостей, в это же время одну Новость могут просматривать несколько Пользователей. Связь «многие ко многим» раскрывается при помощи </w:t>
      </w:r>
      <w:r w:rsidR="00CF236D">
        <w:t xml:space="preserve">вспомогательной таблицы Реакция. </w:t>
      </w:r>
    </w:p>
    <w:p w14:paraId="5DEB1EA9" w14:textId="02A52368" w:rsidR="00CF236D" w:rsidRDefault="00CF236D" w:rsidP="00056031">
      <w:pPr>
        <w:pStyle w:val="a4"/>
        <w:spacing w:line="276" w:lineRule="auto"/>
        <w:ind w:left="426" w:firstLine="360"/>
      </w:pPr>
      <w:r>
        <w:t xml:space="preserve">Одна Новость может содержать в себе несколько Тегов, в то же время и один Тег может относиться к нескольким Новостям. Связь «многие ко многим» раскрыта при помощи вспомогательной таблицы </w:t>
      </w:r>
      <w:proofErr w:type="spellStart"/>
      <w:r>
        <w:t>Новость_Тег</w:t>
      </w:r>
      <w:proofErr w:type="spellEnd"/>
      <w:r>
        <w:t>.</w:t>
      </w:r>
    </w:p>
    <w:p w14:paraId="40EB1A26" w14:textId="6EA7F47C" w:rsidR="00CF236D" w:rsidRDefault="00CF236D" w:rsidP="00056031">
      <w:pPr>
        <w:pStyle w:val="a4"/>
        <w:spacing w:line="276" w:lineRule="auto"/>
        <w:ind w:left="426" w:firstLine="360"/>
      </w:pPr>
      <w:r>
        <w:t xml:space="preserve">Одна новость может содержать в себе информацию </w:t>
      </w:r>
      <w:proofErr w:type="gramStart"/>
      <w:r>
        <w:t>о нескольких Играх</w:t>
      </w:r>
      <w:proofErr w:type="gramEnd"/>
      <w:r>
        <w:t xml:space="preserve"> и информация об одной Игре может находиться в нескольких Новостях. Связь «многие ко многим» раскрывается при помощи дополнительной таблицы </w:t>
      </w:r>
      <w:proofErr w:type="spellStart"/>
      <w:r>
        <w:t>Новость_Игра</w:t>
      </w:r>
      <w:proofErr w:type="spellEnd"/>
      <w:r>
        <w:t>.</w:t>
      </w:r>
    </w:p>
    <w:p w14:paraId="11824BA7" w14:textId="3CDE8E3C" w:rsidR="00CF236D" w:rsidRDefault="00CF236D" w:rsidP="00056031">
      <w:pPr>
        <w:pStyle w:val="a4"/>
        <w:spacing w:line="276" w:lineRule="auto"/>
        <w:ind w:left="426" w:firstLine="360"/>
      </w:pPr>
      <w:r>
        <w:t xml:space="preserve">Одна Игра может быть разработана командой </w:t>
      </w:r>
      <w:proofErr w:type="gramStart"/>
      <w:r>
        <w:t>Разработчиков</w:t>
      </w:r>
      <w:proofErr w:type="gramEnd"/>
      <w:r>
        <w:t xml:space="preserve"> и один Разработчик может находиться в командах, разрабатывающих разные Игры. Связь «многие ко многим» раскрывается при помощи таблицы </w:t>
      </w:r>
      <w:proofErr w:type="spellStart"/>
      <w:r>
        <w:t>Игра_Разработчик</w:t>
      </w:r>
      <w:proofErr w:type="spellEnd"/>
      <w:r>
        <w:t>.</w:t>
      </w:r>
    </w:p>
    <w:p w14:paraId="3CD6A946" w14:textId="6B37B247" w:rsidR="00CF236D" w:rsidRDefault="00CF236D" w:rsidP="00056031">
      <w:pPr>
        <w:pStyle w:val="a4"/>
        <w:spacing w:line="276" w:lineRule="auto"/>
        <w:ind w:left="426" w:firstLine="360"/>
      </w:pPr>
      <w:r>
        <w:lastRenderedPageBreak/>
        <w:t xml:space="preserve">Одна Игра может сочетать в себе разные Жанры, в это же время к одному Жанру могут относиться разные Игры. Связь «многие ко многим» раскрывается при помощи дополнительной таблицы </w:t>
      </w:r>
      <w:proofErr w:type="spellStart"/>
      <w:r>
        <w:t>Игра_Жанр</w:t>
      </w:r>
      <w:proofErr w:type="spellEnd"/>
      <w:r>
        <w:t>.</w:t>
      </w:r>
    </w:p>
    <w:p w14:paraId="358A4DA1" w14:textId="3332BB45" w:rsidR="00CF236D" w:rsidRDefault="00CF236D" w:rsidP="00CF236D">
      <w:pPr>
        <w:pStyle w:val="a4"/>
        <w:spacing w:line="276" w:lineRule="auto"/>
        <w:ind w:left="426" w:firstLine="360"/>
      </w:pPr>
      <w:r>
        <w:t xml:space="preserve">Одна Новость может содержать в себе информацию о нескольких Командах и в это же время про одну Команду может быть написано несколько Новостей. Связь «многие ко многим» раскрывается при помощи вспомогательной таблицы </w:t>
      </w:r>
      <w:proofErr w:type="spellStart"/>
      <w:r>
        <w:t>Новость_Команда</w:t>
      </w:r>
      <w:proofErr w:type="spellEnd"/>
      <w:r>
        <w:t>.</w:t>
      </w:r>
    </w:p>
    <w:p w14:paraId="0C304088" w14:textId="0344F2D7" w:rsidR="00CF236D" w:rsidRDefault="00CF236D" w:rsidP="00CF236D">
      <w:pPr>
        <w:pStyle w:val="a4"/>
        <w:spacing w:line="276" w:lineRule="auto"/>
        <w:ind w:left="426" w:firstLine="360"/>
      </w:pPr>
      <w:r>
        <w:t xml:space="preserve">Одна </w:t>
      </w:r>
      <w:proofErr w:type="gramStart"/>
      <w:r>
        <w:t>Новость может быть</w:t>
      </w:r>
      <w:proofErr w:type="gramEnd"/>
      <w:r>
        <w:t xml:space="preserve"> про нескольких Игроков и про одного Игрока может быть написано несколько Новостей. Связь «многие ко многим» раскрывается при помощи дополнительной таблицы </w:t>
      </w:r>
      <w:proofErr w:type="spellStart"/>
      <w:r>
        <w:t>Новость_Игрок</w:t>
      </w:r>
      <w:proofErr w:type="spellEnd"/>
      <w:r>
        <w:t>.</w:t>
      </w:r>
    </w:p>
    <w:p w14:paraId="228B5A3A" w14:textId="5E1D7309" w:rsidR="00E85410" w:rsidRDefault="00E85410" w:rsidP="00E85410">
      <w:pPr>
        <w:pStyle w:val="a4"/>
        <w:spacing w:line="276" w:lineRule="auto"/>
        <w:ind w:left="426" w:firstLine="360"/>
      </w:pPr>
      <w:r>
        <w:t xml:space="preserve">Одна Команда состоит из нескольких Игроков и один Игрок за всю свою </w:t>
      </w:r>
      <w:proofErr w:type="gramStart"/>
      <w:r>
        <w:t>карьеру может быть</w:t>
      </w:r>
      <w:proofErr w:type="gramEnd"/>
      <w:r>
        <w:t xml:space="preserve"> в разных Командах. Связь «многие ко многим» раскрывается в дополнительной таблице </w:t>
      </w:r>
      <w:proofErr w:type="spellStart"/>
      <w:r>
        <w:t>Игрок_Команда</w:t>
      </w:r>
      <w:proofErr w:type="spellEnd"/>
      <w:r>
        <w:t>.</w:t>
      </w:r>
    </w:p>
    <w:p w14:paraId="7B059383" w14:textId="3AC90608" w:rsidR="00E85410" w:rsidRPr="00056031" w:rsidRDefault="00E85410" w:rsidP="00E85410">
      <w:pPr>
        <w:pStyle w:val="a4"/>
        <w:spacing w:line="276" w:lineRule="auto"/>
        <w:ind w:left="426" w:firstLine="360"/>
      </w:pPr>
      <w:r>
        <w:t xml:space="preserve">В одну Страну могут представлять </w:t>
      </w:r>
      <w:proofErr w:type="gramStart"/>
      <w:r>
        <w:t>несколько Игроков</w:t>
      </w:r>
      <w:proofErr w:type="gramEnd"/>
      <w:r>
        <w:t xml:space="preserve"> и один Игрок может иметь смешанное гражданство разных Стран. Связь «многие ко многим» раскрывается в дополнительной таблице </w:t>
      </w:r>
      <w:proofErr w:type="spellStart"/>
      <w:r>
        <w:t>Игрок_Страна</w:t>
      </w:r>
      <w:proofErr w:type="spellEnd"/>
      <w:r>
        <w:t>.</w:t>
      </w:r>
    </w:p>
    <w:p w14:paraId="0332AEA4" w14:textId="77777777" w:rsidR="007C368D" w:rsidRDefault="007C368D" w:rsidP="007C368D">
      <w:pPr>
        <w:pStyle w:val="a4"/>
        <w:spacing w:line="276" w:lineRule="auto"/>
      </w:pPr>
      <w:r>
        <w:tab/>
      </w:r>
    </w:p>
    <w:p w14:paraId="38540B10" w14:textId="3552A5FF" w:rsidR="00A07CBA" w:rsidRDefault="00A07CBA" w:rsidP="007C368D">
      <w:pPr>
        <w:spacing w:after="160" w:line="276" w:lineRule="auto"/>
        <w:jc w:val="both"/>
      </w:pPr>
    </w:p>
    <w:p w14:paraId="3EB6F1D1" w14:textId="0B67B206" w:rsidR="004E1BCB" w:rsidRDefault="004E1BCB">
      <w:pPr>
        <w:spacing w:after="160" w:line="259" w:lineRule="auto"/>
      </w:pPr>
      <w:r>
        <w:br w:type="page"/>
      </w:r>
    </w:p>
    <w:p w14:paraId="072FE86D" w14:textId="738FD581" w:rsidR="00CF0789" w:rsidRPr="008466EE" w:rsidRDefault="00782D1D" w:rsidP="00DB5599">
      <w:pPr>
        <w:pStyle w:val="a"/>
        <w:numPr>
          <w:ilvl w:val="0"/>
          <w:numId w:val="19"/>
        </w:numPr>
        <w:ind w:left="1134" w:hanging="425"/>
      </w:pPr>
      <w:r>
        <w:lastRenderedPageBreak/>
        <w:t>Словарь данных</w:t>
      </w:r>
    </w:p>
    <w:p w14:paraId="2CD80241" w14:textId="77777777" w:rsidR="009B7451" w:rsidRPr="008466EE" w:rsidRDefault="009B7451" w:rsidP="00E832AA">
      <w:pPr>
        <w:pStyle w:val="a4"/>
        <w:ind w:firstLine="708"/>
        <w:jc w:val="both"/>
      </w:pPr>
    </w:p>
    <w:p w14:paraId="606D8367" w14:textId="21F2DF25" w:rsidR="00782D1D" w:rsidRPr="00212533" w:rsidRDefault="00782D1D" w:rsidP="009B7451">
      <w:pPr>
        <w:pStyle w:val="a4"/>
        <w:spacing w:line="276" w:lineRule="auto"/>
        <w:ind w:firstLine="708"/>
        <w:jc w:val="both"/>
      </w:pPr>
      <w:r w:rsidRPr="00212533">
        <w:t>Принятые в словаре данных обозначения представлены в ПРИЛОЖЕНИИ А.</w:t>
      </w:r>
    </w:p>
    <w:p w14:paraId="7CAD334A" w14:textId="77777777" w:rsidR="00DF73FB" w:rsidRPr="00782D1D" w:rsidRDefault="00DF73FB" w:rsidP="00991D91">
      <w:pPr>
        <w:pStyle w:val="a4"/>
        <w:spacing w:line="276" w:lineRule="auto"/>
        <w:jc w:val="both"/>
      </w:pPr>
    </w:p>
    <w:p w14:paraId="7B2E52CD" w14:textId="77777777" w:rsidR="00DD0C07" w:rsidRDefault="00782D1D" w:rsidP="00DD0C07">
      <w:pPr>
        <w:pStyle w:val="a4"/>
        <w:spacing w:line="360" w:lineRule="auto"/>
        <w:jc w:val="right"/>
      </w:pPr>
      <w:r w:rsidRPr="00212533">
        <w:t>Таблица 1</w:t>
      </w:r>
    </w:p>
    <w:p w14:paraId="6446DCA3" w14:textId="1009A861" w:rsidR="00782D1D" w:rsidRPr="00212533" w:rsidRDefault="00782D1D" w:rsidP="00782D1D">
      <w:pPr>
        <w:pStyle w:val="a4"/>
        <w:spacing w:line="360" w:lineRule="auto"/>
        <w:jc w:val="both"/>
      </w:pPr>
      <w:r w:rsidRPr="00212533">
        <w:t>Фрагмента словаря данных для рассматриваемой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4F7C2AB1" w14:textId="77777777" w:rsidTr="00E85410">
        <w:trPr>
          <w:trHeight w:val="624"/>
        </w:trPr>
        <w:tc>
          <w:tcPr>
            <w:tcW w:w="2122" w:type="dxa"/>
            <w:tcBorders>
              <w:bottom w:val="single" w:sz="4" w:space="0" w:color="auto"/>
            </w:tcBorders>
            <w:vAlign w:val="center"/>
          </w:tcPr>
          <w:p w14:paraId="16806BC5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Структура или </w:t>
            </w:r>
            <w:r w:rsidRPr="00212533">
              <w:rPr>
                <w:rFonts w:ascii="Cambria" w:hAnsi="Cambria"/>
              </w:rPr>
              <w:br/>
              <w:t>элемент данных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7B3353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Тип данных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10C5D5D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Длина</w:t>
            </w:r>
          </w:p>
        </w:tc>
        <w:tc>
          <w:tcPr>
            <w:tcW w:w="4954" w:type="dxa"/>
            <w:tcBorders>
              <w:bottom w:val="single" w:sz="4" w:space="0" w:color="auto"/>
            </w:tcBorders>
            <w:vAlign w:val="center"/>
          </w:tcPr>
          <w:p w14:paraId="226673FB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Значение</w:t>
            </w:r>
          </w:p>
        </w:tc>
      </w:tr>
      <w:tr w:rsidR="00212533" w:rsidRPr="00212533" w14:paraId="39AEF5CB" w14:textId="77777777" w:rsidTr="00E85410">
        <w:trPr>
          <w:trHeight w:val="340"/>
        </w:trPr>
        <w:tc>
          <w:tcPr>
            <w:tcW w:w="9344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97E9F37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Пользователь</w:t>
            </w:r>
          </w:p>
        </w:tc>
      </w:tr>
      <w:tr w:rsidR="00212533" w:rsidRPr="00212533" w14:paraId="0978D7BE" w14:textId="77777777" w:rsidTr="00E85410">
        <w:trPr>
          <w:trHeight w:val="340"/>
        </w:trPr>
        <w:tc>
          <w:tcPr>
            <w:tcW w:w="2122" w:type="dxa"/>
            <w:vAlign w:val="center"/>
          </w:tcPr>
          <w:p w14:paraId="08184D68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275E4E66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67F25AB2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578E4EFB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Первичный ключ — автоинкрементный номер записи, генерируемый системой, начиная с 1</w:t>
            </w:r>
          </w:p>
        </w:tc>
      </w:tr>
      <w:tr w:rsidR="00E85410" w:rsidRPr="00212533" w14:paraId="5F8ACB42" w14:textId="77777777" w:rsidTr="00E85410">
        <w:trPr>
          <w:trHeight w:val="340"/>
        </w:trPr>
        <w:tc>
          <w:tcPr>
            <w:tcW w:w="2122" w:type="dxa"/>
            <w:vAlign w:val="center"/>
          </w:tcPr>
          <w:p w14:paraId="2F10E375" w14:textId="7299F67E" w:rsidR="00E85410" w:rsidRPr="00E85410" w:rsidRDefault="00E85410" w:rsidP="00E85410">
            <w:pPr>
              <w:spacing w:line="276" w:lineRule="auto"/>
            </w:pPr>
            <w:r>
              <w:t>Никнейм</w:t>
            </w:r>
          </w:p>
        </w:tc>
        <w:tc>
          <w:tcPr>
            <w:tcW w:w="1417" w:type="dxa"/>
            <w:vAlign w:val="center"/>
          </w:tcPr>
          <w:p w14:paraId="35F2C20B" w14:textId="6C51BC18" w:rsidR="00E85410" w:rsidRPr="00212533" w:rsidRDefault="00E85410" w:rsidP="00E85410">
            <w:pPr>
              <w:spacing w:line="276" w:lineRule="auto"/>
              <w:jc w:val="center"/>
              <w:rPr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vAlign w:val="center"/>
          </w:tcPr>
          <w:p w14:paraId="3D0ADEDD" w14:textId="19A9AFFE" w:rsidR="00E85410" w:rsidRPr="00212533" w:rsidRDefault="00E85410" w:rsidP="00E85410">
            <w:pPr>
              <w:spacing w:line="276" w:lineRule="auto"/>
              <w:jc w:val="center"/>
            </w:pPr>
            <w:r>
              <w:t>40</w:t>
            </w:r>
          </w:p>
        </w:tc>
        <w:tc>
          <w:tcPr>
            <w:tcW w:w="4954" w:type="dxa"/>
            <w:vAlign w:val="center"/>
          </w:tcPr>
          <w:p w14:paraId="651486F8" w14:textId="30F45ECA" w:rsidR="00E85410" w:rsidRPr="00212533" w:rsidRDefault="00E85410" w:rsidP="00E85410">
            <w:pPr>
              <w:spacing w:line="276" w:lineRule="auto"/>
            </w:pPr>
            <w:r w:rsidRPr="00212533">
              <w:rPr>
                <w:rFonts w:ascii="Cambria" w:hAnsi="Cambria"/>
              </w:rPr>
              <w:t>Может содержать только символы латинского алфавита, подчеркивание и цифры</w:t>
            </w:r>
          </w:p>
        </w:tc>
      </w:tr>
      <w:tr w:rsidR="00E85410" w:rsidRPr="00212533" w14:paraId="68648318" w14:textId="77777777" w:rsidTr="00E85410">
        <w:trPr>
          <w:trHeight w:val="340"/>
        </w:trPr>
        <w:tc>
          <w:tcPr>
            <w:tcW w:w="2122" w:type="dxa"/>
            <w:vAlign w:val="center"/>
          </w:tcPr>
          <w:p w14:paraId="6BA489CF" w14:textId="004188C1" w:rsidR="00E85410" w:rsidRPr="00212533" w:rsidRDefault="00E85410" w:rsidP="00E85410">
            <w:pPr>
              <w:spacing w:line="276" w:lineRule="auto"/>
            </w:pPr>
            <w:r>
              <w:t>Логин</w:t>
            </w:r>
          </w:p>
        </w:tc>
        <w:tc>
          <w:tcPr>
            <w:tcW w:w="1417" w:type="dxa"/>
            <w:vAlign w:val="center"/>
          </w:tcPr>
          <w:p w14:paraId="2247B6FF" w14:textId="44857135" w:rsidR="00E85410" w:rsidRPr="00212533" w:rsidRDefault="00E85410" w:rsidP="00E85410">
            <w:pPr>
              <w:spacing w:line="276" w:lineRule="auto"/>
              <w:jc w:val="center"/>
              <w:rPr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vAlign w:val="center"/>
          </w:tcPr>
          <w:p w14:paraId="34442496" w14:textId="6E557C00" w:rsidR="00E85410" w:rsidRPr="00212533" w:rsidRDefault="00E85410" w:rsidP="00E85410">
            <w:pPr>
              <w:spacing w:line="276" w:lineRule="auto"/>
              <w:jc w:val="center"/>
            </w:pPr>
            <w:r>
              <w:t>40</w:t>
            </w:r>
          </w:p>
        </w:tc>
        <w:tc>
          <w:tcPr>
            <w:tcW w:w="4954" w:type="dxa"/>
            <w:vAlign w:val="center"/>
          </w:tcPr>
          <w:p w14:paraId="353C6110" w14:textId="089BA465" w:rsidR="00E85410" w:rsidRPr="00212533" w:rsidRDefault="00E85410" w:rsidP="00E85410">
            <w:pPr>
              <w:spacing w:line="276" w:lineRule="auto"/>
            </w:pPr>
            <w:r w:rsidRPr="00212533">
              <w:rPr>
                <w:rFonts w:ascii="Cambria" w:hAnsi="Cambria"/>
              </w:rPr>
              <w:t>Может содержать только символы латинского алфавита, подчеркивание и цифры</w:t>
            </w:r>
          </w:p>
        </w:tc>
      </w:tr>
      <w:tr w:rsidR="00E85410" w:rsidRPr="00212533" w14:paraId="545C6720" w14:textId="77777777" w:rsidTr="00E85410">
        <w:trPr>
          <w:trHeight w:val="340"/>
        </w:trPr>
        <w:tc>
          <w:tcPr>
            <w:tcW w:w="2122" w:type="dxa"/>
            <w:vAlign w:val="center"/>
          </w:tcPr>
          <w:p w14:paraId="7C01DC9A" w14:textId="442CD73A" w:rsidR="00E85410" w:rsidRPr="00212533" w:rsidRDefault="00E85410" w:rsidP="00E85410">
            <w:pPr>
              <w:spacing w:line="276" w:lineRule="auto"/>
            </w:pPr>
            <w:r>
              <w:t>Пароль</w:t>
            </w:r>
          </w:p>
        </w:tc>
        <w:tc>
          <w:tcPr>
            <w:tcW w:w="1417" w:type="dxa"/>
            <w:vAlign w:val="center"/>
          </w:tcPr>
          <w:p w14:paraId="6E78EA32" w14:textId="3ABE5E8D" w:rsidR="00E85410" w:rsidRPr="00212533" w:rsidRDefault="00E85410" w:rsidP="00E85410">
            <w:pPr>
              <w:spacing w:line="276" w:lineRule="auto"/>
              <w:jc w:val="center"/>
              <w:rPr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vAlign w:val="center"/>
          </w:tcPr>
          <w:p w14:paraId="2FBD6073" w14:textId="141E6F6D" w:rsidR="00E85410" w:rsidRPr="00212533" w:rsidRDefault="00E85410" w:rsidP="00E85410">
            <w:pPr>
              <w:spacing w:line="276" w:lineRule="auto"/>
              <w:jc w:val="center"/>
            </w:pPr>
            <w:r>
              <w:t>120</w:t>
            </w:r>
          </w:p>
        </w:tc>
        <w:tc>
          <w:tcPr>
            <w:tcW w:w="4954" w:type="dxa"/>
            <w:vAlign w:val="center"/>
          </w:tcPr>
          <w:p w14:paraId="0F9476D3" w14:textId="77777777" w:rsidR="00E85410" w:rsidRPr="00212533" w:rsidRDefault="00E85410" w:rsidP="00E85410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символы латинского алфавита, числа и символы из следующего после двоеточия списка:</w:t>
            </w:r>
          </w:p>
          <w:p w14:paraId="4D9F26B0" w14:textId="77777777" w:rsidR="00E85410" w:rsidRPr="00212533" w:rsidRDefault="00E85410" w:rsidP="00E85410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! @ # $ % ^ &amp; ? * _</w:t>
            </w:r>
          </w:p>
          <w:p w14:paraId="0F29DEFE" w14:textId="6D9C03F4" w:rsidR="00E85410" w:rsidRPr="00212533" w:rsidRDefault="00E85410" w:rsidP="00E85410">
            <w:pPr>
              <w:spacing w:line="276" w:lineRule="auto"/>
            </w:pPr>
            <w:r w:rsidRPr="00212533">
              <w:rPr>
                <w:rFonts w:ascii="Cambria" w:hAnsi="Cambria"/>
              </w:rPr>
              <w:t>Остальные символы, включая пробел, запрещены</w:t>
            </w:r>
          </w:p>
        </w:tc>
      </w:tr>
      <w:tr w:rsidR="00D90D68" w:rsidRPr="00212533" w14:paraId="532B6AEC" w14:textId="77777777" w:rsidTr="00E85410">
        <w:trPr>
          <w:trHeight w:val="340"/>
        </w:trPr>
        <w:tc>
          <w:tcPr>
            <w:tcW w:w="2122" w:type="dxa"/>
            <w:vAlign w:val="center"/>
          </w:tcPr>
          <w:p w14:paraId="5F3CF755" w14:textId="466F6039" w:rsidR="00D90D68" w:rsidRPr="00212533" w:rsidRDefault="00D90D68" w:rsidP="00D90D68">
            <w:pPr>
              <w:spacing w:line="276" w:lineRule="auto"/>
            </w:pPr>
            <w:r>
              <w:t>Дата регистрации</w:t>
            </w:r>
          </w:p>
        </w:tc>
        <w:tc>
          <w:tcPr>
            <w:tcW w:w="1417" w:type="dxa"/>
            <w:vAlign w:val="center"/>
          </w:tcPr>
          <w:p w14:paraId="40E96008" w14:textId="30A5110A" w:rsidR="00D90D68" w:rsidRPr="00212533" w:rsidRDefault="00D90D68" w:rsidP="00D90D68">
            <w:pPr>
              <w:spacing w:line="276" w:lineRule="auto"/>
              <w:jc w:val="center"/>
              <w:rPr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851" w:type="dxa"/>
            <w:vAlign w:val="center"/>
          </w:tcPr>
          <w:p w14:paraId="5415D8D0" w14:textId="2DB22DBD" w:rsidR="00D90D68" w:rsidRPr="00212533" w:rsidRDefault="00D90D68" w:rsidP="00D90D68">
            <w:pPr>
              <w:spacing w:line="276" w:lineRule="auto"/>
              <w:jc w:val="center"/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4" w:type="dxa"/>
            <w:vAlign w:val="center"/>
          </w:tcPr>
          <w:p w14:paraId="652B8F75" w14:textId="541EEA83" w:rsidR="00D90D68" w:rsidRPr="00212533" w:rsidRDefault="00D90D68" w:rsidP="00D90D68">
            <w:pPr>
              <w:spacing w:line="276" w:lineRule="auto"/>
            </w:pPr>
            <w:r>
              <w:t>Используется для учёта аккаунтов пользователей</w:t>
            </w:r>
          </w:p>
        </w:tc>
      </w:tr>
      <w:tr w:rsidR="00D90D68" w:rsidRPr="00212533" w14:paraId="50852FCF" w14:textId="77777777" w:rsidTr="00E85410">
        <w:trPr>
          <w:trHeight w:val="340"/>
        </w:trPr>
        <w:tc>
          <w:tcPr>
            <w:tcW w:w="2122" w:type="dxa"/>
            <w:vAlign w:val="center"/>
          </w:tcPr>
          <w:p w14:paraId="24F33727" w14:textId="2BE51CFA" w:rsidR="00D90D68" w:rsidRPr="00212533" w:rsidRDefault="00D90D68" w:rsidP="00D90D68">
            <w:pPr>
              <w:spacing w:line="276" w:lineRule="auto"/>
            </w:pPr>
            <w:r>
              <w:t>Тип учётной записи</w:t>
            </w:r>
          </w:p>
        </w:tc>
        <w:tc>
          <w:tcPr>
            <w:tcW w:w="1417" w:type="dxa"/>
            <w:vAlign w:val="center"/>
          </w:tcPr>
          <w:p w14:paraId="21979688" w14:textId="31E69C0F" w:rsidR="00D90D68" w:rsidRPr="00212533" w:rsidRDefault="00D90D68" w:rsidP="00D90D68">
            <w:pPr>
              <w:spacing w:line="276" w:lineRule="auto"/>
              <w:jc w:val="center"/>
              <w:rPr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vAlign w:val="center"/>
          </w:tcPr>
          <w:p w14:paraId="4F769E32" w14:textId="33A4CE44" w:rsidR="00D90D68" w:rsidRPr="00212533" w:rsidRDefault="00D90D68" w:rsidP="00D90D68">
            <w:pPr>
              <w:spacing w:line="276" w:lineRule="auto"/>
              <w:jc w:val="center"/>
            </w:pPr>
            <w:r>
              <w:t>13</w:t>
            </w:r>
          </w:p>
        </w:tc>
        <w:tc>
          <w:tcPr>
            <w:tcW w:w="4954" w:type="dxa"/>
            <w:vAlign w:val="center"/>
          </w:tcPr>
          <w:p w14:paraId="3DA26C74" w14:textId="77777777" w:rsidR="00D90D68" w:rsidRDefault="00D90D68" w:rsidP="00D90D68">
            <w:pPr>
              <w:spacing w:line="276" w:lineRule="auto"/>
            </w:pPr>
            <w:r>
              <w:t>Обычный</w:t>
            </w:r>
          </w:p>
          <w:p w14:paraId="0D0096F7" w14:textId="77777777" w:rsidR="00D90D68" w:rsidRDefault="00D90D68" w:rsidP="00D90D68">
            <w:pPr>
              <w:spacing w:line="276" w:lineRule="auto"/>
            </w:pPr>
            <w:r>
              <w:t>Администратор</w:t>
            </w:r>
          </w:p>
          <w:p w14:paraId="149FC640" w14:textId="00D8E5EB" w:rsidR="00D90D68" w:rsidRPr="00212533" w:rsidRDefault="00D90D68" w:rsidP="00D90D68">
            <w:pPr>
              <w:spacing w:line="276" w:lineRule="auto"/>
            </w:pPr>
            <w:r>
              <w:t>Модератор</w:t>
            </w:r>
          </w:p>
        </w:tc>
      </w:tr>
      <w:tr w:rsidR="00D90D68" w:rsidRPr="00212533" w14:paraId="3446C24E" w14:textId="77777777" w:rsidTr="00E85410">
        <w:trPr>
          <w:trHeight w:val="340"/>
        </w:trPr>
        <w:tc>
          <w:tcPr>
            <w:tcW w:w="2122" w:type="dxa"/>
            <w:vAlign w:val="center"/>
          </w:tcPr>
          <w:p w14:paraId="62B9ECA4" w14:textId="425A4883" w:rsidR="00D90D68" w:rsidRPr="00212533" w:rsidRDefault="00D90D68" w:rsidP="00D90D68">
            <w:pPr>
              <w:spacing w:line="276" w:lineRule="auto"/>
            </w:pPr>
            <w:r>
              <w:t>Статус учётной записи</w:t>
            </w:r>
          </w:p>
        </w:tc>
        <w:tc>
          <w:tcPr>
            <w:tcW w:w="1417" w:type="dxa"/>
            <w:vAlign w:val="center"/>
          </w:tcPr>
          <w:p w14:paraId="11B82F31" w14:textId="02BD4C1E" w:rsidR="00D90D68" w:rsidRPr="00212533" w:rsidRDefault="00D90D68" w:rsidP="00D90D68">
            <w:pPr>
              <w:spacing w:line="276" w:lineRule="auto"/>
              <w:jc w:val="center"/>
              <w:rPr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851" w:type="dxa"/>
            <w:vAlign w:val="center"/>
          </w:tcPr>
          <w:p w14:paraId="61F71595" w14:textId="456A2958" w:rsidR="00D90D68" w:rsidRPr="00212533" w:rsidRDefault="00D90D68" w:rsidP="00D90D68">
            <w:pPr>
              <w:spacing w:line="276" w:lineRule="auto"/>
              <w:jc w:val="center"/>
            </w:pPr>
            <w:r>
              <w:t>21</w:t>
            </w:r>
          </w:p>
        </w:tc>
        <w:tc>
          <w:tcPr>
            <w:tcW w:w="4954" w:type="dxa"/>
            <w:vAlign w:val="center"/>
          </w:tcPr>
          <w:p w14:paraId="3429DC01" w14:textId="77777777" w:rsidR="00D90D68" w:rsidRDefault="00D90D68" w:rsidP="00D90D68">
            <w:pPr>
              <w:spacing w:line="276" w:lineRule="auto"/>
            </w:pPr>
            <w:r>
              <w:t>Активна</w:t>
            </w:r>
          </w:p>
          <w:p w14:paraId="33375D05" w14:textId="77777777" w:rsidR="00D90D68" w:rsidRDefault="00D90D68" w:rsidP="00D90D68">
            <w:pPr>
              <w:spacing w:line="276" w:lineRule="auto"/>
            </w:pPr>
            <w:r>
              <w:t>Требует подтверждения</w:t>
            </w:r>
          </w:p>
          <w:p w14:paraId="2F87B1E6" w14:textId="77777777" w:rsidR="00D90D68" w:rsidRDefault="00D90D68" w:rsidP="00D90D68">
            <w:pPr>
              <w:spacing w:line="276" w:lineRule="auto"/>
            </w:pPr>
            <w:r>
              <w:t>Удалена</w:t>
            </w:r>
          </w:p>
          <w:p w14:paraId="5F03EA77" w14:textId="12E8C41A" w:rsidR="00D90D68" w:rsidRPr="00212533" w:rsidRDefault="00D90D68" w:rsidP="00D90D68">
            <w:pPr>
              <w:spacing w:line="276" w:lineRule="auto"/>
            </w:pPr>
            <w:r>
              <w:t>Заблокирована</w:t>
            </w:r>
          </w:p>
        </w:tc>
      </w:tr>
    </w:tbl>
    <w:p w14:paraId="0A3D8010" w14:textId="77777777" w:rsidR="005A44A2" w:rsidRDefault="005A44A2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6529BF" w:rsidRPr="00212533" w14:paraId="37130840" w14:textId="77777777" w:rsidTr="004679F1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233B5AB1" w14:textId="43193514" w:rsidR="006529BF" w:rsidRPr="00212533" w:rsidRDefault="006529BF" w:rsidP="009C3B27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Регистрация</w:t>
            </w:r>
          </w:p>
        </w:tc>
      </w:tr>
      <w:tr w:rsidR="006529BF" w:rsidRPr="00212533" w14:paraId="6D5A1A92" w14:textId="77777777" w:rsidTr="004679F1">
        <w:trPr>
          <w:trHeight w:val="340"/>
        </w:trPr>
        <w:tc>
          <w:tcPr>
            <w:tcW w:w="2122" w:type="dxa"/>
            <w:vAlign w:val="center"/>
          </w:tcPr>
          <w:p w14:paraId="703051D2" w14:textId="15721476" w:rsidR="006529BF" w:rsidRPr="00212533" w:rsidRDefault="006529BF" w:rsidP="009C3B27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  <w:r w:rsidR="004679F1">
              <w:rPr>
                <w:rFonts w:ascii="Cambria" w:hAnsi="Cambria"/>
              </w:rPr>
              <w:t xml:space="preserve"> пользователя</w:t>
            </w:r>
          </w:p>
        </w:tc>
        <w:tc>
          <w:tcPr>
            <w:tcW w:w="1417" w:type="dxa"/>
            <w:vAlign w:val="center"/>
          </w:tcPr>
          <w:p w14:paraId="08BFC593" w14:textId="77777777" w:rsidR="006529BF" w:rsidRPr="00212533" w:rsidRDefault="006529BF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400B5B9D" w14:textId="77777777" w:rsidR="006529BF" w:rsidRPr="00212533" w:rsidRDefault="006529BF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0EC66D41" w14:textId="6A291C6E" w:rsidR="006529BF" w:rsidRPr="00212533" w:rsidRDefault="006529BF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="003246F8">
              <w:rPr>
                <w:rFonts w:ascii="Cambria" w:hAnsi="Cambria"/>
                <w:lang w:val="en-US"/>
              </w:rPr>
              <w:t>F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K</w:t>
            </w:r>
            <w:r w:rsidRPr="00212533">
              <w:rPr>
                <w:rFonts w:ascii="Cambria" w:hAnsi="Cambria"/>
              </w:rPr>
              <w:t xml:space="preserve">) </w:t>
            </w:r>
            <w:r w:rsidR="003246F8">
              <w:rPr>
                <w:rFonts w:ascii="Cambria" w:hAnsi="Cambria"/>
              </w:rPr>
              <w:t>Внешний</w:t>
            </w:r>
            <w:r w:rsidRPr="00212533">
              <w:rPr>
                <w:rFonts w:ascii="Cambria" w:hAnsi="Cambria"/>
              </w:rPr>
              <w:t xml:space="preserve"> ключ — </w:t>
            </w:r>
            <w:r w:rsidR="003246F8" w:rsidRPr="00212533">
              <w:rPr>
                <w:rFonts w:ascii="Cambria" w:hAnsi="Cambria"/>
              </w:rPr>
              <w:t xml:space="preserve">содержит идентификатор </w:t>
            </w:r>
            <w:r w:rsidR="003246F8">
              <w:rPr>
                <w:rFonts w:ascii="Cambria" w:hAnsi="Cambria"/>
              </w:rPr>
              <w:t>пользователя</w:t>
            </w:r>
          </w:p>
        </w:tc>
      </w:tr>
      <w:tr w:rsidR="004679F1" w:rsidRPr="00212533" w14:paraId="2A3C501F" w14:textId="77777777" w:rsidTr="004679F1">
        <w:trPr>
          <w:trHeight w:val="340"/>
        </w:trPr>
        <w:tc>
          <w:tcPr>
            <w:tcW w:w="2122" w:type="dxa"/>
            <w:vAlign w:val="center"/>
          </w:tcPr>
          <w:p w14:paraId="34BA4994" w14:textId="6A73A67B" w:rsidR="004679F1" w:rsidRPr="00212533" w:rsidRDefault="004679F1" w:rsidP="004679F1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Идентификатор новости</w:t>
            </w:r>
          </w:p>
        </w:tc>
        <w:tc>
          <w:tcPr>
            <w:tcW w:w="1417" w:type="dxa"/>
            <w:vAlign w:val="center"/>
          </w:tcPr>
          <w:p w14:paraId="69A57407" w14:textId="53ADEAD8" w:rsidR="004679F1" w:rsidRPr="004679F1" w:rsidRDefault="004679F1" w:rsidP="004679F1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0B611267" w14:textId="5FED503B" w:rsidR="004679F1" w:rsidRPr="00212533" w:rsidRDefault="004679F1" w:rsidP="004679F1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260BB570" w14:textId="5BD58975" w:rsidR="004679F1" w:rsidRPr="00212533" w:rsidRDefault="004679F1" w:rsidP="004679F1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="003246F8">
              <w:rPr>
                <w:rFonts w:ascii="Cambria" w:hAnsi="Cambria"/>
              </w:rPr>
              <w:t>F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K</w:t>
            </w:r>
            <w:r w:rsidRPr="00212533">
              <w:rPr>
                <w:rFonts w:ascii="Cambria" w:hAnsi="Cambria"/>
              </w:rPr>
              <w:t xml:space="preserve">) </w:t>
            </w:r>
            <w:r w:rsidR="003246F8">
              <w:rPr>
                <w:rFonts w:ascii="Cambria" w:hAnsi="Cambria"/>
              </w:rPr>
              <w:t>Внешни</w:t>
            </w:r>
            <w:r w:rsidRPr="00212533">
              <w:rPr>
                <w:rFonts w:ascii="Cambria" w:hAnsi="Cambria"/>
              </w:rPr>
              <w:t xml:space="preserve">й ключ — </w:t>
            </w:r>
            <w:r w:rsidR="003246F8" w:rsidRPr="00212533">
              <w:rPr>
                <w:rFonts w:ascii="Cambria" w:hAnsi="Cambria"/>
              </w:rPr>
              <w:t xml:space="preserve">содержит идентификатор </w:t>
            </w:r>
            <w:r w:rsidR="003246F8">
              <w:rPr>
                <w:rFonts w:ascii="Cambria" w:hAnsi="Cambria"/>
              </w:rPr>
              <w:t>новости</w:t>
            </w:r>
          </w:p>
        </w:tc>
      </w:tr>
      <w:tr w:rsidR="004679F1" w:rsidRPr="00212533" w14:paraId="7DA78C37" w14:textId="77777777" w:rsidTr="004679F1">
        <w:trPr>
          <w:trHeight w:val="340"/>
        </w:trPr>
        <w:tc>
          <w:tcPr>
            <w:tcW w:w="2122" w:type="dxa"/>
            <w:vAlign w:val="center"/>
          </w:tcPr>
          <w:p w14:paraId="66DA8535" w14:textId="35ED9D0F" w:rsidR="004679F1" w:rsidRPr="00212533" w:rsidRDefault="004679F1" w:rsidP="004679F1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Флаг реакции</w:t>
            </w:r>
          </w:p>
        </w:tc>
        <w:tc>
          <w:tcPr>
            <w:tcW w:w="1417" w:type="dxa"/>
            <w:vAlign w:val="center"/>
          </w:tcPr>
          <w:p w14:paraId="68353B30" w14:textId="6F43CCE2" w:rsidR="004679F1" w:rsidRPr="00212533" w:rsidRDefault="004679F1" w:rsidP="004679F1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851" w:type="dxa"/>
            <w:vAlign w:val="center"/>
          </w:tcPr>
          <w:p w14:paraId="5D2C80B8" w14:textId="2AA3121A" w:rsidR="004679F1" w:rsidRPr="00212533" w:rsidRDefault="004679F1" w:rsidP="004679F1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4954" w:type="dxa"/>
            <w:vAlign w:val="center"/>
          </w:tcPr>
          <w:p w14:paraId="37F1A188" w14:textId="60EA6C89" w:rsidR="004679F1" w:rsidRDefault="004679F1" w:rsidP="004679F1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 – дизлайк</w:t>
            </w:r>
          </w:p>
          <w:p w14:paraId="0F52FC59" w14:textId="09D7D921" w:rsidR="004679F1" w:rsidRPr="00212533" w:rsidRDefault="004679F1" w:rsidP="004679F1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1 - лайк</w:t>
            </w:r>
          </w:p>
        </w:tc>
      </w:tr>
    </w:tbl>
    <w:p w14:paraId="32F3EB85" w14:textId="5565E334" w:rsidR="006529BF" w:rsidRDefault="006529BF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3246F8" w:rsidRPr="00212533" w14:paraId="00456333" w14:textId="77777777" w:rsidTr="003246F8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38070486" w14:textId="3A52026F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Новость</w:t>
            </w:r>
          </w:p>
        </w:tc>
      </w:tr>
      <w:tr w:rsidR="003246F8" w:rsidRPr="00212533" w14:paraId="7ACB7599" w14:textId="77777777" w:rsidTr="003246F8">
        <w:trPr>
          <w:trHeight w:val="340"/>
        </w:trPr>
        <w:tc>
          <w:tcPr>
            <w:tcW w:w="2122" w:type="dxa"/>
            <w:vAlign w:val="center"/>
          </w:tcPr>
          <w:p w14:paraId="00FB38D4" w14:textId="77777777" w:rsidR="003246F8" w:rsidRPr="00212533" w:rsidRDefault="003246F8" w:rsidP="009C3B27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40BFD151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19CDF066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0C8C3B4B" w14:textId="38C5E84F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 xml:space="preserve">) Первичный ключ — автоинкрементный номер </w:t>
            </w:r>
            <w:r>
              <w:rPr>
                <w:rFonts w:ascii="Cambria" w:hAnsi="Cambria"/>
              </w:rPr>
              <w:t>новости</w:t>
            </w:r>
            <w:r w:rsidRPr="00212533">
              <w:rPr>
                <w:rFonts w:ascii="Cambria" w:hAnsi="Cambria"/>
              </w:rPr>
              <w:t>, генерируемый системой, начиная с 1</w:t>
            </w:r>
          </w:p>
        </w:tc>
      </w:tr>
      <w:tr w:rsidR="003246F8" w:rsidRPr="00212533" w14:paraId="09EA6070" w14:textId="77777777" w:rsidTr="003246F8">
        <w:trPr>
          <w:trHeight w:val="340"/>
        </w:trPr>
        <w:tc>
          <w:tcPr>
            <w:tcW w:w="2122" w:type="dxa"/>
            <w:vAlign w:val="center"/>
          </w:tcPr>
          <w:p w14:paraId="6A6B681D" w14:textId="7419088E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Заголовок</w:t>
            </w:r>
          </w:p>
        </w:tc>
        <w:tc>
          <w:tcPr>
            <w:tcW w:w="1417" w:type="dxa"/>
            <w:vAlign w:val="center"/>
          </w:tcPr>
          <w:p w14:paraId="3586125A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737ADD29" w14:textId="412AF3CB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300</w:t>
            </w:r>
          </w:p>
        </w:tc>
        <w:tc>
          <w:tcPr>
            <w:tcW w:w="4954" w:type="dxa"/>
            <w:vAlign w:val="center"/>
          </w:tcPr>
          <w:p w14:paraId="2FE782F0" w14:textId="77777777" w:rsidR="003246F8" w:rsidRPr="00212533" w:rsidRDefault="003246F8" w:rsidP="003246F8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символы, включая символы национального алфавита.</w:t>
            </w:r>
          </w:p>
          <w:p w14:paraId="4B835F43" w14:textId="5F970E19" w:rsidR="003246F8" w:rsidRPr="00212533" w:rsidRDefault="003246F8" w:rsidP="003246F8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Длина в символах продиктована ограничениями интерфейса.</w:t>
            </w:r>
          </w:p>
        </w:tc>
      </w:tr>
      <w:tr w:rsidR="003246F8" w:rsidRPr="00212533" w14:paraId="78BA26E6" w14:textId="77777777" w:rsidTr="003246F8">
        <w:trPr>
          <w:trHeight w:val="340"/>
        </w:trPr>
        <w:tc>
          <w:tcPr>
            <w:tcW w:w="2122" w:type="dxa"/>
            <w:vAlign w:val="center"/>
          </w:tcPr>
          <w:p w14:paraId="7F826D05" w14:textId="63AD8774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Текст</w:t>
            </w:r>
          </w:p>
        </w:tc>
        <w:tc>
          <w:tcPr>
            <w:tcW w:w="1417" w:type="dxa"/>
            <w:vAlign w:val="center"/>
          </w:tcPr>
          <w:p w14:paraId="499D4BD5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3272FD53" w14:textId="38410D55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  <w:r w:rsidR="00991D91">
              <w:rPr>
                <w:rFonts w:ascii="Cambria" w:hAnsi="Cambria"/>
              </w:rPr>
              <w:t>00</w:t>
            </w:r>
            <w:r>
              <w:rPr>
                <w:rFonts w:ascii="Cambria" w:hAnsi="Cambria"/>
              </w:rPr>
              <w:t>00</w:t>
            </w:r>
          </w:p>
        </w:tc>
        <w:tc>
          <w:tcPr>
            <w:tcW w:w="4954" w:type="dxa"/>
            <w:vAlign w:val="center"/>
          </w:tcPr>
          <w:p w14:paraId="07FC222B" w14:textId="77777777" w:rsidR="003246F8" w:rsidRPr="00212533" w:rsidRDefault="003246F8" w:rsidP="003246F8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символы, включая символы национального алфавита.</w:t>
            </w:r>
          </w:p>
          <w:p w14:paraId="006D35EB" w14:textId="7BF304FD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lastRenderedPageBreak/>
              <w:t>Длина в символах продиктована ограничениями интерфейса.</w:t>
            </w:r>
          </w:p>
        </w:tc>
      </w:tr>
      <w:tr w:rsidR="003246F8" w:rsidRPr="00212533" w14:paraId="759638DD" w14:textId="77777777" w:rsidTr="003246F8">
        <w:trPr>
          <w:trHeight w:val="340"/>
        </w:trPr>
        <w:tc>
          <w:tcPr>
            <w:tcW w:w="2122" w:type="dxa"/>
            <w:vAlign w:val="center"/>
          </w:tcPr>
          <w:p w14:paraId="79025B1F" w14:textId="1A5D7F96" w:rsidR="003246F8" w:rsidRDefault="003246F8" w:rsidP="009C3B27">
            <w:pPr>
              <w:spacing w:line="276" w:lineRule="auto"/>
            </w:pPr>
            <w:r>
              <w:lastRenderedPageBreak/>
              <w:t>Автор</w:t>
            </w:r>
          </w:p>
        </w:tc>
        <w:tc>
          <w:tcPr>
            <w:tcW w:w="1417" w:type="dxa"/>
            <w:vAlign w:val="center"/>
          </w:tcPr>
          <w:p w14:paraId="6A6EB06A" w14:textId="2363ED82" w:rsidR="003246F8" w:rsidRPr="00212533" w:rsidRDefault="003246F8" w:rsidP="009C3B27">
            <w:pPr>
              <w:spacing w:line="276" w:lineRule="auto"/>
              <w:jc w:val="center"/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3372D1F6" w14:textId="280366F5" w:rsidR="003246F8" w:rsidRPr="00212533" w:rsidRDefault="003246F8" w:rsidP="009C3B27">
            <w:pPr>
              <w:spacing w:line="276" w:lineRule="auto"/>
              <w:jc w:val="center"/>
            </w:pPr>
            <w:r>
              <w:t>90</w:t>
            </w:r>
          </w:p>
        </w:tc>
        <w:tc>
          <w:tcPr>
            <w:tcW w:w="4954" w:type="dxa"/>
            <w:vAlign w:val="center"/>
          </w:tcPr>
          <w:p w14:paraId="56EDA315" w14:textId="48902AE5" w:rsidR="003246F8" w:rsidRPr="00212533" w:rsidRDefault="003246F8" w:rsidP="009C3B27">
            <w:pPr>
              <w:spacing w:line="276" w:lineRule="auto"/>
            </w:pPr>
            <w:r>
              <w:t>Может содержать все цифры, буквы латиницы и кириллицы, точку и пробелы.</w:t>
            </w:r>
          </w:p>
        </w:tc>
      </w:tr>
      <w:tr w:rsidR="003246F8" w:rsidRPr="00212533" w14:paraId="6043C778" w14:textId="77777777" w:rsidTr="003246F8">
        <w:trPr>
          <w:trHeight w:val="340"/>
        </w:trPr>
        <w:tc>
          <w:tcPr>
            <w:tcW w:w="2122" w:type="dxa"/>
            <w:vAlign w:val="center"/>
          </w:tcPr>
          <w:p w14:paraId="06529C18" w14:textId="456A54E4" w:rsidR="003246F8" w:rsidRDefault="003246F8" w:rsidP="003246F8">
            <w:pPr>
              <w:spacing w:line="276" w:lineRule="auto"/>
            </w:pPr>
            <w:r>
              <w:t>Дата публикации</w:t>
            </w:r>
          </w:p>
        </w:tc>
        <w:tc>
          <w:tcPr>
            <w:tcW w:w="1417" w:type="dxa"/>
            <w:vAlign w:val="center"/>
          </w:tcPr>
          <w:p w14:paraId="2A3B0B01" w14:textId="073CEF75" w:rsidR="003246F8" w:rsidRPr="00212533" w:rsidRDefault="003246F8" w:rsidP="003246F8">
            <w:pPr>
              <w:spacing w:line="276" w:lineRule="auto"/>
              <w:jc w:val="center"/>
            </w:pPr>
            <w:r w:rsidRPr="00212533"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851" w:type="dxa"/>
            <w:vAlign w:val="center"/>
          </w:tcPr>
          <w:p w14:paraId="3621E760" w14:textId="7C6CB5D5" w:rsidR="003246F8" w:rsidRPr="00212533" w:rsidRDefault="003246F8" w:rsidP="003246F8">
            <w:pPr>
              <w:spacing w:line="276" w:lineRule="auto"/>
              <w:jc w:val="center"/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4" w:type="dxa"/>
            <w:vAlign w:val="center"/>
          </w:tcPr>
          <w:p w14:paraId="4DB628B0" w14:textId="5FF6E8DC" w:rsidR="003246F8" w:rsidRPr="00212533" w:rsidRDefault="003246F8" w:rsidP="003246F8">
            <w:pPr>
              <w:spacing w:line="276" w:lineRule="auto"/>
            </w:pPr>
            <w:r w:rsidRPr="00212533">
              <w:rPr>
                <w:rFonts w:ascii="Cambria" w:hAnsi="Cambria"/>
              </w:rPr>
              <w:t xml:space="preserve">В интерфейсе должно отображаться в формате </w:t>
            </w:r>
            <w:r w:rsidRPr="00212533">
              <w:rPr>
                <w:rFonts w:ascii="Cambria" w:hAnsi="Cambria"/>
                <w:lang w:val="en-US"/>
              </w:rPr>
              <w:t>YYYY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DD</w:t>
            </w:r>
          </w:p>
        </w:tc>
      </w:tr>
    </w:tbl>
    <w:p w14:paraId="2867FAA3" w14:textId="77777777" w:rsidR="003246F8" w:rsidRDefault="003246F8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3246F8" w:rsidRPr="00212533" w14:paraId="4BB995E3" w14:textId="77777777" w:rsidTr="003246F8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7E8EEA25" w14:textId="04A3CC6C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Тег</w:t>
            </w:r>
          </w:p>
        </w:tc>
      </w:tr>
      <w:tr w:rsidR="003246F8" w:rsidRPr="00212533" w14:paraId="09E0D9D7" w14:textId="77777777" w:rsidTr="003246F8">
        <w:trPr>
          <w:trHeight w:val="340"/>
        </w:trPr>
        <w:tc>
          <w:tcPr>
            <w:tcW w:w="2122" w:type="dxa"/>
            <w:vAlign w:val="center"/>
          </w:tcPr>
          <w:p w14:paraId="29B7F677" w14:textId="77777777" w:rsidR="003246F8" w:rsidRPr="00212533" w:rsidRDefault="003246F8" w:rsidP="009C3B27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1176F445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1B85C805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76573032" w14:textId="0C5EF751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 xml:space="preserve">) Первичный ключ — автоинкрементный номер </w:t>
            </w:r>
            <w:r>
              <w:rPr>
                <w:rFonts w:ascii="Cambria" w:hAnsi="Cambria"/>
              </w:rPr>
              <w:t>тега</w:t>
            </w:r>
            <w:r w:rsidRPr="00212533">
              <w:rPr>
                <w:rFonts w:ascii="Cambria" w:hAnsi="Cambria"/>
              </w:rPr>
              <w:t>, генерируемый системой, начиная с 1</w:t>
            </w:r>
          </w:p>
        </w:tc>
      </w:tr>
      <w:tr w:rsidR="003246F8" w:rsidRPr="00212533" w14:paraId="1CB6E509" w14:textId="77777777" w:rsidTr="003246F8">
        <w:trPr>
          <w:trHeight w:val="340"/>
        </w:trPr>
        <w:tc>
          <w:tcPr>
            <w:tcW w:w="2122" w:type="dxa"/>
            <w:vAlign w:val="center"/>
          </w:tcPr>
          <w:p w14:paraId="1211C155" w14:textId="3F1F2642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На</w:t>
            </w:r>
            <w:r>
              <w:rPr>
                <w:rFonts w:ascii="Cambria" w:hAnsi="Cambria"/>
              </w:rPr>
              <w:t>звание</w:t>
            </w:r>
          </w:p>
        </w:tc>
        <w:tc>
          <w:tcPr>
            <w:tcW w:w="1417" w:type="dxa"/>
            <w:vAlign w:val="center"/>
          </w:tcPr>
          <w:p w14:paraId="4E32A482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07DDE5C6" w14:textId="6803AD4B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100</w:t>
            </w:r>
          </w:p>
        </w:tc>
        <w:tc>
          <w:tcPr>
            <w:tcW w:w="4954" w:type="dxa"/>
            <w:vAlign w:val="center"/>
          </w:tcPr>
          <w:p w14:paraId="66C48889" w14:textId="4041D771" w:rsidR="003246F8" w:rsidRPr="003246F8" w:rsidRDefault="003246F8" w:rsidP="009C3B27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Тег для новостей </w:t>
            </w:r>
            <w:r w:rsidR="00D90D68">
              <w:rPr>
                <w:rFonts w:ascii="Cambria" w:hAnsi="Cambria"/>
              </w:rPr>
              <w:t xml:space="preserve">начинается с </w:t>
            </w:r>
            <w:r>
              <w:rPr>
                <w:rFonts w:ascii="Cambria" w:hAnsi="Cambria"/>
              </w:rPr>
              <w:t>символа «</w:t>
            </w:r>
            <w:r w:rsidRPr="003246F8">
              <w:rPr>
                <w:rFonts w:ascii="Cambria" w:hAnsi="Cambria"/>
              </w:rPr>
              <w:t>#</w:t>
            </w:r>
            <w:r>
              <w:rPr>
                <w:rFonts w:ascii="Cambria" w:hAnsi="Cambria"/>
              </w:rPr>
              <w:t>»</w:t>
            </w:r>
            <w:r w:rsidR="00D90D68">
              <w:rPr>
                <w:rFonts w:ascii="Cambria" w:hAnsi="Cambria"/>
              </w:rPr>
              <w:t xml:space="preserve">. </w:t>
            </w:r>
            <w:r w:rsidR="00D90D68" w:rsidRPr="00212533">
              <w:rPr>
                <w:rFonts w:ascii="Cambria" w:hAnsi="Cambria"/>
              </w:rPr>
              <w:t>Может содержать символы латинского алфавита, числа и символ</w:t>
            </w:r>
            <w:r w:rsidR="00D90D68">
              <w:rPr>
                <w:rFonts w:ascii="Cambria" w:hAnsi="Cambria"/>
              </w:rPr>
              <w:t xml:space="preserve"> «_»</w:t>
            </w:r>
          </w:p>
        </w:tc>
      </w:tr>
    </w:tbl>
    <w:p w14:paraId="0ADDEB0C" w14:textId="77777777" w:rsidR="003246F8" w:rsidRDefault="003246F8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3246F8" w:rsidRPr="00212533" w14:paraId="3D8A4999" w14:textId="77777777" w:rsidTr="009C3B27">
        <w:trPr>
          <w:trHeight w:val="340"/>
        </w:trPr>
        <w:tc>
          <w:tcPr>
            <w:tcW w:w="9345" w:type="dxa"/>
            <w:gridSpan w:val="4"/>
            <w:shd w:val="clear" w:color="auto" w:fill="BFBFBF" w:themeFill="background1" w:themeFillShade="BF"/>
            <w:vAlign w:val="center"/>
          </w:tcPr>
          <w:p w14:paraId="3C91B99B" w14:textId="6FA21B61" w:rsidR="003246F8" w:rsidRPr="00212533" w:rsidRDefault="00D90D68" w:rsidP="009C3B27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Команда</w:t>
            </w:r>
          </w:p>
        </w:tc>
      </w:tr>
      <w:tr w:rsidR="003246F8" w:rsidRPr="00212533" w14:paraId="62999083" w14:textId="77777777" w:rsidTr="009C3B27">
        <w:trPr>
          <w:trHeight w:val="340"/>
        </w:trPr>
        <w:tc>
          <w:tcPr>
            <w:tcW w:w="2122" w:type="dxa"/>
            <w:vAlign w:val="center"/>
          </w:tcPr>
          <w:p w14:paraId="7D3647B2" w14:textId="77777777" w:rsidR="003246F8" w:rsidRPr="00212533" w:rsidRDefault="003246F8" w:rsidP="009C3B27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2669850E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39223AA2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5" w:type="dxa"/>
            <w:vAlign w:val="center"/>
          </w:tcPr>
          <w:p w14:paraId="71303CCE" w14:textId="7CC276ED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 xml:space="preserve">) Первичный ключ — автоинкрементный номер </w:t>
            </w:r>
            <w:r w:rsidR="00D90D68">
              <w:rPr>
                <w:rFonts w:ascii="Cambria" w:hAnsi="Cambria"/>
              </w:rPr>
              <w:t>команды</w:t>
            </w:r>
            <w:r w:rsidRPr="00212533">
              <w:rPr>
                <w:rFonts w:ascii="Cambria" w:hAnsi="Cambria"/>
              </w:rPr>
              <w:t>, генерируемый системой, начиная с 1</w:t>
            </w:r>
          </w:p>
        </w:tc>
      </w:tr>
      <w:tr w:rsidR="003246F8" w:rsidRPr="00212533" w14:paraId="333EF7C1" w14:textId="77777777" w:rsidTr="009C3B27">
        <w:trPr>
          <w:trHeight w:val="340"/>
        </w:trPr>
        <w:tc>
          <w:tcPr>
            <w:tcW w:w="2122" w:type="dxa"/>
            <w:vAlign w:val="center"/>
          </w:tcPr>
          <w:p w14:paraId="3849DE29" w14:textId="77777777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Наименование</w:t>
            </w:r>
          </w:p>
        </w:tc>
        <w:tc>
          <w:tcPr>
            <w:tcW w:w="1417" w:type="dxa"/>
            <w:vAlign w:val="center"/>
          </w:tcPr>
          <w:p w14:paraId="04DCAC4E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20CAE4E9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vAlign w:val="center"/>
          </w:tcPr>
          <w:p w14:paraId="22BC7771" w14:textId="4FF5A9D1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Наименование </w:t>
            </w:r>
            <w:r w:rsidR="00D90D68">
              <w:rPr>
                <w:rFonts w:ascii="Cambria" w:hAnsi="Cambria"/>
              </w:rPr>
              <w:t>команды</w:t>
            </w:r>
            <w:r w:rsidRPr="00212533">
              <w:rPr>
                <w:rFonts w:ascii="Cambria" w:hAnsi="Cambria"/>
              </w:rPr>
              <w:t xml:space="preserve"> на английском языке</w:t>
            </w:r>
          </w:p>
        </w:tc>
      </w:tr>
      <w:tr w:rsidR="003246F8" w:rsidRPr="00212533" w14:paraId="4DCFA83D" w14:textId="77777777" w:rsidTr="009C3B27">
        <w:trPr>
          <w:trHeight w:val="340"/>
        </w:trPr>
        <w:tc>
          <w:tcPr>
            <w:tcW w:w="2122" w:type="dxa"/>
            <w:vAlign w:val="center"/>
          </w:tcPr>
          <w:p w14:paraId="11B36874" w14:textId="05E6DD31" w:rsidR="003246F8" w:rsidRPr="00212533" w:rsidRDefault="00D90D68" w:rsidP="009C3B27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Логотип</w:t>
            </w:r>
          </w:p>
        </w:tc>
        <w:tc>
          <w:tcPr>
            <w:tcW w:w="1417" w:type="dxa"/>
            <w:vAlign w:val="center"/>
          </w:tcPr>
          <w:p w14:paraId="2ABAEC9B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6013AE34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5" w:type="dxa"/>
            <w:vAlign w:val="center"/>
          </w:tcPr>
          <w:p w14:paraId="6E0EEE0F" w14:textId="77777777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путь файла</w:t>
            </w:r>
          </w:p>
        </w:tc>
      </w:tr>
    </w:tbl>
    <w:p w14:paraId="4C7195EE" w14:textId="77777777" w:rsidR="003246F8" w:rsidRDefault="003246F8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3246F8" w:rsidRPr="00212533" w14:paraId="436DA0E1" w14:textId="77777777" w:rsidTr="00D90D68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017D6A8F" w14:textId="402E40F2" w:rsidR="003246F8" w:rsidRPr="00212533" w:rsidRDefault="00D90D68" w:rsidP="009C3B27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Игрок</w:t>
            </w:r>
          </w:p>
        </w:tc>
      </w:tr>
      <w:tr w:rsidR="003246F8" w:rsidRPr="00212533" w14:paraId="69FD591E" w14:textId="77777777" w:rsidTr="00D90D68">
        <w:trPr>
          <w:trHeight w:val="340"/>
        </w:trPr>
        <w:tc>
          <w:tcPr>
            <w:tcW w:w="2122" w:type="dxa"/>
            <w:vAlign w:val="center"/>
          </w:tcPr>
          <w:p w14:paraId="5FC1A2AB" w14:textId="77777777" w:rsidR="003246F8" w:rsidRPr="00212533" w:rsidRDefault="003246F8" w:rsidP="009C3B27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228A51A4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2F6ABA0D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2C70446A" w14:textId="5B57B82F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 xml:space="preserve">) Первичный ключ — автоинкрементный номер </w:t>
            </w:r>
            <w:r w:rsidR="00D90D68">
              <w:rPr>
                <w:rFonts w:ascii="Cambria" w:hAnsi="Cambria"/>
              </w:rPr>
              <w:t>игрока</w:t>
            </w:r>
            <w:r w:rsidRPr="00212533">
              <w:rPr>
                <w:rFonts w:ascii="Cambria" w:hAnsi="Cambria"/>
              </w:rPr>
              <w:t>, генерируемый системой, начиная с 1</w:t>
            </w:r>
          </w:p>
        </w:tc>
      </w:tr>
      <w:tr w:rsidR="003246F8" w:rsidRPr="00212533" w14:paraId="65274E67" w14:textId="77777777" w:rsidTr="00D90D68">
        <w:trPr>
          <w:trHeight w:val="340"/>
        </w:trPr>
        <w:tc>
          <w:tcPr>
            <w:tcW w:w="2122" w:type="dxa"/>
            <w:vAlign w:val="center"/>
          </w:tcPr>
          <w:p w14:paraId="3750C019" w14:textId="41AE178F" w:rsidR="003246F8" w:rsidRPr="00212533" w:rsidRDefault="00D90D68" w:rsidP="009C3B27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Имя</w:t>
            </w:r>
          </w:p>
        </w:tc>
        <w:tc>
          <w:tcPr>
            <w:tcW w:w="1417" w:type="dxa"/>
            <w:vAlign w:val="center"/>
          </w:tcPr>
          <w:p w14:paraId="2FE63DA6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2ED7D67B" w14:textId="03B32F9E" w:rsidR="003246F8" w:rsidRPr="00212533" w:rsidRDefault="00D90D6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40</w:t>
            </w:r>
          </w:p>
        </w:tc>
        <w:tc>
          <w:tcPr>
            <w:tcW w:w="4954" w:type="dxa"/>
            <w:vAlign w:val="center"/>
          </w:tcPr>
          <w:p w14:paraId="64B57088" w14:textId="77777777" w:rsidR="00D90D68" w:rsidRPr="00212533" w:rsidRDefault="00D90D68" w:rsidP="00D90D68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</w:t>
            </w:r>
            <w:r>
              <w:rPr>
                <w:rFonts w:ascii="Cambria" w:hAnsi="Cambria"/>
              </w:rPr>
              <w:t xml:space="preserve"> знак тире и</w:t>
            </w:r>
            <w:r w:rsidRPr="00212533">
              <w:rPr>
                <w:rFonts w:ascii="Cambria" w:hAnsi="Cambria"/>
              </w:rPr>
              <w:t xml:space="preserve"> все буквенн</w:t>
            </w:r>
            <w:r>
              <w:rPr>
                <w:rFonts w:ascii="Cambria" w:hAnsi="Cambria"/>
              </w:rPr>
              <w:t xml:space="preserve">ые </w:t>
            </w:r>
            <w:r w:rsidRPr="00212533">
              <w:rPr>
                <w:rFonts w:ascii="Cambria" w:hAnsi="Cambria"/>
              </w:rPr>
              <w:t>символы, включая символы национального алфавита.</w:t>
            </w:r>
          </w:p>
          <w:p w14:paraId="294C09F9" w14:textId="1FAB052C" w:rsidR="003246F8" w:rsidRPr="00212533" w:rsidRDefault="00D90D68" w:rsidP="00D90D68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Длина в символах продиктована ограничениями интерфейса.</w:t>
            </w:r>
          </w:p>
        </w:tc>
      </w:tr>
      <w:tr w:rsidR="003246F8" w:rsidRPr="00212533" w14:paraId="42E51270" w14:textId="77777777" w:rsidTr="00D90D68">
        <w:trPr>
          <w:trHeight w:val="340"/>
        </w:trPr>
        <w:tc>
          <w:tcPr>
            <w:tcW w:w="2122" w:type="dxa"/>
            <w:vAlign w:val="center"/>
          </w:tcPr>
          <w:p w14:paraId="2FF7A10E" w14:textId="081EF1AA" w:rsidR="003246F8" w:rsidRPr="00212533" w:rsidRDefault="00D90D68" w:rsidP="009C3B27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Фамилия</w:t>
            </w:r>
          </w:p>
        </w:tc>
        <w:tc>
          <w:tcPr>
            <w:tcW w:w="1417" w:type="dxa"/>
            <w:vAlign w:val="center"/>
          </w:tcPr>
          <w:p w14:paraId="49EA758B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42AC3F12" w14:textId="54131848" w:rsidR="003246F8" w:rsidRPr="00212533" w:rsidRDefault="00D90D6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40</w:t>
            </w:r>
          </w:p>
        </w:tc>
        <w:tc>
          <w:tcPr>
            <w:tcW w:w="4954" w:type="dxa"/>
            <w:vAlign w:val="center"/>
          </w:tcPr>
          <w:p w14:paraId="3066221E" w14:textId="77777777" w:rsidR="00D90D68" w:rsidRPr="00212533" w:rsidRDefault="00D90D68" w:rsidP="00D90D68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</w:t>
            </w:r>
            <w:r>
              <w:rPr>
                <w:rFonts w:ascii="Cambria" w:hAnsi="Cambria"/>
              </w:rPr>
              <w:t xml:space="preserve"> знак тире и</w:t>
            </w:r>
            <w:r w:rsidRPr="00212533">
              <w:rPr>
                <w:rFonts w:ascii="Cambria" w:hAnsi="Cambria"/>
              </w:rPr>
              <w:t xml:space="preserve"> все буквенн</w:t>
            </w:r>
            <w:r>
              <w:rPr>
                <w:rFonts w:ascii="Cambria" w:hAnsi="Cambria"/>
              </w:rPr>
              <w:t xml:space="preserve">ые </w:t>
            </w:r>
            <w:r w:rsidRPr="00212533">
              <w:rPr>
                <w:rFonts w:ascii="Cambria" w:hAnsi="Cambria"/>
              </w:rPr>
              <w:t>символы, включая символы национального алфавита.</w:t>
            </w:r>
          </w:p>
          <w:p w14:paraId="64FC6CC1" w14:textId="59379417" w:rsidR="003246F8" w:rsidRPr="00212533" w:rsidRDefault="00D90D68" w:rsidP="00D90D68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Длина в символах продиктована ограничениями интерфейса.</w:t>
            </w:r>
          </w:p>
        </w:tc>
      </w:tr>
      <w:tr w:rsidR="00D90D68" w:rsidRPr="00212533" w14:paraId="38A53A44" w14:textId="77777777" w:rsidTr="00D90D68">
        <w:trPr>
          <w:trHeight w:val="340"/>
        </w:trPr>
        <w:tc>
          <w:tcPr>
            <w:tcW w:w="2122" w:type="dxa"/>
            <w:vAlign w:val="center"/>
          </w:tcPr>
          <w:p w14:paraId="6C4D8D8C" w14:textId="1958A8C7" w:rsidR="00D90D68" w:rsidRDefault="00D90D68" w:rsidP="009C3B27">
            <w:pPr>
              <w:spacing w:line="276" w:lineRule="auto"/>
            </w:pPr>
            <w:r>
              <w:t>Псевдоним</w:t>
            </w:r>
          </w:p>
        </w:tc>
        <w:tc>
          <w:tcPr>
            <w:tcW w:w="1417" w:type="dxa"/>
            <w:vAlign w:val="center"/>
          </w:tcPr>
          <w:p w14:paraId="763C16B0" w14:textId="37D3700E" w:rsidR="00D90D68" w:rsidRPr="00212533" w:rsidRDefault="00D90D68" w:rsidP="009C3B27">
            <w:pPr>
              <w:spacing w:line="276" w:lineRule="auto"/>
              <w:jc w:val="center"/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7A3F4E40" w14:textId="7C6FDEA7" w:rsidR="00D90D68" w:rsidRPr="00212533" w:rsidRDefault="00D90D68" w:rsidP="009C3B27">
            <w:pPr>
              <w:spacing w:line="276" w:lineRule="auto"/>
              <w:jc w:val="center"/>
            </w:pPr>
            <w:r>
              <w:t>40</w:t>
            </w:r>
          </w:p>
        </w:tc>
        <w:tc>
          <w:tcPr>
            <w:tcW w:w="4954" w:type="dxa"/>
            <w:vAlign w:val="center"/>
          </w:tcPr>
          <w:p w14:paraId="7B976762" w14:textId="77777777" w:rsidR="00D90D68" w:rsidRPr="00212533" w:rsidRDefault="00D90D68" w:rsidP="00D90D68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</w:t>
            </w:r>
            <w:r>
              <w:rPr>
                <w:rFonts w:ascii="Cambria" w:hAnsi="Cambria"/>
              </w:rPr>
              <w:t xml:space="preserve"> знак тире и</w:t>
            </w:r>
            <w:r w:rsidRPr="00212533">
              <w:rPr>
                <w:rFonts w:ascii="Cambria" w:hAnsi="Cambria"/>
              </w:rPr>
              <w:t xml:space="preserve"> все буквенн</w:t>
            </w:r>
            <w:r>
              <w:rPr>
                <w:rFonts w:ascii="Cambria" w:hAnsi="Cambria"/>
              </w:rPr>
              <w:t xml:space="preserve">ые </w:t>
            </w:r>
            <w:r w:rsidRPr="00212533">
              <w:rPr>
                <w:rFonts w:ascii="Cambria" w:hAnsi="Cambria"/>
              </w:rPr>
              <w:t>символы, включая символы национального алфавита.</w:t>
            </w:r>
          </w:p>
          <w:p w14:paraId="69A9F83D" w14:textId="7A6603A6" w:rsidR="00D90D68" w:rsidRPr="00212533" w:rsidRDefault="00D90D68" w:rsidP="00D90D68">
            <w:pPr>
              <w:spacing w:line="276" w:lineRule="auto"/>
            </w:pPr>
            <w:r w:rsidRPr="00212533">
              <w:rPr>
                <w:rFonts w:ascii="Cambria" w:hAnsi="Cambria"/>
              </w:rPr>
              <w:t>Длина в символах продиктована ограничениями интерфейса.</w:t>
            </w:r>
          </w:p>
        </w:tc>
      </w:tr>
      <w:tr w:rsidR="00D90D68" w:rsidRPr="00212533" w14:paraId="59BB55E1" w14:textId="77777777" w:rsidTr="00D90D68">
        <w:trPr>
          <w:trHeight w:val="340"/>
        </w:trPr>
        <w:tc>
          <w:tcPr>
            <w:tcW w:w="2122" w:type="dxa"/>
            <w:vAlign w:val="center"/>
          </w:tcPr>
          <w:p w14:paraId="3E9A5755" w14:textId="313086F8" w:rsidR="00D90D68" w:rsidRDefault="00D90D68" w:rsidP="00D90D68">
            <w:pPr>
              <w:spacing w:line="276" w:lineRule="auto"/>
            </w:pPr>
            <w:r>
              <w:t>Дата рождения</w:t>
            </w:r>
          </w:p>
        </w:tc>
        <w:tc>
          <w:tcPr>
            <w:tcW w:w="1417" w:type="dxa"/>
            <w:vAlign w:val="center"/>
          </w:tcPr>
          <w:p w14:paraId="42152DC0" w14:textId="604C6E54" w:rsidR="00D90D68" w:rsidRPr="00212533" w:rsidRDefault="00D90D68" w:rsidP="00D90D68">
            <w:pPr>
              <w:spacing w:line="276" w:lineRule="auto"/>
              <w:jc w:val="center"/>
            </w:pPr>
            <w:r w:rsidRPr="00212533"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851" w:type="dxa"/>
            <w:vAlign w:val="center"/>
          </w:tcPr>
          <w:p w14:paraId="4188EF60" w14:textId="2591F48B" w:rsidR="00D90D68" w:rsidRPr="00212533" w:rsidRDefault="00D90D68" w:rsidP="00D90D68">
            <w:pPr>
              <w:spacing w:line="276" w:lineRule="auto"/>
              <w:jc w:val="center"/>
            </w:pPr>
            <w:r w:rsidRPr="00212533">
              <w:rPr>
                <w:rFonts w:ascii="Cambria" w:hAnsi="Cambria"/>
              </w:rPr>
              <w:t>—</w:t>
            </w:r>
          </w:p>
        </w:tc>
        <w:tc>
          <w:tcPr>
            <w:tcW w:w="4954" w:type="dxa"/>
            <w:vAlign w:val="center"/>
          </w:tcPr>
          <w:p w14:paraId="3D53FA6F" w14:textId="6916EB3B" w:rsidR="00D90D68" w:rsidRPr="00212533" w:rsidRDefault="00D90D68" w:rsidP="00D90D68">
            <w:pPr>
              <w:spacing w:line="276" w:lineRule="auto"/>
            </w:pPr>
            <w:r>
              <w:t>Используется для учёта информации об игроках</w:t>
            </w:r>
          </w:p>
        </w:tc>
      </w:tr>
      <w:tr w:rsidR="00D90D68" w:rsidRPr="00212533" w14:paraId="2EDB0BBA" w14:textId="77777777" w:rsidTr="00D90D68">
        <w:trPr>
          <w:trHeight w:val="340"/>
        </w:trPr>
        <w:tc>
          <w:tcPr>
            <w:tcW w:w="2122" w:type="dxa"/>
            <w:vAlign w:val="center"/>
          </w:tcPr>
          <w:p w14:paraId="457BBF7B" w14:textId="52CEFBFC" w:rsidR="00D90D68" w:rsidRDefault="00D90D68" w:rsidP="00D90D68">
            <w:pPr>
              <w:spacing w:line="276" w:lineRule="auto"/>
            </w:pPr>
            <w:r>
              <w:t>Роль</w:t>
            </w:r>
          </w:p>
        </w:tc>
        <w:tc>
          <w:tcPr>
            <w:tcW w:w="1417" w:type="dxa"/>
            <w:vAlign w:val="center"/>
          </w:tcPr>
          <w:p w14:paraId="376DB3D7" w14:textId="3C1FC30C" w:rsidR="00D90D68" w:rsidRPr="00212533" w:rsidRDefault="00D90D68" w:rsidP="00D90D68">
            <w:pPr>
              <w:spacing w:line="276" w:lineRule="auto"/>
              <w:jc w:val="center"/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06991700" w14:textId="3A30EBF0" w:rsidR="00D90D68" w:rsidRPr="00212533" w:rsidRDefault="00D90D68" w:rsidP="00D90D68">
            <w:pPr>
              <w:spacing w:line="276" w:lineRule="auto"/>
              <w:jc w:val="center"/>
            </w:pPr>
            <w:r>
              <w:t>40</w:t>
            </w:r>
          </w:p>
        </w:tc>
        <w:tc>
          <w:tcPr>
            <w:tcW w:w="4954" w:type="dxa"/>
            <w:vAlign w:val="center"/>
          </w:tcPr>
          <w:p w14:paraId="38BE4427" w14:textId="77777777" w:rsidR="00D90D68" w:rsidRPr="00212533" w:rsidRDefault="00D90D68" w:rsidP="00D90D68">
            <w:pPr>
              <w:spacing w:line="276" w:lineRule="auto"/>
              <w:rPr>
                <w:rFonts w:ascii="Cambria" w:hAnsi="Cambria"/>
              </w:rPr>
            </w:pPr>
            <w:r>
              <w:t xml:space="preserve">Зависит от игры. </w:t>
            </w:r>
            <w:r w:rsidRPr="00212533">
              <w:rPr>
                <w:rFonts w:ascii="Cambria" w:hAnsi="Cambria"/>
              </w:rPr>
              <w:t>Может содержать</w:t>
            </w:r>
            <w:r>
              <w:rPr>
                <w:rFonts w:ascii="Cambria" w:hAnsi="Cambria"/>
              </w:rPr>
              <w:t xml:space="preserve"> знак тире и</w:t>
            </w:r>
            <w:r w:rsidRPr="00212533">
              <w:rPr>
                <w:rFonts w:ascii="Cambria" w:hAnsi="Cambria"/>
              </w:rPr>
              <w:t xml:space="preserve"> все буквенн</w:t>
            </w:r>
            <w:r>
              <w:rPr>
                <w:rFonts w:ascii="Cambria" w:hAnsi="Cambria"/>
              </w:rPr>
              <w:t xml:space="preserve">ые </w:t>
            </w:r>
            <w:r w:rsidRPr="00212533">
              <w:rPr>
                <w:rFonts w:ascii="Cambria" w:hAnsi="Cambria"/>
              </w:rPr>
              <w:t>символы, включая символы национального алфавита.</w:t>
            </w:r>
          </w:p>
          <w:p w14:paraId="3A1410F3" w14:textId="76496ACD" w:rsidR="00D90D68" w:rsidRPr="00212533" w:rsidRDefault="00D90D68" w:rsidP="00D90D68">
            <w:pPr>
              <w:spacing w:line="276" w:lineRule="auto"/>
            </w:pPr>
            <w:r w:rsidRPr="00212533">
              <w:rPr>
                <w:rFonts w:ascii="Cambria" w:hAnsi="Cambria"/>
              </w:rPr>
              <w:t>Длина в символах продиктована ограничениями интерфейса.</w:t>
            </w:r>
          </w:p>
        </w:tc>
      </w:tr>
    </w:tbl>
    <w:p w14:paraId="09C91027" w14:textId="77777777" w:rsidR="003246F8" w:rsidRDefault="003246F8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3246F8" w:rsidRPr="00212533" w14:paraId="0B5AAA12" w14:textId="77777777" w:rsidTr="00D90D68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6154C01B" w14:textId="77777777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Страна</w:t>
            </w:r>
          </w:p>
        </w:tc>
      </w:tr>
      <w:tr w:rsidR="003246F8" w:rsidRPr="00212533" w14:paraId="5E55831C" w14:textId="77777777" w:rsidTr="00D90D68">
        <w:trPr>
          <w:trHeight w:val="340"/>
        </w:trPr>
        <w:tc>
          <w:tcPr>
            <w:tcW w:w="2122" w:type="dxa"/>
            <w:vAlign w:val="center"/>
          </w:tcPr>
          <w:p w14:paraId="303B3B59" w14:textId="77777777" w:rsidR="003246F8" w:rsidRPr="00212533" w:rsidRDefault="003246F8" w:rsidP="009C3B27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6B6091C2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72C4A3CE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7CCCF810" w14:textId="77777777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>) Первичный ключ — автоинкрементный номер записи, генерируемый системой, начиная с 1</w:t>
            </w:r>
          </w:p>
        </w:tc>
      </w:tr>
      <w:tr w:rsidR="003246F8" w:rsidRPr="00212533" w14:paraId="678F2BB6" w14:textId="77777777" w:rsidTr="00D90D68">
        <w:trPr>
          <w:trHeight w:val="340"/>
        </w:trPr>
        <w:tc>
          <w:tcPr>
            <w:tcW w:w="2122" w:type="dxa"/>
            <w:vAlign w:val="center"/>
          </w:tcPr>
          <w:p w14:paraId="1193A869" w14:textId="77777777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Наименование</w:t>
            </w:r>
          </w:p>
        </w:tc>
        <w:tc>
          <w:tcPr>
            <w:tcW w:w="1417" w:type="dxa"/>
            <w:vAlign w:val="center"/>
          </w:tcPr>
          <w:p w14:paraId="68B07273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5423895B" w14:textId="77777777" w:rsidR="003246F8" w:rsidRPr="00212533" w:rsidRDefault="003246F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4" w:type="dxa"/>
            <w:vAlign w:val="center"/>
          </w:tcPr>
          <w:p w14:paraId="72595141" w14:textId="77777777" w:rsidR="003246F8" w:rsidRPr="00212533" w:rsidRDefault="003246F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Наименование страны на английском языке</w:t>
            </w:r>
          </w:p>
        </w:tc>
      </w:tr>
    </w:tbl>
    <w:p w14:paraId="3E92DD2A" w14:textId="77777777" w:rsidR="006529BF" w:rsidRDefault="006529BF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D90D68" w:rsidRPr="00212533" w14:paraId="39B8D22D" w14:textId="77777777" w:rsidTr="00991D91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2F21AB63" w14:textId="6885E0D6" w:rsidR="00D90D68" w:rsidRPr="00212533" w:rsidRDefault="00D90D68" w:rsidP="009C3B27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Игра</w:t>
            </w:r>
          </w:p>
        </w:tc>
      </w:tr>
      <w:tr w:rsidR="00D90D68" w:rsidRPr="00212533" w14:paraId="20C2ECCE" w14:textId="77777777" w:rsidTr="00991D91">
        <w:trPr>
          <w:trHeight w:val="340"/>
        </w:trPr>
        <w:tc>
          <w:tcPr>
            <w:tcW w:w="2122" w:type="dxa"/>
            <w:vAlign w:val="center"/>
          </w:tcPr>
          <w:p w14:paraId="0263E0B1" w14:textId="77777777" w:rsidR="00D90D68" w:rsidRPr="00212533" w:rsidRDefault="00D90D68" w:rsidP="009C3B27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4CAF9FB2" w14:textId="77777777" w:rsidR="00D90D68" w:rsidRPr="00212533" w:rsidRDefault="00D90D6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088E4EC1" w14:textId="77777777" w:rsidR="00D90D68" w:rsidRPr="00212533" w:rsidRDefault="00D90D6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566FF97C" w14:textId="6CDF73F1" w:rsidR="00D90D68" w:rsidRPr="00212533" w:rsidRDefault="00D90D6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 xml:space="preserve">) Первичный ключ — автоинкрементный номер </w:t>
            </w:r>
            <w:r w:rsidR="00991D91">
              <w:rPr>
                <w:rFonts w:ascii="Cambria" w:hAnsi="Cambria"/>
              </w:rPr>
              <w:t>игры</w:t>
            </w:r>
            <w:r w:rsidRPr="00212533">
              <w:rPr>
                <w:rFonts w:ascii="Cambria" w:hAnsi="Cambria"/>
              </w:rPr>
              <w:t>, генерируемый системой, начиная с 1</w:t>
            </w:r>
          </w:p>
        </w:tc>
      </w:tr>
      <w:tr w:rsidR="00991D91" w:rsidRPr="00212533" w14:paraId="7FF6BC05" w14:textId="77777777" w:rsidTr="00991D91">
        <w:trPr>
          <w:trHeight w:val="340"/>
        </w:trPr>
        <w:tc>
          <w:tcPr>
            <w:tcW w:w="2122" w:type="dxa"/>
            <w:vAlign w:val="center"/>
          </w:tcPr>
          <w:p w14:paraId="71035DBF" w14:textId="77777777" w:rsidR="00991D91" w:rsidRPr="00212533" w:rsidRDefault="00991D91" w:rsidP="00991D91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Наименование</w:t>
            </w:r>
          </w:p>
        </w:tc>
        <w:tc>
          <w:tcPr>
            <w:tcW w:w="1417" w:type="dxa"/>
            <w:vAlign w:val="center"/>
          </w:tcPr>
          <w:p w14:paraId="29304A18" w14:textId="77777777" w:rsidR="00991D91" w:rsidRPr="00212533" w:rsidRDefault="00991D91" w:rsidP="00991D91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3C974F2A" w14:textId="77777777" w:rsidR="00991D91" w:rsidRPr="00212533" w:rsidRDefault="00991D91" w:rsidP="00991D91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4" w:type="dxa"/>
            <w:vAlign w:val="center"/>
          </w:tcPr>
          <w:p w14:paraId="13C4CCEF" w14:textId="33DCAD8C" w:rsidR="00991D91" w:rsidRPr="00212533" w:rsidRDefault="00991D91" w:rsidP="00991D91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</w:t>
            </w:r>
          </w:p>
        </w:tc>
      </w:tr>
      <w:tr w:rsidR="00991D91" w:rsidRPr="00212533" w14:paraId="1DC8A620" w14:textId="77777777" w:rsidTr="00991D91">
        <w:trPr>
          <w:trHeight w:val="340"/>
        </w:trPr>
        <w:tc>
          <w:tcPr>
            <w:tcW w:w="2122" w:type="dxa"/>
            <w:vAlign w:val="center"/>
          </w:tcPr>
          <w:p w14:paraId="5FDE1B96" w14:textId="6FEEFC73" w:rsidR="00991D91" w:rsidRPr="00212533" w:rsidRDefault="00991D91" w:rsidP="00991D91">
            <w:pPr>
              <w:spacing w:line="276" w:lineRule="auto"/>
            </w:pPr>
            <w:r>
              <w:t xml:space="preserve">Описание </w:t>
            </w:r>
          </w:p>
        </w:tc>
        <w:tc>
          <w:tcPr>
            <w:tcW w:w="1417" w:type="dxa"/>
            <w:vAlign w:val="center"/>
          </w:tcPr>
          <w:p w14:paraId="66D52FD8" w14:textId="673491D1" w:rsidR="00991D91" w:rsidRPr="00212533" w:rsidRDefault="00991D91" w:rsidP="00991D91">
            <w:pPr>
              <w:spacing w:line="276" w:lineRule="auto"/>
              <w:jc w:val="center"/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1B994FF5" w14:textId="2DC54BD1" w:rsidR="00991D91" w:rsidRPr="00212533" w:rsidRDefault="00991D91" w:rsidP="00991D91">
            <w:pPr>
              <w:spacing w:line="276" w:lineRule="auto"/>
              <w:jc w:val="center"/>
            </w:pPr>
            <w:r>
              <w:t>1200</w:t>
            </w:r>
          </w:p>
        </w:tc>
        <w:tc>
          <w:tcPr>
            <w:tcW w:w="4954" w:type="dxa"/>
            <w:vAlign w:val="center"/>
          </w:tcPr>
          <w:p w14:paraId="2069C508" w14:textId="77777777" w:rsidR="00991D91" w:rsidRPr="00212533" w:rsidRDefault="00991D91" w:rsidP="00991D91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</w:t>
            </w:r>
            <w:r>
              <w:rPr>
                <w:rFonts w:ascii="Cambria" w:hAnsi="Cambria"/>
              </w:rPr>
              <w:t xml:space="preserve"> знак тире и</w:t>
            </w:r>
            <w:r w:rsidRPr="00212533">
              <w:rPr>
                <w:rFonts w:ascii="Cambria" w:hAnsi="Cambria"/>
              </w:rPr>
              <w:t xml:space="preserve"> все буквенн</w:t>
            </w:r>
            <w:r>
              <w:rPr>
                <w:rFonts w:ascii="Cambria" w:hAnsi="Cambria"/>
              </w:rPr>
              <w:t xml:space="preserve">ые </w:t>
            </w:r>
            <w:r w:rsidRPr="00212533">
              <w:rPr>
                <w:rFonts w:ascii="Cambria" w:hAnsi="Cambria"/>
              </w:rPr>
              <w:t>символы, включая символы национального алфавита.</w:t>
            </w:r>
          </w:p>
          <w:p w14:paraId="639D1F5A" w14:textId="14B8944F" w:rsidR="00991D91" w:rsidRPr="00212533" w:rsidRDefault="00991D91" w:rsidP="00991D91">
            <w:pPr>
              <w:spacing w:line="276" w:lineRule="auto"/>
            </w:pPr>
            <w:r w:rsidRPr="00212533">
              <w:rPr>
                <w:rFonts w:ascii="Cambria" w:hAnsi="Cambria"/>
              </w:rPr>
              <w:t>Длина в символах продиктована ограничениями интерфейса.</w:t>
            </w:r>
          </w:p>
        </w:tc>
      </w:tr>
      <w:tr w:rsidR="00991D91" w:rsidRPr="00212533" w14:paraId="584A9E98" w14:textId="77777777" w:rsidTr="00991D91">
        <w:trPr>
          <w:trHeight w:val="340"/>
        </w:trPr>
        <w:tc>
          <w:tcPr>
            <w:tcW w:w="2122" w:type="dxa"/>
            <w:vAlign w:val="center"/>
          </w:tcPr>
          <w:p w14:paraId="31D5B630" w14:textId="355A9CF0" w:rsidR="00991D91" w:rsidRPr="00212533" w:rsidRDefault="00991D91" w:rsidP="00991D91">
            <w:pPr>
              <w:spacing w:line="276" w:lineRule="auto"/>
            </w:pPr>
            <w:r>
              <w:t xml:space="preserve">Постер </w:t>
            </w:r>
          </w:p>
        </w:tc>
        <w:tc>
          <w:tcPr>
            <w:tcW w:w="1417" w:type="dxa"/>
            <w:vAlign w:val="center"/>
          </w:tcPr>
          <w:p w14:paraId="6EBB2228" w14:textId="4FA79630" w:rsidR="00991D91" w:rsidRPr="00212533" w:rsidRDefault="00991D91" w:rsidP="00991D91">
            <w:pPr>
              <w:spacing w:line="276" w:lineRule="auto"/>
              <w:jc w:val="center"/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1C1A46C1" w14:textId="1E22A779" w:rsidR="00991D91" w:rsidRPr="00212533" w:rsidRDefault="00991D91" w:rsidP="00991D91">
            <w:pPr>
              <w:spacing w:line="276" w:lineRule="auto"/>
              <w:jc w:val="center"/>
            </w:pPr>
            <w:r>
              <w:t>255</w:t>
            </w:r>
          </w:p>
        </w:tc>
        <w:tc>
          <w:tcPr>
            <w:tcW w:w="4954" w:type="dxa"/>
            <w:vAlign w:val="center"/>
          </w:tcPr>
          <w:p w14:paraId="37191515" w14:textId="0EB47174" w:rsidR="00991D91" w:rsidRPr="00212533" w:rsidRDefault="00991D91" w:rsidP="00991D91">
            <w:pPr>
              <w:spacing w:line="276" w:lineRule="auto"/>
            </w:pPr>
            <w:r w:rsidRPr="00212533">
              <w:rPr>
                <w:rFonts w:ascii="Cambria" w:hAnsi="Cambria"/>
              </w:rPr>
              <w:t>Содержит путь файла</w:t>
            </w:r>
          </w:p>
        </w:tc>
      </w:tr>
      <w:tr w:rsidR="00991D91" w:rsidRPr="00212533" w14:paraId="17899BAE" w14:textId="77777777" w:rsidTr="00991D91">
        <w:trPr>
          <w:trHeight w:val="340"/>
        </w:trPr>
        <w:tc>
          <w:tcPr>
            <w:tcW w:w="2122" w:type="dxa"/>
            <w:vAlign w:val="center"/>
          </w:tcPr>
          <w:p w14:paraId="37980BCB" w14:textId="0DD2771F" w:rsidR="00991D91" w:rsidRPr="00212533" w:rsidRDefault="00991D91" w:rsidP="00991D91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Дата выпуска</w:t>
            </w:r>
          </w:p>
        </w:tc>
        <w:tc>
          <w:tcPr>
            <w:tcW w:w="1417" w:type="dxa"/>
            <w:vAlign w:val="center"/>
          </w:tcPr>
          <w:p w14:paraId="5F094DE0" w14:textId="787EFA88" w:rsidR="00991D91" w:rsidRPr="00991D91" w:rsidRDefault="00991D91" w:rsidP="00991D91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851" w:type="dxa"/>
            <w:vAlign w:val="center"/>
          </w:tcPr>
          <w:p w14:paraId="02FD7022" w14:textId="198A886B" w:rsidR="00991D91" w:rsidRPr="00212533" w:rsidRDefault="00991D91" w:rsidP="00991D91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- </w:t>
            </w:r>
          </w:p>
        </w:tc>
        <w:tc>
          <w:tcPr>
            <w:tcW w:w="4954" w:type="dxa"/>
            <w:vAlign w:val="center"/>
          </w:tcPr>
          <w:p w14:paraId="4FC36F17" w14:textId="16C53699" w:rsidR="00991D91" w:rsidRPr="00212533" w:rsidRDefault="00991D91" w:rsidP="00991D91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 xml:space="preserve">В интерфейсе должно отображаться в формате </w:t>
            </w:r>
            <w:r w:rsidRPr="00212533">
              <w:rPr>
                <w:rFonts w:ascii="Cambria" w:hAnsi="Cambria"/>
                <w:lang w:val="en-US"/>
              </w:rPr>
              <w:t>YYYY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MM</w:t>
            </w:r>
            <w:r w:rsidRPr="00212533">
              <w:rPr>
                <w:rFonts w:ascii="Cambria" w:hAnsi="Cambria"/>
              </w:rPr>
              <w:t>-</w:t>
            </w:r>
            <w:r w:rsidRPr="00212533">
              <w:rPr>
                <w:rFonts w:ascii="Cambria" w:hAnsi="Cambria"/>
                <w:lang w:val="en-US"/>
              </w:rPr>
              <w:t>DD</w:t>
            </w:r>
          </w:p>
        </w:tc>
      </w:tr>
    </w:tbl>
    <w:p w14:paraId="34C4207F" w14:textId="77777777" w:rsidR="00D90D68" w:rsidRDefault="00D90D68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D90D68" w:rsidRPr="00212533" w14:paraId="78A36DAA" w14:textId="77777777" w:rsidTr="00991D91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586A148E" w14:textId="5DA505D1" w:rsidR="00D90D68" w:rsidRPr="00212533" w:rsidRDefault="00D90D68" w:rsidP="009C3B27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Жанр</w:t>
            </w:r>
          </w:p>
        </w:tc>
      </w:tr>
      <w:tr w:rsidR="00D90D68" w:rsidRPr="00212533" w14:paraId="4423A6B3" w14:textId="77777777" w:rsidTr="00991D91">
        <w:trPr>
          <w:trHeight w:val="340"/>
        </w:trPr>
        <w:tc>
          <w:tcPr>
            <w:tcW w:w="2122" w:type="dxa"/>
            <w:vAlign w:val="center"/>
          </w:tcPr>
          <w:p w14:paraId="30B30A0B" w14:textId="77777777" w:rsidR="00D90D68" w:rsidRPr="00212533" w:rsidRDefault="00D90D68" w:rsidP="009C3B27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5F95286D" w14:textId="77777777" w:rsidR="00D90D68" w:rsidRPr="00212533" w:rsidRDefault="00D90D6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783CD508" w14:textId="77777777" w:rsidR="00D90D68" w:rsidRPr="00212533" w:rsidRDefault="00D90D68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50C58246" w14:textId="60716B91" w:rsidR="00D90D68" w:rsidRPr="00212533" w:rsidRDefault="00D90D6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 xml:space="preserve">) Первичный ключ — автоинкрементный номер </w:t>
            </w:r>
            <w:r w:rsidR="00991D91">
              <w:rPr>
                <w:rFonts w:ascii="Cambria" w:hAnsi="Cambria"/>
              </w:rPr>
              <w:t>жанра</w:t>
            </w:r>
            <w:r w:rsidRPr="00212533">
              <w:rPr>
                <w:rFonts w:ascii="Cambria" w:hAnsi="Cambria"/>
              </w:rPr>
              <w:t>, генерируемый системой, начиная с 1</w:t>
            </w:r>
          </w:p>
        </w:tc>
      </w:tr>
      <w:tr w:rsidR="00D90D68" w:rsidRPr="00212533" w14:paraId="351CDD20" w14:textId="77777777" w:rsidTr="00991D91">
        <w:trPr>
          <w:trHeight w:val="340"/>
        </w:trPr>
        <w:tc>
          <w:tcPr>
            <w:tcW w:w="2122" w:type="dxa"/>
            <w:vAlign w:val="center"/>
          </w:tcPr>
          <w:p w14:paraId="26BEF0C1" w14:textId="77777777" w:rsidR="00D90D68" w:rsidRPr="00212533" w:rsidRDefault="00D90D6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Наименование</w:t>
            </w:r>
          </w:p>
        </w:tc>
        <w:tc>
          <w:tcPr>
            <w:tcW w:w="1417" w:type="dxa"/>
            <w:vAlign w:val="center"/>
          </w:tcPr>
          <w:p w14:paraId="0626D9C8" w14:textId="77777777" w:rsidR="00D90D68" w:rsidRPr="00212533" w:rsidRDefault="00D90D68" w:rsidP="009C3B27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1B7D93F1" w14:textId="0EC8387E" w:rsidR="00D90D68" w:rsidRPr="00212533" w:rsidRDefault="00991D91" w:rsidP="009C3B27">
            <w:pPr>
              <w:spacing w:line="276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40</w:t>
            </w:r>
          </w:p>
        </w:tc>
        <w:tc>
          <w:tcPr>
            <w:tcW w:w="4954" w:type="dxa"/>
            <w:vAlign w:val="center"/>
          </w:tcPr>
          <w:p w14:paraId="3BA14690" w14:textId="438DEEF9" w:rsidR="00D90D68" w:rsidRPr="00212533" w:rsidRDefault="00D90D68" w:rsidP="009C3B27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Наименование</w:t>
            </w:r>
            <w:r w:rsidR="00991D91">
              <w:rPr>
                <w:rFonts w:ascii="Cambria" w:hAnsi="Cambria"/>
              </w:rPr>
              <w:t xml:space="preserve"> жанра</w:t>
            </w:r>
            <w:r w:rsidRPr="00212533">
              <w:rPr>
                <w:rFonts w:ascii="Cambria" w:hAnsi="Cambria"/>
              </w:rPr>
              <w:t xml:space="preserve"> на английском языке</w:t>
            </w:r>
          </w:p>
        </w:tc>
      </w:tr>
    </w:tbl>
    <w:p w14:paraId="49ECCF73" w14:textId="77777777" w:rsidR="00D90D68" w:rsidRPr="00212533" w:rsidRDefault="00D90D68" w:rsidP="00782D1D">
      <w:pPr>
        <w:pStyle w:val="a4"/>
        <w:spacing w:line="276" w:lineRule="auto"/>
        <w:jc w:val="both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1417"/>
        <w:gridCol w:w="851"/>
        <w:gridCol w:w="4954"/>
      </w:tblGrid>
      <w:tr w:rsidR="00212533" w:rsidRPr="00212533" w14:paraId="70129814" w14:textId="77777777" w:rsidTr="00991D91">
        <w:trPr>
          <w:trHeight w:val="340"/>
        </w:trPr>
        <w:tc>
          <w:tcPr>
            <w:tcW w:w="9344" w:type="dxa"/>
            <w:gridSpan w:val="4"/>
            <w:shd w:val="clear" w:color="auto" w:fill="BFBFBF" w:themeFill="background1" w:themeFillShade="BF"/>
            <w:vAlign w:val="center"/>
          </w:tcPr>
          <w:p w14:paraId="54D7A645" w14:textId="6A927167" w:rsidR="00212533" w:rsidRPr="00212533" w:rsidRDefault="00991D91" w:rsidP="00494292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Разработчик</w:t>
            </w:r>
          </w:p>
        </w:tc>
      </w:tr>
      <w:tr w:rsidR="00212533" w:rsidRPr="00212533" w14:paraId="6A34027F" w14:textId="77777777" w:rsidTr="00991D91">
        <w:trPr>
          <w:trHeight w:val="340"/>
        </w:trPr>
        <w:tc>
          <w:tcPr>
            <w:tcW w:w="2122" w:type="dxa"/>
            <w:vAlign w:val="center"/>
          </w:tcPr>
          <w:p w14:paraId="14613081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Идентификатор</w:t>
            </w:r>
          </w:p>
        </w:tc>
        <w:tc>
          <w:tcPr>
            <w:tcW w:w="1417" w:type="dxa"/>
            <w:vAlign w:val="center"/>
          </w:tcPr>
          <w:p w14:paraId="6F8E747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851" w:type="dxa"/>
            <w:vAlign w:val="center"/>
          </w:tcPr>
          <w:p w14:paraId="4715FA01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10</w:t>
            </w:r>
          </w:p>
        </w:tc>
        <w:tc>
          <w:tcPr>
            <w:tcW w:w="4954" w:type="dxa"/>
            <w:vAlign w:val="center"/>
          </w:tcPr>
          <w:p w14:paraId="3124C205" w14:textId="31E80973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(</w:t>
            </w:r>
            <w:r w:rsidRPr="00212533">
              <w:rPr>
                <w:rFonts w:ascii="Cambria" w:hAnsi="Cambria"/>
                <w:sz w:val="18"/>
                <w:szCs w:val="18"/>
                <w:lang w:val="en-US"/>
              </w:rPr>
              <w:t>PK</w:t>
            </w:r>
            <w:r w:rsidRPr="00212533">
              <w:rPr>
                <w:rFonts w:ascii="Cambria" w:hAnsi="Cambria"/>
              </w:rPr>
              <w:t xml:space="preserve">) Первичный ключ — автоинкрементный номер </w:t>
            </w:r>
            <w:r w:rsidR="00991D91">
              <w:rPr>
                <w:rFonts w:ascii="Cambria" w:hAnsi="Cambria"/>
              </w:rPr>
              <w:t>разработчика</w:t>
            </w:r>
            <w:r w:rsidRPr="00212533">
              <w:rPr>
                <w:rFonts w:ascii="Cambria" w:hAnsi="Cambria"/>
              </w:rPr>
              <w:t>, генерируемый системой, начиная с 1</w:t>
            </w:r>
          </w:p>
        </w:tc>
      </w:tr>
      <w:tr w:rsidR="00991D91" w:rsidRPr="00212533" w14:paraId="2EBA8DD5" w14:textId="77777777" w:rsidTr="00991D91">
        <w:trPr>
          <w:trHeight w:val="340"/>
        </w:trPr>
        <w:tc>
          <w:tcPr>
            <w:tcW w:w="2122" w:type="dxa"/>
            <w:vAlign w:val="center"/>
          </w:tcPr>
          <w:p w14:paraId="6850A351" w14:textId="77777777" w:rsidR="00991D91" w:rsidRPr="00212533" w:rsidRDefault="00991D91" w:rsidP="00991D91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Наименование</w:t>
            </w:r>
          </w:p>
        </w:tc>
        <w:tc>
          <w:tcPr>
            <w:tcW w:w="1417" w:type="dxa"/>
            <w:vAlign w:val="center"/>
          </w:tcPr>
          <w:p w14:paraId="78964AD1" w14:textId="77777777" w:rsidR="00991D91" w:rsidRPr="00212533" w:rsidRDefault="00991D91" w:rsidP="00991D91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38C11F73" w14:textId="77777777" w:rsidR="00991D91" w:rsidRPr="00212533" w:rsidRDefault="00991D91" w:rsidP="00991D91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4" w:type="dxa"/>
            <w:vAlign w:val="center"/>
          </w:tcPr>
          <w:p w14:paraId="63E04B6D" w14:textId="0366A36B" w:rsidR="00991D91" w:rsidRPr="00212533" w:rsidRDefault="00991D91" w:rsidP="00991D91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Может содержать все буквенно-цифровые символы</w:t>
            </w:r>
          </w:p>
        </w:tc>
      </w:tr>
      <w:tr w:rsidR="00212533" w:rsidRPr="00212533" w14:paraId="088DF47F" w14:textId="77777777" w:rsidTr="00991D91">
        <w:trPr>
          <w:trHeight w:val="340"/>
        </w:trPr>
        <w:tc>
          <w:tcPr>
            <w:tcW w:w="2122" w:type="dxa"/>
            <w:vAlign w:val="center"/>
          </w:tcPr>
          <w:p w14:paraId="45DFFA2C" w14:textId="43836E36" w:rsidR="00212533" w:rsidRPr="00212533" w:rsidRDefault="00991D91" w:rsidP="00494292">
            <w:pPr>
              <w:spacing w:line="276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Логотип</w:t>
            </w:r>
          </w:p>
        </w:tc>
        <w:tc>
          <w:tcPr>
            <w:tcW w:w="1417" w:type="dxa"/>
            <w:vAlign w:val="center"/>
          </w:tcPr>
          <w:p w14:paraId="3C8D430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  <w:lang w:val="en-US"/>
              </w:rPr>
            </w:pPr>
            <w:r w:rsidRPr="00212533">
              <w:rPr>
                <w:rFonts w:ascii="Cambria" w:hAnsi="Cambria"/>
              </w:rPr>
              <w:t>VARCHAR</w:t>
            </w:r>
          </w:p>
        </w:tc>
        <w:tc>
          <w:tcPr>
            <w:tcW w:w="851" w:type="dxa"/>
            <w:vAlign w:val="center"/>
          </w:tcPr>
          <w:p w14:paraId="125028C0" w14:textId="77777777" w:rsidR="00212533" w:rsidRPr="00212533" w:rsidRDefault="00212533" w:rsidP="00494292">
            <w:pPr>
              <w:spacing w:line="276" w:lineRule="auto"/>
              <w:jc w:val="center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255</w:t>
            </w:r>
          </w:p>
        </w:tc>
        <w:tc>
          <w:tcPr>
            <w:tcW w:w="4954" w:type="dxa"/>
            <w:vAlign w:val="center"/>
          </w:tcPr>
          <w:p w14:paraId="283807BF" w14:textId="77777777" w:rsidR="00212533" w:rsidRPr="00212533" w:rsidRDefault="00212533" w:rsidP="00494292">
            <w:pPr>
              <w:spacing w:line="276" w:lineRule="auto"/>
              <w:rPr>
                <w:rFonts w:ascii="Cambria" w:hAnsi="Cambria"/>
              </w:rPr>
            </w:pPr>
            <w:r w:rsidRPr="00212533">
              <w:rPr>
                <w:rFonts w:ascii="Cambria" w:hAnsi="Cambria"/>
              </w:rPr>
              <w:t>Содержит путь файла</w:t>
            </w:r>
          </w:p>
        </w:tc>
      </w:tr>
    </w:tbl>
    <w:p w14:paraId="083B570A" w14:textId="77777777" w:rsidR="005A44A2" w:rsidRPr="00212533" w:rsidRDefault="005A44A2" w:rsidP="00782D1D">
      <w:pPr>
        <w:pStyle w:val="a4"/>
        <w:spacing w:line="276" w:lineRule="auto"/>
        <w:jc w:val="both"/>
      </w:pPr>
    </w:p>
    <w:p w14:paraId="4FF8F484" w14:textId="77777777" w:rsidR="00782D1D" w:rsidRDefault="00782D1D" w:rsidP="00782D1D">
      <w:pPr>
        <w:pStyle w:val="a4"/>
        <w:spacing w:line="276" w:lineRule="auto"/>
        <w:jc w:val="both"/>
      </w:pPr>
    </w:p>
    <w:p w14:paraId="607121A0" w14:textId="6A1558B5" w:rsidR="00DF73FB" w:rsidRPr="008466EE" w:rsidRDefault="00DF73FB" w:rsidP="00782D1D">
      <w:pPr>
        <w:pStyle w:val="a4"/>
        <w:spacing w:line="276" w:lineRule="auto"/>
        <w:jc w:val="both"/>
        <w:sectPr w:rsidR="00DF73FB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DF73FB">
      <w:pPr>
        <w:pStyle w:val="a4"/>
        <w:spacing w:line="276" w:lineRule="auto"/>
      </w:pPr>
    </w:p>
    <w:p w14:paraId="27CF42D1" w14:textId="77777777" w:rsidR="00DF73FB" w:rsidRDefault="008B0D0C" w:rsidP="00DF73FB">
      <w:pPr>
        <w:pStyle w:val="a4"/>
        <w:spacing w:line="276" w:lineRule="auto"/>
        <w:ind w:firstLine="708"/>
        <w:jc w:val="both"/>
      </w:pPr>
      <w:r w:rsidRPr="008466EE">
        <w:t xml:space="preserve">В результате выполнения </w:t>
      </w:r>
      <w:r w:rsidR="000112F4">
        <w:t xml:space="preserve">данной </w:t>
      </w:r>
      <w:r w:rsidRPr="008466EE">
        <w:t xml:space="preserve">лабораторной работы </w:t>
      </w:r>
      <w:r w:rsidR="00940E63">
        <w:t>были изучены</w:t>
      </w:r>
      <w:r w:rsidR="0023179E" w:rsidRPr="0023179E">
        <w:t xml:space="preserve"> два основных метода моделирования данных:</w:t>
      </w:r>
    </w:p>
    <w:p w14:paraId="1DA7B517" w14:textId="77777777" w:rsidR="00DF73FB" w:rsidRDefault="0023179E" w:rsidP="00DF73FB">
      <w:pPr>
        <w:pStyle w:val="a4"/>
        <w:numPr>
          <w:ilvl w:val="0"/>
          <w:numId w:val="28"/>
        </w:numPr>
        <w:spacing w:line="276" w:lineRule="auto"/>
        <w:ind w:left="993" w:hanging="285"/>
        <w:jc w:val="both"/>
      </w:pPr>
      <w:r w:rsidRPr="0023179E">
        <w:t>ER-диаграмма</w:t>
      </w:r>
      <w:r w:rsidR="00DF73FB">
        <w:t xml:space="preserve"> (графическое представление данных);</w:t>
      </w:r>
    </w:p>
    <w:p w14:paraId="1F7E289D" w14:textId="6A583890" w:rsidR="008B0D0C" w:rsidRPr="008466EE" w:rsidRDefault="00DF73FB" w:rsidP="00DF73FB">
      <w:pPr>
        <w:pStyle w:val="a4"/>
        <w:numPr>
          <w:ilvl w:val="0"/>
          <w:numId w:val="28"/>
        </w:numPr>
        <w:spacing w:line="276" w:lineRule="auto"/>
        <w:ind w:left="993" w:hanging="285"/>
        <w:jc w:val="both"/>
      </w:pPr>
      <w:r>
        <w:t>С</w:t>
      </w:r>
      <w:r w:rsidR="0023179E" w:rsidRPr="0023179E">
        <w:t>ловарь данных</w:t>
      </w:r>
      <w:r>
        <w:t xml:space="preserve"> (табличное представление данных)</w:t>
      </w:r>
      <w:r w:rsidR="0023179E" w:rsidRPr="0023179E">
        <w:t>.</w:t>
      </w:r>
    </w:p>
    <w:p w14:paraId="00C2FB73" w14:textId="77777777" w:rsidR="00DF73FB" w:rsidRDefault="00DF73FB" w:rsidP="00DF73FB">
      <w:pPr>
        <w:pStyle w:val="a4"/>
        <w:spacing w:line="276" w:lineRule="auto"/>
        <w:ind w:firstLine="708"/>
        <w:jc w:val="both"/>
      </w:pPr>
    </w:p>
    <w:p w14:paraId="68F86E9D" w14:textId="27828E02" w:rsidR="008B0D0C" w:rsidRPr="008466EE" w:rsidRDefault="00782D1D" w:rsidP="00F56055">
      <w:pPr>
        <w:pStyle w:val="a4"/>
        <w:spacing w:line="276" w:lineRule="auto"/>
        <w:ind w:firstLine="708"/>
        <w:jc w:val="both"/>
      </w:pPr>
      <w:r w:rsidRPr="00782D1D">
        <w:t>В соответствии задани</w:t>
      </w:r>
      <w:r w:rsidR="00F56055">
        <w:t>ем</w:t>
      </w:r>
      <w:r w:rsidRPr="00782D1D">
        <w:t xml:space="preserve"> составлен фрагмент </w:t>
      </w:r>
      <w:r w:rsidR="00F56055" w:rsidRPr="00782D1D">
        <w:t>логической модели</w:t>
      </w:r>
      <w:r w:rsidRPr="00782D1D">
        <w:t xml:space="preserve"> для системы «</w:t>
      </w:r>
      <w:r w:rsidR="00991D91" w:rsidRPr="00991D91">
        <w:t>Новостной сайт о киберспорте и компьютерных играх</w:t>
      </w:r>
      <w:r w:rsidRPr="00782D1D">
        <w:t>».</w:t>
      </w:r>
      <w:r w:rsidR="00A53E1B">
        <w:t xml:space="preserve"> М</w:t>
      </w:r>
      <w:r w:rsidRPr="00782D1D">
        <w:t>одель построена на основе ER-диаграммы и включает в себя следующи</w:t>
      </w:r>
      <w:r w:rsidR="00A53E1B">
        <w:t>й набор</w:t>
      </w:r>
      <w:r w:rsidRPr="00782D1D">
        <w:t xml:space="preserve"> сущност</w:t>
      </w:r>
      <w:r w:rsidR="00A53E1B">
        <w:t>ей</w:t>
      </w:r>
      <w:r w:rsidRPr="00782D1D">
        <w:t>:</w:t>
      </w:r>
      <w:r w:rsidR="000112F4">
        <w:t xml:space="preserve"> </w:t>
      </w:r>
    </w:p>
    <w:p w14:paraId="7FE064A7" w14:textId="252E2E9C" w:rsidR="008B0D0C" w:rsidRDefault="00DF73FB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E91541">
        <w:t>Пользователь</w:t>
      </w:r>
      <w:r w:rsidR="008B0D0C" w:rsidRPr="008466EE">
        <w:t>;</w:t>
      </w:r>
    </w:p>
    <w:p w14:paraId="77BECECB" w14:textId="5ED5DE7D" w:rsidR="00E91541" w:rsidRPr="008466EE" w:rsidRDefault="00E91541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 w:rsidRPr="00991D91">
        <w:t>Страна</w:t>
      </w:r>
      <w:r>
        <w:t>;</w:t>
      </w:r>
    </w:p>
    <w:p w14:paraId="5E824FB4" w14:textId="7D9C56E7" w:rsidR="008B0D0C" w:rsidRPr="008466EE" w:rsidRDefault="00991D91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>
        <w:t>Новость</w:t>
      </w:r>
      <w:r w:rsidR="008B0D0C" w:rsidRPr="008466EE">
        <w:t>;</w:t>
      </w:r>
    </w:p>
    <w:p w14:paraId="4838A21A" w14:textId="72CAE21A" w:rsidR="008B0D0C" w:rsidRPr="008466EE" w:rsidRDefault="00991D91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>
        <w:t>Тег</w:t>
      </w:r>
      <w:r w:rsidR="008B0D0C" w:rsidRPr="008466EE">
        <w:t>;</w:t>
      </w:r>
    </w:p>
    <w:p w14:paraId="50A65F86" w14:textId="01E338AF" w:rsidR="008B0D0C" w:rsidRDefault="00991D91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>
        <w:t>Команда</w:t>
      </w:r>
      <w:r w:rsidR="00DF73FB">
        <w:t>;</w:t>
      </w:r>
    </w:p>
    <w:p w14:paraId="7E06DAC6" w14:textId="2259CEC1" w:rsidR="00DF73FB" w:rsidRDefault="00991D91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>
        <w:t>Игрок;</w:t>
      </w:r>
    </w:p>
    <w:p w14:paraId="22070A67" w14:textId="04F43A82" w:rsidR="00991D91" w:rsidRDefault="00991D91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>
        <w:t>Страна;</w:t>
      </w:r>
    </w:p>
    <w:p w14:paraId="35C1653E" w14:textId="140260C7" w:rsidR="00991D91" w:rsidRDefault="00991D91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>
        <w:t>Игра;</w:t>
      </w:r>
    </w:p>
    <w:p w14:paraId="6148BA87" w14:textId="316C98DC" w:rsidR="00991D91" w:rsidRDefault="00991D91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>
        <w:t>Жанр;</w:t>
      </w:r>
    </w:p>
    <w:p w14:paraId="25C703C3" w14:textId="58F04671" w:rsidR="00991D91" w:rsidRPr="008466EE" w:rsidRDefault="00991D91" w:rsidP="00DF73FB">
      <w:pPr>
        <w:pStyle w:val="a4"/>
        <w:numPr>
          <w:ilvl w:val="6"/>
          <w:numId w:val="11"/>
        </w:numPr>
        <w:spacing w:line="276" w:lineRule="auto"/>
        <w:ind w:left="993" w:hanging="284"/>
        <w:jc w:val="both"/>
      </w:pPr>
      <w:r>
        <w:t>Разработчик.</w:t>
      </w:r>
    </w:p>
    <w:p w14:paraId="636DA1AD" w14:textId="1DB8766C" w:rsidR="008B0D0C" w:rsidRPr="008466EE" w:rsidRDefault="008B0D0C" w:rsidP="00DF73FB">
      <w:pPr>
        <w:pStyle w:val="a4"/>
        <w:spacing w:line="276" w:lineRule="auto"/>
        <w:ind w:firstLine="708"/>
        <w:jc w:val="both"/>
      </w:pPr>
    </w:p>
    <w:p w14:paraId="288CC857" w14:textId="63D761BA" w:rsidR="00782D1D" w:rsidRDefault="00782D1D" w:rsidP="00DF73FB">
      <w:pPr>
        <w:pStyle w:val="a4"/>
        <w:spacing w:line="276" w:lineRule="auto"/>
        <w:ind w:firstLine="708"/>
        <w:jc w:val="both"/>
      </w:pPr>
      <w:r w:rsidRPr="00B763A6">
        <w:t xml:space="preserve">Представленная на </w:t>
      </w:r>
      <w:r>
        <w:rPr>
          <w:lang w:val="en-US"/>
        </w:rPr>
        <w:t>ER</w:t>
      </w:r>
      <w:r w:rsidRPr="00B763A6">
        <w:t>-диаграмме</w:t>
      </w:r>
      <w:r>
        <w:t xml:space="preserve"> </w:t>
      </w:r>
      <w:r w:rsidRPr="00B763A6">
        <w:t>информация, находится в 3NF</w:t>
      </w:r>
      <w:r>
        <w:t>.</w:t>
      </w:r>
    </w:p>
    <w:p w14:paraId="23ACE21B" w14:textId="77777777" w:rsidR="00782D1D" w:rsidRDefault="00782D1D" w:rsidP="00DF73FB">
      <w:pPr>
        <w:pStyle w:val="a4"/>
        <w:spacing w:line="276" w:lineRule="auto"/>
        <w:ind w:firstLine="708"/>
        <w:jc w:val="both"/>
      </w:pPr>
    </w:p>
    <w:p w14:paraId="121015E0" w14:textId="059E443F" w:rsidR="00782D1D" w:rsidRDefault="00782D1D" w:rsidP="00DF73FB">
      <w:pPr>
        <w:pStyle w:val="a4"/>
        <w:spacing w:line="276" w:lineRule="auto"/>
        <w:ind w:firstLine="708"/>
        <w:jc w:val="both"/>
      </w:pPr>
      <w:r>
        <w:t xml:space="preserve">Составлен словарь данных, который включает в себя </w:t>
      </w:r>
      <w:r w:rsidRPr="00C642DF">
        <w:t>минимальные критерии для проверки элементов данных, такие как тип данных, длина и возможные или заданные</w:t>
      </w:r>
      <w:r>
        <w:t xml:space="preserve"> значения.</w:t>
      </w:r>
    </w:p>
    <w:p w14:paraId="4033E38B" w14:textId="25343368" w:rsidR="00D960F7" w:rsidRPr="008466EE" w:rsidRDefault="00782D1D" w:rsidP="00DF73FB">
      <w:pPr>
        <w:pStyle w:val="a4"/>
        <w:spacing w:line="276" w:lineRule="auto"/>
        <w:ind w:firstLine="708"/>
        <w:jc w:val="both"/>
      </w:pPr>
      <w:r>
        <w:t xml:space="preserve">Представленные в работе методы моделирования данных не являются взаимоисключающими, </w:t>
      </w:r>
      <w:r w:rsidR="00F56055">
        <w:t>поскольку</w:t>
      </w:r>
      <w:r>
        <w:t xml:space="preserve"> выполняют разные задачи. </w:t>
      </w:r>
      <w:r w:rsidR="00F56055">
        <w:t>Тем не менее,</w:t>
      </w:r>
      <w:r>
        <w:t xml:space="preserve"> словарь данных может быть дополнен соответствующими </w:t>
      </w:r>
      <w:r>
        <w:rPr>
          <w:lang w:val="en-US"/>
        </w:rPr>
        <w:t>ER</w:t>
      </w:r>
      <w:r w:rsidRPr="00B763A6">
        <w:t>-</w:t>
      </w:r>
      <w:r>
        <w:t>диаграммами (как и наоборот).</w:t>
      </w:r>
    </w:p>
    <w:p w14:paraId="3503B9F9" w14:textId="77777777" w:rsidR="00C57B30" w:rsidRPr="008466EE" w:rsidRDefault="00C57B30" w:rsidP="00DF73FB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DF73FB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DF73FB">
      <w:pPr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4FDDAF26" w14:textId="3F05732E" w:rsidR="007C368D" w:rsidRDefault="007C368D" w:rsidP="007C368D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8466EE">
        <w:t>Павлов Е. В. Проектирование программных систем: методические указания к выполнению лабораторных работ</w:t>
      </w:r>
      <w:r>
        <w:t xml:space="preserve"> </w:t>
      </w:r>
      <w:r w:rsidRPr="008466EE">
        <w:t xml:space="preserve">/ Е. В. Павлов. — </w:t>
      </w:r>
      <w:r>
        <w:t>СПб.: ГУАП</w:t>
      </w:r>
      <w:r w:rsidRPr="008466EE">
        <w:t>, 202</w:t>
      </w:r>
      <w:r>
        <w:t>4</w:t>
      </w:r>
    </w:p>
    <w:p w14:paraId="4F2074C4" w14:textId="77777777" w:rsidR="007C368D" w:rsidRPr="007C368D" w:rsidRDefault="007C368D" w:rsidP="007C368D">
      <w:pPr>
        <w:pStyle w:val="a4"/>
        <w:spacing w:line="276" w:lineRule="auto"/>
        <w:ind w:left="426"/>
        <w:rPr>
          <w:sz w:val="16"/>
          <w:szCs w:val="16"/>
        </w:rPr>
      </w:pPr>
    </w:p>
    <w:p w14:paraId="4AC036ED" w14:textId="6844C52D" w:rsidR="008B0D0C" w:rsidRPr="007C368D" w:rsidRDefault="007C368D" w:rsidP="007C368D">
      <w:pPr>
        <w:pStyle w:val="a4"/>
        <w:numPr>
          <w:ilvl w:val="0"/>
          <w:numId w:val="3"/>
        </w:numPr>
        <w:spacing w:line="276" w:lineRule="auto"/>
        <w:ind w:left="426" w:hanging="426"/>
        <w:rPr>
          <w:sz w:val="16"/>
          <w:szCs w:val="16"/>
        </w:rPr>
      </w:pPr>
      <w:r w:rsidRPr="008466EE">
        <w:t>Павлов Е. В.</w:t>
      </w:r>
      <w:r>
        <w:t xml:space="preserve"> </w:t>
      </w:r>
      <w:r w:rsidRPr="00013C2A">
        <w:t>Проектирование программных систем: лаб</w:t>
      </w:r>
      <w:r>
        <w:t>ораторный п</w:t>
      </w:r>
      <w:r w:rsidRPr="00013C2A">
        <w:t xml:space="preserve">рактикум / </w:t>
      </w:r>
      <w:r>
        <w:br/>
      </w:r>
      <w:r w:rsidRPr="00013C2A">
        <w:t>Е.</w:t>
      </w:r>
      <w:r>
        <w:t xml:space="preserve"> </w:t>
      </w:r>
      <w:r w:rsidRPr="00013C2A">
        <w:t xml:space="preserve">В. Павлов, Ю. </w:t>
      </w:r>
      <w:proofErr w:type="spellStart"/>
      <w:r w:rsidRPr="00013C2A">
        <w:t>Бабюк</w:t>
      </w:r>
      <w:proofErr w:type="spellEnd"/>
      <w:r w:rsidRPr="00013C2A">
        <w:t xml:space="preserve"> </w:t>
      </w:r>
      <w:r>
        <w:t>—</w:t>
      </w:r>
      <w:r w:rsidRPr="00013C2A">
        <w:t xml:space="preserve"> СП</w:t>
      </w:r>
      <w:r w:rsidR="004E1BCB">
        <w:t>б</w:t>
      </w:r>
      <w:r w:rsidRPr="00013C2A">
        <w:t xml:space="preserve">.: ГУАП, 2024. </w:t>
      </w:r>
      <w:r>
        <w:t>—</w:t>
      </w:r>
      <w:r w:rsidRPr="00013C2A">
        <w:t xml:space="preserve"> 90 с.</w:t>
      </w:r>
    </w:p>
    <w:p w14:paraId="33009F28" w14:textId="77777777" w:rsidR="007C368D" w:rsidRPr="007C368D" w:rsidRDefault="007C368D" w:rsidP="007C368D">
      <w:pPr>
        <w:pStyle w:val="a4"/>
        <w:spacing w:line="276" w:lineRule="auto"/>
        <w:ind w:left="426"/>
        <w:rPr>
          <w:sz w:val="16"/>
          <w:szCs w:val="16"/>
        </w:rPr>
      </w:pPr>
    </w:p>
    <w:p w14:paraId="196981F7" w14:textId="615E8BEF" w:rsidR="00DF73FB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</w:pPr>
      <w:proofErr w:type="spellStart"/>
      <w:r w:rsidRPr="00716289">
        <w:t>Вигерс</w:t>
      </w:r>
      <w:proofErr w:type="spellEnd"/>
      <w:r w:rsidRPr="00716289">
        <w:t xml:space="preserve">, Карл. Разработка требований к программному обеспечению = </w:t>
      </w:r>
      <w:r w:rsidRPr="00716289">
        <w:rPr>
          <w:lang w:val="en-US"/>
        </w:rPr>
        <w:t>Software</w:t>
      </w:r>
      <w:r w:rsidRPr="00716289">
        <w:t xml:space="preserve"> </w:t>
      </w:r>
      <w:r w:rsidRPr="00716289">
        <w:rPr>
          <w:lang w:val="en-US"/>
        </w:rPr>
        <w:t>Requirements</w:t>
      </w:r>
      <w:r w:rsidRPr="00716289">
        <w:t xml:space="preserve">: пер. с англ.; 3-е издание, дополненное / Карл </w:t>
      </w:r>
      <w:proofErr w:type="spellStart"/>
      <w:r w:rsidRPr="00716289">
        <w:t>Виггерс</w:t>
      </w:r>
      <w:proofErr w:type="spellEnd"/>
      <w:r w:rsidRPr="00716289">
        <w:t>, Джой Битти — СПб.: Издательство «</w:t>
      </w:r>
      <w:r w:rsidRPr="00716289">
        <w:rPr>
          <w:lang w:val="en-US"/>
        </w:rPr>
        <w:t>BHV</w:t>
      </w:r>
      <w:r w:rsidRPr="00716289">
        <w:t>», 2020. — 736 с.: ил.</w:t>
      </w:r>
    </w:p>
    <w:p w14:paraId="7FABB21A" w14:textId="77777777" w:rsidR="00DF73FB" w:rsidRPr="00DF73FB" w:rsidRDefault="00DF73FB" w:rsidP="00DF73FB">
      <w:pPr>
        <w:pStyle w:val="a4"/>
        <w:spacing w:line="276" w:lineRule="auto"/>
        <w:ind w:left="426"/>
        <w:rPr>
          <w:sz w:val="16"/>
          <w:szCs w:val="16"/>
        </w:rPr>
      </w:pPr>
    </w:p>
    <w:p w14:paraId="78DC8A53" w14:textId="6E7D3619" w:rsidR="00DF73FB" w:rsidRPr="00255314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255314">
        <w:rPr>
          <w:lang w:val="en-US"/>
        </w:rPr>
        <w:t xml:space="preserve">What is Entity Relationship Diagram (ERD)? </w:t>
      </w:r>
      <w:r w:rsidRPr="00255314">
        <w:t xml:space="preserve">[Электронный ресурс]. — </w:t>
      </w:r>
      <w:r w:rsidRPr="00255314">
        <w:rPr>
          <w:lang w:val="en-US"/>
        </w:rPr>
        <w:t>Visual</w:t>
      </w:r>
      <w:r w:rsidRPr="00255314">
        <w:t xml:space="preserve"> </w:t>
      </w:r>
      <w:r w:rsidRPr="00255314">
        <w:rPr>
          <w:lang w:val="en-US"/>
        </w:rPr>
        <w:t>Paradigm</w:t>
      </w:r>
      <w:r w:rsidRPr="00255314">
        <w:t>, 20</w:t>
      </w:r>
      <w:r>
        <w:t>2</w:t>
      </w:r>
      <w:r w:rsidR="007C368D">
        <w:t>4</w:t>
      </w:r>
      <w:r w:rsidRPr="00255314">
        <w:t xml:space="preserve">. — </w:t>
      </w:r>
      <w:r w:rsidRPr="00255314">
        <w:rPr>
          <w:lang w:val="en-US"/>
        </w:rPr>
        <w:t>URL</w:t>
      </w:r>
      <w:r w:rsidRPr="00255314">
        <w:t xml:space="preserve">: </w:t>
      </w:r>
      <w:hyperlink r:id="rId12" w:history="1">
        <w:r w:rsidRPr="00DF73FB">
          <w:rPr>
            <w:rStyle w:val="ad"/>
            <w:i/>
            <w:u w:val="none"/>
            <w:lang w:val="en-US"/>
          </w:rPr>
          <w:t>https</w:t>
        </w:r>
        <w:r w:rsidRPr="00DF73FB">
          <w:rPr>
            <w:rStyle w:val="ad"/>
            <w:i/>
            <w:u w:val="none"/>
          </w:rPr>
          <w:t>://</w:t>
        </w:r>
        <w:r w:rsidRPr="00DF73FB">
          <w:rPr>
            <w:rStyle w:val="ad"/>
            <w:i/>
            <w:u w:val="none"/>
            <w:lang w:val="en-US"/>
          </w:rPr>
          <w:t>www</w:t>
        </w:r>
        <w:r w:rsidRPr="00DF73FB">
          <w:rPr>
            <w:rStyle w:val="ad"/>
            <w:i/>
            <w:u w:val="none"/>
          </w:rPr>
          <w:t>.</w:t>
        </w:r>
        <w:r w:rsidRPr="00DF73FB">
          <w:rPr>
            <w:rStyle w:val="ad"/>
            <w:i/>
            <w:u w:val="none"/>
            <w:lang w:val="en-US"/>
          </w:rPr>
          <w:t>visual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paradigm</w:t>
        </w:r>
        <w:r w:rsidRPr="00DF73FB">
          <w:rPr>
            <w:rStyle w:val="ad"/>
            <w:i/>
            <w:u w:val="none"/>
          </w:rPr>
          <w:t>.</w:t>
        </w:r>
        <w:r w:rsidRPr="00DF73FB">
          <w:rPr>
            <w:rStyle w:val="ad"/>
            <w:i/>
            <w:u w:val="none"/>
            <w:lang w:val="en-US"/>
          </w:rPr>
          <w:t>com</w:t>
        </w:r>
        <w:r w:rsidRPr="00DF73FB">
          <w:rPr>
            <w:rStyle w:val="ad"/>
            <w:i/>
            <w:u w:val="none"/>
          </w:rPr>
          <w:t>/</w:t>
        </w:r>
        <w:r w:rsidRPr="00DF73FB">
          <w:rPr>
            <w:rStyle w:val="ad"/>
            <w:i/>
            <w:u w:val="none"/>
            <w:lang w:val="en-US"/>
          </w:rPr>
          <w:t>guide</w:t>
        </w:r>
        <w:r w:rsidRPr="00DF73FB">
          <w:rPr>
            <w:rStyle w:val="ad"/>
            <w:i/>
            <w:u w:val="none"/>
          </w:rPr>
          <w:t>/</w:t>
        </w:r>
        <w:r w:rsidRPr="00DF73FB">
          <w:rPr>
            <w:rStyle w:val="ad"/>
            <w:i/>
            <w:u w:val="none"/>
            <w:lang w:val="en-US"/>
          </w:rPr>
          <w:t>data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modeling</w:t>
        </w:r>
        <w:r w:rsidRPr="00DF73FB">
          <w:rPr>
            <w:rStyle w:val="ad"/>
            <w:i/>
            <w:u w:val="none"/>
          </w:rPr>
          <w:t>/</w:t>
        </w:r>
        <w:r w:rsidRPr="00DF73FB">
          <w:rPr>
            <w:rStyle w:val="ad"/>
            <w:i/>
            <w:u w:val="none"/>
            <w:lang w:val="en-US"/>
          </w:rPr>
          <w:t>what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is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entity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relationship</w:t>
        </w:r>
        <w:r w:rsidRPr="00DF73FB">
          <w:rPr>
            <w:rStyle w:val="ad"/>
            <w:i/>
            <w:u w:val="none"/>
          </w:rPr>
          <w:t>-</w:t>
        </w:r>
        <w:r w:rsidRPr="00DF73FB">
          <w:rPr>
            <w:rStyle w:val="ad"/>
            <w:i/>
            <w:u w:val="none"/>
            <w:lang w:val="en-US"/>
          </w:rPr>
          <w:t>diagram</w:t>
        </w:r>
        <w:r w:rsidRPr="00DF73FB">
          <w:rPr>
            <w:rStyle w:val="ad"/>
            <w:i/>
            <w:u w:val="none"/>
          </w:rPr>
          <w:t>/</w:t>
        </w:r>
      </w:hyperlink>
      <w:r w:rsidRPr="00DF73FB">
        <w:rPr>
          <w:i/>
        </w:rPr>
        <w:t xml:space="preserve"> </w:t>
      </w:r>
      <w:r w:rsidRPr="00255314">
        <w:t xml:space="preserve">(дата обращения: </w:t>
      </w:r>
      <w:r w:rsidR="002735F3">
        <w:t>13</w:t>
      </w:r>
      <w:r w:rsidRPr="00255314">
        <w:t>.</w:t>
      </w:r>
      <w:r w:rsidR="002735F3">
        <w:t>10</w:t>
      </w:r>
      <w:r w:rsidRPr="00255314">
        <w:t>.202</w:t>
      </w:r>
      <w:r w:rsidR="007C368D">
        <w:t>4</w:t>
      </w:r>
      <w:r w:rsidRPr="00255314">
        <w:t>)</w:t>
      </w:r>
    </w:p>
    <w:p w14:paraId="3FB38E29" w14:textId="77777777" w:rsidR="00DF73FB" w:rsidRPr="00DF73FB" w:rsidRDefault="00DF73FB" w:rsidP="00DF73FB">
      <w:pPr>
        <w:pStyle w:val="a4"/>
        <w:spacing w:line="276" w:lineRule="auto"/>
        <w:ind w:left="426"/>
        <w:rPr>
          <w:sz w:val="16"/>
          <w:szCs w:val="16"/>
        </w:rPr>
      </w:pPr>
    </w:p>
    <w:p w14:paraId="6661860C" w14:textId="09397977" w:rsidR="00DF73FB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DD6DC8">
        <w:rPr>
          <w:lang w:val="en-US"/>
        </w:rPr>
        <w:t xml:space="preserve">SQL Data Types for MySQL, SQL Server, and MS Access </w:t>
      </w:r>
      <w:r w:rsidRPr="000E3EA4">
        <w:rPr>
          <w:lang w:val="en-US"/>
        </w:rPr>
        <w:t>[</w:t>
      </w:r>
      <w:r w:rsidRPr="000E3EA4">
        <w:t>Электронный</w:t>
      </w:r>
      <w:r w:rsidRPr="000E3EA4">
        <w:rPr>
          <w:lang w:val="en-US"/>
        </w:rPr>
        <w:t xml:space="preserve"> </w:t>
      </w:r>
      <w:r w:rsidRPr="000E3EA4">
        <w:t>ресурс</w:t>
      </w:r>
      <w:r w:rsidRPr="000E3EA4">
        <w:rPr>
          <w:lang w:val="en-US"/>
        </w:rPr>
        <w:t xml:space="preserve">]. — </w:t>
      </w:r>
      <w:r w:rsidRPr="009B0A8C">
        <w:rPr>
          <w:lang w:val="en-US"/>
        </w:rPr>
        <w:t>W3Schools</w:t>
      </w:r>
      <w:r w:rsidRPr="000E3EA4">
        <w:rPr>
          <w:lang w:val="en-US"/>
        </w:rPr>
        <w:t xml:space="preserve">, </w:t>
      </w:r>
      <w:r>
        <w:rPr>
          <w:lang w:val="en-US"/>
        </w:rPr>
        <w:t>1999-</w:t>
      </w:r>
      <w:r w:rsidRPr="000E3EA4">
        <w:rPr>
          <w:lang w:val="en-US"/>
        </w:rPr>
        <w:t>202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 xml:space="preserve">. — URL: </w:t>
      </w:r>
      <w:hyperlink r:id="rId13" w:history="1">
        <w:r w:rsidRPr="00DF73FB">
          <w:rPr>
            <w:rStyle w:val="ad"/>
            <w:i/>
            <w:u w:val="none"/>
            <w:lang w:val="en-US"/>
          </w:rPr>
          <w:t>https://www.w3schools.com/sql/sql_datatypes.asp</w:t>
        </w:r>
      </w:hyperlink>
      <w:r>
        <w:rPr>
          <w:lang w:val="en-US"/>
        </w:rPr>
        <w:t xml:space="preserve"> </w:t>
      </w:r>
      <w:r w:rsidRPr="000E3EA4">
        <w:rPr>
          <w:lang w:val="en-US"/>
        </w:rPr>
        <w:t>(</w:t>
      </w:r>
      <w:r>
        <w:t>дата</w:t>
      </w:r>
      <w:r w:rsidRPr="000E3EA4">
        <w:rPr>
          <w:lang w:val="en-US"/>
        </w:rPr>
        <w:t xml:space="preserve"> </w:t>
      </w:r>
      <w:r>
        <w:t>обращения</w:t>
      </w:r>
      <w:r w:rsidRPr="000E3EA4">
        <w:rPr>
          <w:lang w:val="en-US"/>
        </w:rPr>
        <w:t xml:space="preserve">: </w:t>
      </w:r>
      <w:r w:rsidR="002735F3" w:rsidRPr="002735F3">
        <w:rPr>
          <w:lang w:val="en-US"/>
        </w:rPr>
        <w:t>13.10.202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>)</w:t>
      </w:r>
    </w:p>
    <w:p w14:paraId="46605B51" w14:textId="77777777" w:rsidR="00DF73FB" w:rsidRPr="00DF73FB" w:rsidRDefault="00DF73FB" w:rsidP="00DF73FB">
      <w:pPr>
        <w:pStyle w:val="a4"/>
        <w:spacing w:line="276" w:lineRule="auto"/>
        <w:ind w:left="426"/>
        <w:rPr>
          <w:sz w:val="16"/>
          <w:szCs w:val="16"/>
          <w:lang w:val="en-US"/>
        </w:rPr>
      </w:pPr>
    </w:p>
    <w:p w14:paraId="799C0DE9" w14:textId="571880A6" w:rsidR="00DF73FB" w:rsidRDefault="00DF73FB" w:rsidP="00DF73FB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r w:rsidRPr="00D84DFF">
        <w:rPr>
          <w:lang w:val="en-US"/>
        </w:rPr>
        <w:t>MySQL 8.0 Reference Manual</w:t>
      </w:r>
      <w:r>
        <w:rPr>
          <w:lang w:val="en-US"/>
        </w:rPr>
        <w:t xml:space="preserve">: </w:t>
      </w:r>
      <w:r w:rsidRPr="00D84DFF">
        <w:rPr>
          <w:lang w:val="en-US"/>
        </w:rPr>
        <w:t>Chapter 11 Data Types</w:t>
      </w:r>
      <w:r w:rsidRPr="000E3EA4">
        <w:rPr>
          <w:lang w:val="en-US"/>
        </w:rPr>
        <w:t xml:space="preserve"> [</w:t>
      </w:r>
      <w:r w:rsidRPr="000E3EA4">
        <w:t>Электронный</w:t>
      </w:r>
      <w:r w:rsidRPr="000E3EA4">
        <w:rPr>
          <w:lang w:val="en-US"/>
        </w:rPr>
        <w:t xml:space="preserve"> </w:t>
      </w:r>
      <w:r w:rsidRPr="000E3EA4">
        <w:t>ресурс</w:t>
      </w:r>
      <w:r w:rsidRPr="000E3EA4">
        <w:rPr>
          <w:lang w:val="en-US"/>
        </w:rPr>
        <w:t xml:space="preserve">]. — </w:t>
      </w:r>
      <w:r w:rsidRPr="00D84DFF">
        <w:rPr>
          <w:lang w:val="en-US"/>
        </w:rPr>
        <w:t>Oracle Corporation</w:t>
      </w:r>
      <w:r w:rsidRPr="000E3EA4">
        <w:rPr>
          <w:lang w:val="en-US"/>
        </w:rPr>
        <w:t>, 20</w:t>
      </w:r>
      <w:r>
        <w:rPr>
          <w:lang w:val="en-US"/>
        </w:rPr>
        <w:t>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 xml:space="preserve">. — URL: </w:t>
      </w:r>
      <w:hyperlink r:id="rId14" w:history="1">
        <w:r w:rsidRPr="00DF73FB">
          <w:rPr>
            <w:rStyle w:val="ad"/>
            <w:i/>
            <w:u w:val="none"/>
            <w:lang w:val="en-US"/>
          </w:rPr>
          <w:t>https://dev.mysql.com/doc/refman/8.0/en/data-types.html</w:t>
        </w:r>
      </w:hyperlink>
      <w:r w:rsidRPr="00DF73FB">
        <w:rPr>
          <w:i/>
          <w:lang w:val="en-US"/>
        </w:rPr>
        <w:t xml:space="preserve"> </w:t>
      </w:r>
      <w:r w:rsidRPr="000E3EA4">
        <w:rPr>
          <w:lang w:val="en-US"/>
        </w:rPr>
        <w:t>(</w:t>
      </w:r>
      <w:r w:rsidRPr="000E3EA4">
        <w:t>дата</w:t>
      </w:r>
      <w:r w:rsidRPr="000E3EA4">
        <w:rPr>
          <w:lang w:val="en-US"/>
        </w:rPr>
        <w:t xml:space="preserve"> </w:t>
      </w:r>
      <w:r w:rsidRPr="000E3EA4">
        <w:t>обращения</w:t>
      </w:r>
      <w:r w:rsidRPr="000E3EA4">
        <w:rPr>
          <w:lang w:val="en-US"/>
        </w:rPr>
        <w:t xml:space="preserve">: </w:t>
      </w:r>
      <w:r w:rsidR="002735F3" w:rsidRPr="002735F3">
        <w:rPr>
          <w:lang w:val="en-US"/>
        </w:rPr>
        <w:t>13.10.202</w:t>
      </w:r>
      <w:r w:rsidR="007C368D" w:rsidRPr="007C368D">
        <w:rPr>
          <w:lang w:val="en-US"/>
        </w:rPr>
        <w:t>4</w:t>
      </w:r>
      <w:r w:rsidRPr="000E3EA4">
        <w:rPr>
          <w:lang w:val="en-US"/>
        </w:rPr>
        <w:t>)</w:t>
      </w:r>
    </w:p>
    <w:p w14:paraId="05AC4F52" w14:textId="033D03B3" w:rsidR="00047D07" w:rsidRDefault="00047D07" w:rsidP="009D6DAB">
      <w:pPr>
        <w:pStyle w:val="a4"/>
        <w:spacing w:line="276" w:lineRule="auto"/>
        <w:rPr>
          <w:lang w:val="en-US"/>
        </w:rPr>
      </w:pPr>
    </w:p>
    <w:p w14:paraId="56C38B4B" w14:textId="26C3AEF7" w:rsidR="00DF73FB" w:rsidRDefault="00DF73FB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A939D5E" w14:textId="77777777" w:rsidR="00DF73FB" w:rsidRPr="00317C19" w:rsidRDefault="00DF73FB" w:rsidP="00DF73FB">
      <w:pPr>
        <w:pStyle w:val="a"/>
        <w:numPr>
          <w:ilvl w:val="0"/>
          <w:numId w:val="0"/>
        </w:numPr>
        <w:jc w:val="center"/>
      </w:pPr>
      <w:r>
        <w:lastRenderedPageBreak/>
        <w:t>ПРИЛОЖЕНИЕ А</w:t>
      </w:r>
    </w:p>
    <w:p w14:paraId="0C091996" w14:textId="77777777" w:rsidR="00DF73FB" w:rsidRDefault="00DF73FB" w:rsidP="00DF73FB">
      <w:pPr>
        <w:pStyle w:val="a4"/>
        <w:spacing w:line="360" w:lineRule="auto"/>
      </w:pPr>
    </w:p>
    <w:p w14:paraId="54273B79" w14:textId="77777777" w:rsidR="00DF73FB" w:rsidRPr="009928BC" w:rsidRDefault="00DF73FB" w:rsidP="00DF73FB">
      <w:pPr>
        <w:pStyle w:val="a4"/>
        <w:spacing w:line="480" w:lineRule="auto"/>
        <w:jc w:val="center"/>
      </w:pPr>
      <w:r>
        <w:t>Принятые в работе типы данных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DF73FB" w:rsidRPr="0072064B" w14:paraId="51A8D91F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002182B4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1</w:t>
            </w:r>
          </w:p>
        </w:tc>
        <w:tc>
          <w:tcPr>
            <w:tcW w:w="1560" w:type="dxa"/>
            <w:vAlign w:val="center"/>
          </w:tcPr>
          <w:p w14:paraId="209FDC87" w14:textId="77777777" w:rsidR="00DF73FB" w:rsidRPr="004865A2" w:rsidRDefault="00DF73FB" w:rsidP="006E3993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TINYINT</w:t>
            </w:r>
          </w:p>
        </w:tc>
        <w:tc>
          <w:tcPr>
            <w:tcW w:w="7346" w:type="dxa"/>
            <w:vAlign w:val="center"/>
          </w:tcPr>
          <w:p w14:paraId="2FDBF62C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1 байт</w:t>
            </w:r>
          </w:p>
          <w:p w14:paraId="247FB0A8" w14:textId="77777777" w:rsidR="00DF73FB" w:rsidRPr="00190899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Со знаком от -128 до 127, без знака от 0 до 255</w:t>
            </w:r>
          </w:p>
        </w:tc>
      </w:tr>
      <w:tr w:rsidR="00DF73FB" w:rsidRPr="0072064B" w14:paraId="30108399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559E6E06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2</w:t>
            </w:r>
          </w:p>
        </w:tc>
        <w:tc>
          <w:tcPr>
            <w:tcW w:w="1560" w:type="dxa"/>
            <w:vAlign w:val="center"/>
          </w:tcPr>
          <w:p w14:paraId="39EFCE5F" w14:textId="77777777" w:rsidR="00DF73FB" w:rsidRPr="0072064B" w:rsidRDefault="00DF73FB" w:rsidP="006E3993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SMALLINT</w:t>
            </w:r>
          </w:p>
        </w:tc>
        <w:tc>
          <w:tcPr>
            <w:tcW w:w="7346" w:type="dxa"/>
            <w:vAlign w:val="center"/>
          </w:tcPr>
          <w:p w14:paraId="3FCCE575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2 байта</w:t>
            </w:r>
          </w:p>
          <w:p w14:paraId="328B9644" w14:textId="77777777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Со знаком от -32 768 до 32 767, без знака от 0 до 65 535</w:t>
            </w:r>
          </w:p>
        </w:tc>
      </w:tr>
      <w:tr w:rsidR="00DF73FB" w:rsidRPr="0072064B" w14:paraId="7012F19A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049556B5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3</w:t>
            </w:r>
          </w:p>
        </w:tc>
        <w:tc>
          <w:tcPr>
            <w:tcW w:w="1560" w:type="dxa"/>
            <w:vAlign w:val="center"/>
          </w:tcPr>
          <w:p w14:paraId="702C1439" w14:textId="77777777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MEDIUMINT</w:t>
            </w:r>
          </w:p>
        </w:tc>
        <w:tc>
          <w:tcPr>
            <w:tcW w:w="7346" w:type="dxa"/>
            <w:vAlign w:val="center"/>
          </w:tcPr>
          <w:p w14:paraId="6610D0EE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3 байта</w:t>
            </w:r>
          </w:p>
          <w:p w14:paraId="2E2C2EFA" w14:textId="3B6E5C37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Со знаком от </w:t>
            </w:r>
            <w:r w:rsidRPr="00190899">
              <w:rPr>
                <w:rFonts w:ascii="Cambria" w:hAnsi="Cambria"/>
              </w:rPr>
              <w:t>-8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388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608</w:t>
            </w:r>
            <w:r>
              <w:rPr>
                <w:rFonts w:ascii="Cambria" w:hAnsi="Cambria"/>
              </w:rPr>
              <w:t xml:space="preserve"> до</w:t>
            </w:r>
            <w:r w:rsidR="00242F03">
              <w:rPr>
                <w:rFonts w:ascii="Cambria" w:hAnsi="Cambria"/>
              </w:rPr>
              <w:t xml:space="preserve"> 8 </w:t>
            </w:r>
            <w:r w:rsidRPr="00190899">
              <w:rPr>
                <w:rFonts w:ascii="Cambria" w:hAnsi="Cambria"/>
              </w:rPr>
              <w:t>388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60</w:t>
            </w:r>
            <w:r>
              <w:rPr>
                <w:rFonts w:ascii="Cambria" w:hAnsi="Cambria"/>
              </w:rPr>
              <w:t xml:space="preserve">7, без знака от 0 до </w:t>
            </w:r>
            <w:r w:rsidRPr="00190899">
              <w:rPr>
                <w:rFonts w:ascii="Cambria" w:hAnsi="Cambria"/>
              </w:rPr>
              <w:t>16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777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215</w:t>
            </w:r>
          </w:p>
        </w:tc>
      </w:tr>
      <w:tr w:rsidR="00DF73FB" w:rsidRPr="0072064B" w14:paraId="12C81AF5" w14:textId="77777777" w:rsidTr="002735F3">
        <w:trPr>
          <w:trHeight w:val="567"/>
        </w:trPr>
        <w:tc>
          <w:tcPr>
            <w:tcW w:w="438" w:type="dxa"/>
            <w:vAlign w:val="center"/>
          </w:tcPr>
          <w:p w14:paraId="21CB9769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4</w:t>
            </w:r>
          </w:p>
        </w:tc>
        <w:tc>
          <w:tcPr>
            <w:tcW w:w="1560" w:type="dxa"/>
            <w:vAlign w:val="center"/>
          </w:tcPr>
          <w:p w14:paraId="1A7C515E" w14:textId="77777777" w:rsidR="00DF73FB" w:rsidRPr="004865A2" w:rsidRDefault="00DF73FB" w:rsidP="006E3993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INT</w:t>
            </w:r>
          </w:p>
        </w:tc>
        <w:tc>
          <w:tcPr>
            <w:tcW w:w="7346" w:type="dxa"/>
            <w:vAlign w:val="center"/>
          </w:tcPr>
          <w:p w14:paraId="2E4A3BCC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4 байта</w:t>
            </w:r>
          </w:p>
          <w:p w14:paraId="70E4C0DF" w14:textId="5A87544A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Со знаком от </w:t>
            </w:r>
            <w:r w:rsidRPr="00190899">
              <w:rPr>
                <w:rFonts w:ascii="Cambria" w:hAnsi="Cambria"/>
              </w:rPr>
              <w:t>-2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147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483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648</w:t>
            </w:r>
            <w:r>
              <w:rPr>
                <w:rFonts w:ascii="Cambria" w:hAnsi="Cambria"/>
              </w:rPr>
              <w:t xml:space="preserve"> до </w:t>
            </w:r>
            <w:r w:rsidRPr="00190899">
              <w:rPr>
                <w:rFonts w:ascii="Cambria" w:hAnsi="Cambria"/>
              </w:rPr>
              <w:t>2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147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483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64</w:t>
            </w:r>
            <w:r>
              <w:rPr>
                <w:rFonts w:ascii="Cambria" w:hAnsi="Cambria"/>
              </w:rPr>
              <w:t xml:space="preserve">7, без знака от 0 до </w:t>
            </w:r>
            <w:r w:rsidRPr="00190899">
              <w:rPr>
                <w:rFonts w:ascii="Cambria" w:hAnsi="Cambria"/>
              </w:rPr>
              <w:t>4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294</w:t>
            </w:r>
            <w:r w:rsidR="00242F03"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967</w:t>
            </w:r>
            <w:r>
              <w:rPr>
                <w:rFonts w:ascii="Cambria" w:hAnsi="Cambria"/>
              </w:rPr>
              <w:t xml:space="preserve"> </w:t>
            </w:r>
            <w:r w:rsidRPr="00190899">
              <w:rPr>
                <w:rFonts w:ascii="Cambria" w:hAnsi="Cambria"/>
              </w:rPr>
              <w:t>295</w:t>
            </w:r>
          </w:p>
        </w:tc>
      </w:tr>
      <w:tr w:rsidR="00DF73FB" w:rsidRPr="0072064B" w14:paraId="455D52F7" w14:textId="77777777" w:rsidTr="002735F3">
        <w:trPr>
          <w:trHeight w:val="567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21BEEADE" w14:textId="77777777" w:rsidR="00DF73FB" w:rsidRPr="0072064B" w:rsidRDefault="00DF73FB" w:rsidP="006E3993">
            <w:pPr>
              <w:pStyle w:val="a4"/>
              <w:jc w:val="right"/>
              <w:rPr>
                <w:rFonts w:ascii="Cambria" w:hAnsi="Cambria"/>
              </w:rPr>
            </w:pPr>
            <w:r w:rsidRPr="0072064B">
              <w:rPr>
                <w:rFonts w:ascii="Cambria" w:hAnsi="Cambria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34451387" w14:textId="77777777" w:rsidR="00DF73FB" w:rsidRPr="004865A2" w:rsidRDefault="00DF73FB" w:rsidP="006E3993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BIGINT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590AE374" w14:textId="77777777" w:rsidR="00DF73F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размером 8 байт</w:t>
            </w:r>
          </w:p>
          <w:p w14:paraId="11C4C8F0" w14:textId="77777777" w:rsidR="00DF73FB" w:rsidRPr="0072064B" w:rsidRDefault="00DF73FB" w:rsidP="006E3993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Со знаком от -2</w:t>
            </w:r>
            <w:r w:rsidRPr="009468D4">
              <w:rPr>
                <w:rFonts w:ascii="Cambria" w:hAnsi="Cambria"/>
                <w:vertAlign w:val="superscript"/>
              </w:rPr>
              <w:t>63</w:t>
            </w:r>
            <w:r>
              <w:rPr>
                <w:rFonts w:ascii="Cambria" w:hAnsi="Cambria"/>
              </w:rPr>
              <w:t xml:space="preserve"> до 2</w:t>
            </w:r>
            <w:r w:rsidRPr="009468D4">
              <w:rPr>
                <w:rFonts w:ascii="Cambria" w:hAnsi="Cambria"/>
                <w:vertAlign w:val="superscript"/>
              </w:rPr>
              <w:t>63</w:t>
            </w:r>
            <w:r>
              <w:rPr>
                <w:rFonts w:ascii="Cambria" w:hAnsi="Cambria"/>
                <w:vertAlign w:val="superscript"/>
              </w:rPr>
              <w:t xml:space="preserve"> </w:t>
            </w:r>
            <w:r>
              <w:rPr>
                <w:rFonts w:ascii="Cambria" w:hAnsi="Cambria"/>
              </w:rPr>
              <w:t>-1, без знака от 0 до 2</w:t>
            </w:r>
            <w:r w:rsidRPr="009468D4">
              <w:rPr>
                <w:rFonts w:ascii="Cambria" w:hAnsi="Cambria"/>
                <w:vertAlign w:val="superscript"/>
              </w:rPr>
              <w:t>6</w:t>
            </w:r>
            <w:r>
              <w:rPr>
                <w:rFonts w:ascii="Cambria" w:hAnsi="Cambria"/>
                <w:vertAlign w:val="superscript"/>
              </w:rPr>
              <w:t xml:space="preserve">4 </w:t>
            </w:r>
            <w:r>
              <w:rPr>
                <w:rFonts w:ascii="Cambria" w:hAnsi="Cambria"/>
              </w:rPr>
              <w:t>-1</w:t>
            </w:r>
          </w:p>
        </w:tc>
      </w:tr>
    </w:tbl>
    <w:p w14:paraId="1F5E59B5" w14:textId="49E542FA" w:rsidR="00DF73FB" w:rsidRPr="00F56055" w:rsidRDefault="00DF73FB" w:rsidP="002735F3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2735F3" w:rsidRPr="008F638B" w14:paraId="31DCDB92" w14:textId="77777777" w:rsidTr="002735F3">
        <w:trPr>
          <w:trHeight w:val="1077"/>
        </w:trPr>
        <w:tc>
          <w:tcPr>
            <w:tcW w:w="438" w:type="dxa"/>
            <w:vAlign w:val="center"/>
          </w:tcPr>
          <w:p w14:paraId="5D68068F" w14:textId="77777777" w:rsidR="002735F3" w:rsidRPr="004865A2" w:rsidRDefault="002735F3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6</w:t>
            </w:r>
          </w:p>
        </w:tc>
        <w:tc>
          <w:tcPr>
            <w:tcW w:w="1560" w:type="dxa"/>
            <w:vAlign w:val="center"/>
          </w:tcPr>
          <w:p w14:paraId="7AD083DF" w14:textId="77777777" w:rsidR="002735F3" w:rsidRPr="004865A2" w:rsidRDefault="002735F3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DECIMAL</w:t>
            </w:r>
          </w:p>
        </w:tc>
        <w:tc>
          <w:tcPr>
            <w:tcW w:w="7346" w:type="dxa"/>
            <w:vAlign w:val="center"/>
          </w:tcPr>
          <w:p w14:paraId="2C5FFFBE" w14:textId="77777777" w:rsidR="002735F3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Тип с фиксированной точкой</w:t>
            </w:r>
          </w:p>
          <w:p w14:paraId="79E2EE11" w14:textId="77777777" w:rsidR="002735F3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DECIMAL</w:t>
            </w:r>
            <w:r w:rsidRPr="008F638B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8F638B">
              <w:rPr>
                <w:rFonts w:ascii="Cambria" w:hAnsi="Cambria"/>
              </w:rPr>
              <w:t xml:space="preserve">, </w:t>
            </w:r>
            <w:r>
              <w:rPr>
                <w:rFonts w:ascii="Cambria" w:hAnsi="Cambria"/>
                <w:lang w:val="en-US"/>
              </w:rPr>
              <w:t>d</w:t>
            </w:r>
            <w:r w:rsidRPr="008F638B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>где</w:t>
            </w:r>
            <w:r w:rsidRPr="008F638B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size</w:t>
            </w:r>
            <w:r w:rsidRPr="008F638B">
              <w:rPr>
                <w:rFonts w:ascii="Cambria" w:hAnsi="Cambria"/>
              </w:rPr>
              <w:t xml:space="preserve"> — </w:t>
            </w:r>
            <w:r>
              <w:rPr>
                <w:rFonts w:ascii="Cambria" w:hAnsi="Cambria"/>
              </w:rPr>
              <w:t>общее количество цифр (максимум 65),</w:t>
            </w:r>
          </w:p>
          <w:p w14:paraId="11D3FE69" w14:textId="77777777" w:rsidR="002735F3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d</w:t>
            </w:r>
            <w:r w:rsidRPr="008F638B">
              <w:rPr>
                <w:rFonts w:ascii="Cambria" w:hAnsi="Cambria"/>
              </w:rPr>
              <w:t xml:space="preserve"> — </w:t>
            </w:r>
            <w:r>
              <w:rPr>
                <w:rFonts w:ascii="Cambria" w:hAnsi="Cambria"/>
              </w:rPr>
              <w:t>количество цифр после точки (м</w:t>
            </w:r>
            <w:r w:rsidRPr="00A51F8C">
              <w:rPr>
                <w:rFonts w:ascii="Cambria" w:hAnsi="Cambria"/>
              </w:rPr>
              <w:t xml:space="preserve">аксимальное </w:t>
            </w:r>
            <w:r>
              <w:rPr>
                <w:rFonts w:ascii="Cambria" w:hAnsi="Cambria"/>
              </w:rPr>
              <w:t>значение</w:t>
            </w:r>
            <w:r w:rsidRPr="00A51F8C">
              <w:rPr>
                <w:rFonts w:ascii="Cambria" w:hAnsi="Cambria"/>
              </w:rPr>
              <w:t xml:space="preserve"> для d </w:t>
            </w:r>
            <w:r w:rsidRPr="008F638B">
              <w:rPr>
                <w:rFonts w:ascii="Cambria" w:hAnsi="Cambria"/>
              </w:rPr>
              <w:t xml:space="preserve">— </w:t>
            </w:r>
            <w:r w:rsidRPr="00A51F8C">
              <w:rPr>
                <w:rFonts w:ascii="Cambria" w:hAnsi="Cambria"/>
              </w:rPr>
              <w:t>30</w:t>
            </w:r>
            <w:r>
              <w:rPr>
                <w:rFonts w:ascii="Cambria" w:hAnsi="Cambria"/>
              </w:rPr>
              <w:t>)</w:t>
            </w:r>
            <w:r w:rsidRPr="00A51F8C">
              <w:rPr>
                <w:rFonts w:ascii="Cambria" w:hAnsi="Cambria"/>
              </w:rPr>
              <w:t>.</w:t>
            </w:r>
          </w:p>
          <w:p w14:paraId="0CD3BBEB" w14:textId="77777777" w:rsidR="002735F3" w:rsidRPr="008F638B" w:rsidRDefault="002735F3" w:rsidP="00494292">
            <w:pPr>
              <w:pStyle w:val="a4"/>
              <w:rPr>
                <w:rFonts w:ascii="Cambria" w:hAnsi="Cambria"/>
              </w:rPr>
            </w:pPr>
            <w:r w:rsidRPr="00A51F8C">
              <w:rPr>
                <w:rFonts w:ascii="Cambria" w:hAnsi="Cambria"/>
              </w:rPr>
              <w:t>Значени</w:t>
            </w:r>
            <w:r>
              <w:rPr>
                <w:rFonts w:ascii="Cambria" w:hAnsi="Cambria"/>
              </w:rPr>
              <w:t>я</w:t>
            </w:r>
            <w:r w:rsidRPr="00A51F8C">
              <w:rPr>
                <w:rFonts w:ascii="Cambria" w:hAnsi="Cambria"/>
              </w:rPr>
              <w:t xml:space="preserve"> по умолчанию </w:t>
            </w:r>
            <w:r w:rsidRPr="008F638B">
              <w:rPr>
                <w:rFonts w:ascii="Cambria" w:hAnsi="Cambria"/>
              </w:rPr>
              <w:t xml:space="preserve">— </w:t>
            </w:r>
            <w:r w:rsidRPr="00A51F8C">
              <w:rPr>
                <w:rFonts w:ascii="Cambria" w:hAnsi="Cambria"/>
              </w:rPr>
              <w:t xml:space="preserve">10 (для </w:t>
            </w:r>
            <w:r>
              <w:rPr>
                <w:rFonts w:ascii="Cambria" w:hAnsi="Cambria"/>
                <w:lang w:val="en-US"/>
              </w:rPr>
              <w:t>size</w:t>
            </w:r>
            <w:r w:rsidRPr="00A51F8C">
              <w:rPr>
                <w:rFonts w:ascii="Cambria" w:hAnsi="Cambria"/>
              </w:rPr>
              <w:t xml:space="preserve">) </w:t>
            </w:r>
            <w:r>
              <w:rPr>
                <w:rFonts w:ascii="Cambria" w:hAnsi="Cambria"/>
              </w:rPr>
              <w:t xml:space="preserve">и 0 (для </w:t>
            </w:r>
            <w:r>
              <w:rPr>
                <w:rFonts w:ascii="Cambria" w:hAnsi="Cambria"/>
                <w:lang w:val="en-US"/>
              </w:rPr>
              <w:t>d</w:t>
            </w:r>
            <w:r>
              <w:rPr>
                <w:rFonts w:ascii="Cambria" w:hAnsi="Cambria"/>
              </w:rPr>
              <w:t>)</w:t>
            </w:r>
            <w:r w:rsidRPr="00A51F8C">
              <w:rPr>
                <w:rFonts w:ascii="Cambria" w:hAnsi="Cambria"/>
              </w:rPr>
              <w:t>.</w:t>
            </w:r>
          </w:p>
        </w:tc>
      </w:tr>
      <w:tr w:rsidR="002735F3" w:rsidRPr="0072064B" w14:paraId="50729381" w14:textId="77777777" w:rsidTr="002735F3">
        <w:trPr>
          <w:trHeight w:val="2665"/>
        </w:trPr>
        <w:tc>
          <w:tcPr>
            <w:tcW w:w="438" w:type="dxa"/>
            <w:vAlign w:val="center"/>
          </w:tcPr>
          <w:p w14:paraId="00E04889" w14:textId="77777777" w:rsidR="002735F3" w:rsidRPr="004865A2" w:rsidRDefault="002735F3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7</w:t>
            </w:r>
          </w:p>
        </w:tc>
        <w:tc>
          <w:tcPr>
            <w:tcW w:w="1560" w:type="dxa"/>
            <w:vAlign w:val="center"/>
          </w:tcPr>
          <w:p w14:paraId="374B50BD" w14:textId="77777777" w:rsidR="002735F3" w:rsidRDefault="002735F3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FLOAT</w:t>
            </w:r>
          </w:p>
        </w:tc>
        <w:tc>
          <w:tcPr>
            <w:tcW w:w="7346" w:type="dxa"/>
            <w:vAlign w:val="center"/>
          </w:tcPr>
          <w:p w14:paraId="5F653980" w14:textId="77777777" w:rsidR="002735F3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Тип с плавающей точкой размером 4 байта</w:t>
            </w:r>
          </w:p>
          <w:p w14:paraId="495BDCCF" w14:textId="77777777" w:rsidR="002735F3" w:rsidRPr="0003684F" w:rsidRDefault="002735F3" w:rsidP="00494292">
            <w:pPr>
              <w:pStyle w:val="a4"/>
              <w:rPr>
                <w:rFonts w:ascii="Cambria" w:hAnsi="Cambria"/>
                <w:sz w:val="8"/>
                <w:szCs w:val="8"/>
              </w:rPr>
            </w:pPr>
          </w:p>
          <w:p w14:paraId="6432CDF5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 w:rsidRPr="00901CEF">
              <w:rPr>
                <w:rFonts w:ascii="Cambria" w:hAnsi="Cambria"/>
              </w:rPr>
              <w:t xml:space="preserve">В текущих версиях </w:t>
            </w:r>
            <w:r>
              <w:rPr>
                <w:rFonts w:ascii="Cambria" w:hAnsi="Cambria"/>
              </w:rPr>
              <w:t>данный тип выражается как</w:t>
            </w:r>
            <w:r w:rsidRPr="00901CE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FLOAT</w:t>
            </w:r>
            <w:r w:rsidRPr="00901CEF">
              <w:rPr>
                <w:rFonts w:ascii="Cambria" w:hAnsi="Cambria"/>
              </w:rPr>
              <w:t xml:space="preserve"> (n)</w:t>
            </w:r>
            <w:r w:rsidRPr="0032121E">
              <w:rPr>
                <w:rFonts w:ascii="Cambria" w:hAnsi="Cambria"/>
              </w:rPr>
              <w:t xml:space="preserve">, </w:t>
            </w:r>
            <w:r>
              <w:rPr>
                <w:rFonts w:ascii="Cambria" w:hAnsi="Cambria"/>
              </w:rPr>
              <w:t>где</w:t>
            </w:r>
            <w:r w:rsidRPr="0032121E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n</w:t>
            </w:r>
            <w:r w:rsidRPr="00901CEF">
              <w:rPr>
                <w:rFonts w:ascii="Cambria" w:hAnsi="Cambria"/>
              </w:rPr>
              <w:t xml:space="preserve"> определя</w:t>
            </w:r>
            <w:r>
              <w:rPr>
                <w:rFonts w:ascii="Cambria" w:hAnsi="Cambria"/>
              </w:rPr>
              <w:t>ет</w:t>
            </w:r>
            <w:r w:rsidRPr="00901CEF">
              <w:rPr>
                <w:rFonts w:ascii="Cambria" w:hAnsi="Cambria"/>
              </w:rPr>
              <w:t xml:space="preserve">, будет ли значение сохранено как </w:t>
            </w:r>
            <w:r>
              <w:rPr>
                <w:rFonts w:ascii="Cambria" w:hAnsi="Cambria"/>
                <w:lang w:val="en-US"/>
              </w:rPr>
              <w:t>FLOAT</w:t>
            </w:r>
            <w:r w:rsidRPr="00901CEF">
              <w:rPr>
                <w:rFonts w:ascii="Cambria" w:hAnsi="Cambria"/>
              </w:rPr>
              <w:t xml:space="preserve"> или </w:t>
            </w:r>
            <w:r>
              <w:rPr>
                <w:rFonts w:ascii="Cambria" w:hAnsi="Cambria"/>
              </w:rPr>
              <w:t xml:space="preserve">преобразовано в </w:t>
            </w:r>
            <w:r>
              <w:rPr>
                <w:rFonts w:ascii="Cambria" w:hAnsi="Cambria"/>
                <w:lang w:val="en-US"/>
              </w:rPr>
              <w:t>DOUBLE</w:t>
            </w:r>
            <w:r w:rsidRPr="00901CEF">
              <w:rPr>
                <w:rFonts w:ascii="Cambria" w:hAnsi="Cambria"/>
              </w:rPr>
              <w:t>.</w:t>
            </w:r>
          </w:p>
          <w:p w14:paraId="0C142B44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При </w:t>
            </w:r>
            <w:r>
              <w:rPr>
                <w:rFonts w:ascii="Cambria" w:hAnsi="Cambria"/>
                <w:lang w:val="en-US"/>
              </w:rPr>
              <w:t>n</w:t>
            </w:r>
            <w:r>
              <w:rPr>
                <w:rFonts w:ascii="Cambria" w:hAnsi="Cambria"/>
              </w:rPr>
              <w:t xml:space="preserve"> от 0 до 23 значение хранится в виде 4-байтового столбца с одинарной точностью, при </w:t>
            </w:r>
            <w:r>
              <w:rPr>
                <w:rFonts w:ascii="Cambria" w:hAnsi="Cambria"/>
                <w:lang w:val="en-US"/>
              </w:rPr>
              <w:t>n</w:t>
            </w:r>
            <w:r w:rsidRPr="001F1E79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от 24 до 53 в виде 8-байтового столбца с двойной точностью (тип </w:t>
            </w:r>
            <w:r>
              <w:rPr>
                <w:rFonts w:ascii="Cambria" w:hAnsi="Cambria"/>
                <w:lang w:val="en-US"/>
              </w:rPr>
              <w:t>DOUBLE</w:t>
            </w:r>
            <w:r w:rsidRPr="0032121E">
              <w:rPr>
                <w:rFonts w:ascii="Cambria" w:hAnsi="Cambria"/>
              </w:rPr>
              <w:t>)</w:t>
            </w:r>
            <w:r>
              <w:rPr>
                <w:rFonts w:ascii="Cambria" w:hAnsi="Cambria"/>
              </w:rPr>
              <w:t xml:space="preserve">. </w:t>
            </w:r>
            <w:r w:rsidRPr="00901CEF">
              <w:rPr>
                <w:rFonts w:ascii="Cambria" w:hAnsi="Cambria"/>
              </w:rPr>
              <w:t>По умолчанию значение n равно 53</w:t>
            </w:r>
            <w:r>
              <w:rPr>
                <w:rFonts w:ascii="Cambria" w:hAnsi="Cambria"/>
              </w:rPr>
              <w:t xml:space="preserve"> (двойная точность).</w:t>
            </w:r>
          </w:p>
          <w:p w14:paraId="7CCC7B75" w14:textId="77777777" w:rsidR="002735F3" w:rsidRPr="0003684F" w:rsidRDefault="002735F3" w:rsidP="00494292">
            <w:pPr>
              <w:pStyle w:val="a4"/>
              <w:jc w:val="both"/>
              <w:rPr>
                <w:rFonts w:ascii="Cambria" w:hAnsi="Cambria"/>
                <w:sz w:val="8"/>
                <w:szCs w:val="8"/>
              </w:rPr>
            </w:pPr>
          </w:p>
          <w:p w14:paraId="4BA93AB4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Диапазон значений для одинарной точности:</w:t>
            </w:r>
          </w:p>
          <w:p w14:paraId="363DE754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от </w:t>
            </w:r>
            <w:r w:rsidRPr="009E6AE7">
              <w:rPr>
                <w:rFonts w:ascii="Cambria" w:hAnsi="Cambria"/>
              </w:rPr>
              <w:t>-3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 xml:space="preserve">40E+38 </w:t>
            </w:r>
            <w:r>
              <w:rPr>
                <w:rFonts w:ascii="Cambria" w:hAnsi="Cambria"/>
              </w:rPr>
              <w:t>до</w:t>
            </w:r>
            <w:r w:rsidRPr="009E6AE7">
              <w:rPr>
                <w:rFonts w:ascii="Cambria" w:hAnsi="Cambria"/>
              </w:rPr>
              <w:t xml:space="preserve"> -1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>18E</w:t>
            </w:r>
            <w:r>
              <w:rPr>
                <w:rFonts w:ascii="Cambria" w:hAnsi="Cambria"/>
              </w:rPr>
              <w:t>-</w:t>
            </w:r>
            <w:r w:rsidRPr="009E6AE7">
              <w:rPr>
                <w:rFonts w:ascii="Cambria" w:hAnsi="Cambria"/>
              </w:rPr>
              <w:t>38</w:t>
            </w:r>
            <w:r>
              <w:rPr>
                <w:rFonts w:ascii="Cambria" w:hAnsi="Cambria"/>
              </w:rPr>
              <w:t xml:space="preserve">, </w:t>
            </w:r>
            <w:r w:rsidRPr="009E6AE7">
              <w:rPr>
                <w:rFonts w:ascii="Cambria" w:hAnsi="Cambria"/>
              </w:rPr>
              <w:t xml:space="preserve">0 и </w:t>
            </w:r>
            <w:r>
              <w:rPr>
                <w:rFonts w:ascii="Cambria" w:hAnsi="Cambria"/>
              </w:rPr>
              <w:t xml:space="preserve">от </w:t>
            </w:r>
            <w:r w:rsidRPr="009E6AE7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>18E</w:t>
            </w:r>
            <w:r>
              <w:rPr>
                <w:rFonts w:ascii="Cambria" w:hAnsi="Cambria"/>
              </w:rPr>
              <w:t>-</w:t>
            </w:r>
            <w:r w:rsidRPr="009E6AE7">
              <w:rPr>
                <w:rFonts w:ascii="Cambria" w:hAnsi="Cambria"/>
              </w:rPr>
              <w:t xml:space="preserve">38 </w:t>
            </w:r>
            <w:r>
              <w:rPr>
                <w:rFonts w:ascii="Cambria" w:hAnsi="Cambria"/>
              </w:rPr>
              <w:t>до</w:t>
            </w:r>
            <w:r w:rsidRPr="009E6AE7">
              <w:rPr>
                <w:rFonts w:ascii="Cambria" w:hAnsi="Cambria"/>
              </w:rPr>
              <w:t xml:space="preserve"> 3</w:t>
            </w:r>
            <w:r>
              <w:rPr>
                <w:rFonts w:ascii="Cambria" w:hAnsi="Cambria"/>
              </w:rPr>
              <w:t>.</w:t>
            </w:r>
            <w:r w:rsidRPr="009E6AE7">
              <w:rPr>
                <w:rFonts w:ascii="Cambria" w:hAnsi="Cambria"/>
              </w:rPr>
              <w:t>40E</w:t>
            </w:r>
            <w:r>
              <w:rPr>
                <w:rFonts w:ascii="Cambria" w:hAnsi="Cambria"/>
              </w:rPr>
              <w:t>+38</w:t>
            </w:r>
          </w:p>
          <w:p w14:paraId="7FE0567B" w14:textId="77777777" w:rsidR="002735F3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Диапазон значений для двойной точности:</w:t>
            </w:r>
          </w:p>
          <w:p w14:paraId="5C62AC23" w14:textId="77777777" w:rsidR="002735F3" w:rsidRPr="0072064B" w:rsidRDefault="002735F3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от </w:t>
            </w:r>
            <w:r w:rsidRPr="0003684F">
              <w:rPr>
                <w:rFonts w:ascii="Cambria" w:hAnsi="Cambria"/>
              </w:rPr>
              <w:t>-1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 xml:space="preserve">79E+308 </w:t>
            </w:r>
            <w:r>
              <w:rPr>
                <w:rFonts w:ascii="Cambria" w:hAnsi="Cambria"/>
              </w:rPr>
              <w:t>до</w:t>
            </w:r>
            <w:r w:rsidRPr="0003684F">
              <w:rPr>
                <w:rFonts w:ascii="Cambria" w:hAnsi="Cambria"/>
              </w:rPr>
              <w:t xml:space="preserve"> -2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>23E-308, 0 и</w:t>
            </w:r>
            <w:r>
              <w:rPr>
                <w:rFonts w:ascii="Cambria" w:hAnsi="Cambria"/>
              </w:rPr>
              <w:t xml:space="preserve"> от</w:t>
            </w:r>
            <w:r w:rsidRPr="0003684F">
              <w:rPr>
                <w:rFonts w:ascii="Cambria" w:hAnsi="Cambria"/>
              </w:rPr>
              <w:t xml:space="preserve"> 2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>23E-308</w:t>
            </w:r>
            <w:r>
              <w:rPr>
                <w:rFonts w:ascii="Cambria" w:hAnsi="Cambria"/>
              </w:rPr>
              <w:t xml:space="preserve"> до </w:t>
            </w:r>
            <w:r w:rsidRPr="0003684F">
              <w:rPr>
                <w:rFonts w:ascii="Cambria" w:hAnsi="Cambria"/>
              </w:rPr>
              <w:t>1</w:t>
            </w:r>
            <w:r>
              <w:rPr>
                <w:rFonts w:ascii="Cambria" w:hAnsi="Cambria"/>
              </w:rPr>
              <w:t>.</w:t>
            </w:r>
            <w:r w:rsidRPr="0003684F">
              <w:rPr>
                <w:rFonts w:ascii="Cambria" w:hAnsi="Cambria"/>
              </w:rPr>
              <w:t>79E+308</w:t>
            </w:r>
          </w:p>
        </w:tc>
      </w:tr>
      <w:tr w:rsidR="002735F3" w:rsidRPr="0072064B" w14:paraId="3398F176" w14:textId="77777777" w:rsidTr="002735F3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56919F11" w14:textId="77777777" w:rsidR="002735F3" w:rsidRPr="004865A2" w:rsidRDefault="002735F3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8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2B903BE6" w14:textId="77777777" w:rsidR="002735F3" w:rsidRDefault="002735F3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DOUBLE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5756AF89" w14:textId="77777777" w:rsidR="002735F3" w:rsidRPr="009E6AE7" w:rsidRDefault="002735F3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Тип с плавающей точкой размером 8 байт (двойная точностью)</w:t>
            </w:r>
          </w:p>
        </w:tc>
      </w:tr>
    </w:tbl>
    <w:p w14:paraId="7B474064" w14:textId="62E2B495" w:rsidR="002735F3" w:rsidRPr="00F56055" w:rsidRDefault="002735F3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72064B" w14:paraId="61515BF2" w14:textId="77777777" w:rsidTr="00F56055">
        <w:trPr>
          <w:trHeight w:val="907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18576F24" w14:textId="77777777" w:rsidR="00F56055" w:rsidRPr="00285DB3" w:rsidRDefault="00F56055" w:rsidP="00494292">
            <w:pPr>
              <w:pStyle w:val="a4"/>
              <w:jc w:val="right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D4F828E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BIT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1E50708F" w14:textId="77777777" w:rsidR="00F56055" w:rsidRDefault="00F56055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Целочисленный тип данных, который может принимать значения 0, 1</w:t>
            </w:r>
          </w:p>
          <w:p w14:paraId="0EFAD1E1" w14:textId="77777777" w:rsidR="00F56055" w:rsidRDefault="00F56055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или </w:t>
            </w:r>
            <w:r>
              <w:rPr>
                <w:rFonts w:ascii="Cambria" w:hAnsi="Cambria"/>
                <w:lang w:val="en-US"/>
              </w:rPr>
              <w:t>NULL</w:t>
            </w:r>
            <w:r>
              <w:rPr>
                <w:rFonts w:ascii="Cambria" w:hAnsi="Cambria"/>
              </w:rPr>
              <w:t xml:space="preserve"> (используется для хранение битовых значений)</w:t>
            </w:r>
          </w:p>
          <w:p w14:paraId="4752537E" w14:textId="77777777" w:rsidR="00F56055" w:rsidRPr="001602DE" w:rsidRDefault="00F56055" w:rsidP="00494292">
            <w:pPr>
              <w:pStyle w:val="a4"/>
              <w:jc w:val="both"/>
              <w:rPr>
                <w:rFonts w:ascii="Cambria" w:hAnsi="Cambria"/>
                <w:sz w:val="8"/>
                <w:szCs w:val="8"/>
              </w:rPr>
            </w:pPr>
          </w:p>
          <w:p w14:paraId="3C59EFCD" w14:textId="77777777" w:rsidR="00F56055" w:rsidRPr="001602DE" w:rsidRDefault="00F56055" w:rsidP="00494292">
            <w:pPr>
              <w:pStyle w:val="a4"/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BIT</w:t>
            </w:r>
            <w:r>
              <w:rPr>
                <w:rFonts w:ascii="Cambria" w:hAnsi="Cambria"/>
              </w:rPr>
              <w:t xml:space="preserve"> </w:t>
            </w:r>
            <w:r w:rsidRPr="00210D63">
              <w:rPr>
                <w:rFonts w:ascii="Cambria" w:hAnsi="Cambria"/>
              </w:rPr>
              <w:t>(</w:t>
            </w:r>
            <w:r>
              <w:rPr>
                <w:rFonts w:ascii="Cambria" w:hAnsi="Cambria"/>
                <w:lang w:val="en-US"/>
              </w:rPr>
              <w:t>n</w:t>
            </w:r>
            <w:r w:rsidRPr="00210D63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n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 w:rsidRPr="00210D63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количество битов (от 1 до 64)</w:t>
            </w:r>
          </w:p>
        </w:tc>
      </w:tr>
    </w:tbl>
    <w:p w14:paraId="2E36AD2B" w14:textId="3664E11B" w:rsidR="00F56055" w:rsidRPr="00F56055" w:rsidRDefault="00F56055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72064B" w14:paraId="79D5C7EF" w14:textId="77777777" w:rsidTr="00F56055">
        <w:trPr>
          <w:trHeight w:val="567"/>
        </w:trPr>
        <w:tc>
          <w:tcPr>
            <w:tcW w:w="438" w:type="dxa"/>
            <w:vAlign w:val="center"/>
          </w:tcPr>
          <w:p w14:paraId="18C9ECB1" w14:textId="77777777" w:rsidR="00F56055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10</w:t>
            </w:r>
          </w:p>
        </w:tc>
        <w:tc>
          <w:tcPr>
            <w:tcW w:w="1560" w:type="dxa"/>
            <w:vAlign w:val="center"/>
          </w:tcPr>
          <w:p w14:paraId="158A1027" w14:textId="77777777" w:rsidR="00F56055" w:rsidRPr="00FD518A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7346" w:type="dxa"/>
            <w:vAlign w:val="center"/>
          </w:tcPr>
          <w:p w14:paraId="6C9A7771" w14:textId="77777777" w:rsidR="00F56055" w:rsidRPr="00E7433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даты в формате </w:t>
            </w:r>
            <w:r>
              <w:rPr>
                <w:rFonts w:ascii="Cambria" w:hAnsi="Cambria"/>
                <w:lang w:val="en-US"/>
              </w:rPr>
              <w:t>YYYY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DD</w:t>
            </w:r>
          </w:p>
          <w:p w14:paraId="7CE50AA1" w14:textId="77777777" w:rsidR="00F56055" w:rsidRPr="00E0787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Поддерживает диапазон от </w:t>
            </w:r>
            <w:r w:rsidRPr="00E0787E">
              <w:rPr>
                <w:rFonts w:ascii="Cambria" w:hAnsi="Cambria"/>
              </w:rPr>
              <w:t>1000-01-01 до 9999-12-31</w:t>
            </w:r>
            <w:r>
              <w:rPr>
                <w:rFonts w:ascii="Cambria" w:hAnsi="Cambria"/>
              </w:rPr>
              <w:t xml:space="preserve"> </w:t>
            </w:r>
          </w:p>
        </w:tc>
      </w:tr>
      <w:tr w:rsidR="00F56055" w:rsidRPr="0072064B" w14:paraId="3E6CA1E4" w14:textId="77777777" w:rsidTr="00F56055">
        <w:trPr>
          <w:trHeight w:val="567"/>
        </w:trPr>
        <w:tc>
          <w:tcPr>
            <w:tcW w:w="438" w:type="dxa"/>
            <w:vAlign w:val="center"/>
          </w:tcPr>
          <w:p w14:paraId="196408FF" w14:textId="77777777" w:rsidR="00F56055" w:rsidRPr="00E9490F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11</w:t>
            </w:r>
          </w:p>
        </w:tc>
        <w:tc>
          <w:tcPr>
            <w:tcW w:w="1560" w:type="dxa"/>
            <w:vAlign w:val="center"/>
          </w:tcPr>
          <w:p w14:paraId="2DB9EB24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DATETIME</w:t>
            </w:r>
          </w:p>
        </w:tc>
        <w:tc>
          <w:tcPr>
            <w:tcW w:w="7346" w:type="dxa"/>
            <w:vAlign w:val="center"/>
          </w:tcPr>
          <w:p w14:paraId="507E8903" w14:textId="77777777" w:rsidR="00F56055" w:rsidRPr="00E7433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даты и времени в формате </w:t>
            </w:r>
            <w:r>
              <w:rPr>
                <w:rFonts w:ascii="Cambria" w:hAnsi="Cambria"/>
                <w:lang w:val="en-US"/>
              </w:rPr>
              <w:t>YYYY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-</w:t>
            </w:r>
            <w:r>
              <w:rPr>
                <w:rFonts w:ascii="Cambria" w:hAnsi="Cambria"/>
                <w:lang w:val="en-US"/>
              </w:rPr>
              <w:t>DD</w:t>
            </w:r>
            <w:r w:rsidRPr="00E0787E"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  <w:lang w:val="en-US"/>
              </w:rPr>
              <w:t>hh</w:t>
            </w:r>
            <w:proofErr w:type="spellEnd"/>
            <w:r w:rsidRPr="00E0787E">
              <w:rPr>
                <w:rFonts w:ascii="Cambria" w:hAnsi="Cambria"/>
              </w:rPr>
              <w:t>:</w:t>
            </w:r>
            <w:proofErr w:type="gramStart"/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lang w:val="en-US"/>
              </w:rPr>
              <w:t>ss</w:t>
            </w:r>
            <w:proofErr w:type="gramEnd"/>
          </w:p>
          <w:p w14:paraId="215B1621" w14:textId="77777777" w:rsidR="00F56055" w:rsidRPr="00E0787E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</w:rPr>
              <w:t xml:space="preserve">Поддерживает диапазон от </w:t>
            </w:r>
            <w:r w:rsidRPr="00E0787E">
              <w:rPr>
                <w:rFonts w:ascii="Cambria" w:hAnsi="Cambria"/>
              </w:rPr>
              <w:t>1000-01-01</w:t>
            </w:r>
            <w:r>
              <w:rPr>
                <w:rFonts w:ascii="Cambria" w:hAnsi="Cambria"/>
                <w:lang w:val="en-US"/>
              </w:rPr>
              <w:t xml:space="preserve"> 00:00:00</w:t>
            </w:r>
            <w:r w:rsidRPr="00E0787E">
              <w:rPr>
                <w:rFonts w:ascii="Cambria" w:hAnsi="Cambria"/>
              </w:rPr>
              <w:t xml:space="preserve"> до 9999-12-31</w:t>
            </w:r>
            <w:r>
              <w:rPr>
                <w:rFonts w:ascii="Cambria" w:hAnsi="Cambria"/>
                <w:lang w:val="en-US"/>
              </w:rPr>
              <w:t xml:space="preserve"> 23:59:59</w:t>
            </w:r>
          </w:p>
        </w:tc>
      </w:tr>
      <w:tr w:rsidR="00F56055" w:rsidRPr="0072064B" w14:paraId="3164AB5E" w14:textId="77777777" w:rsidTr="00F56055">
        <w:trPr>
          <w:trHeight w:val="1264"/>
        </w:trPr>
        <w:tc>
          <w:tcPr>
            <w:tcW w:w="438" w:type="dxa"/>
            <w:vAlign w:val="center"/>
          </w:tcPr>
          <w:p w14:paraId="688B809E" w14:textId="77777777" w:rsidR="00F56055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12</w:t>
            </w:r>
          </w:p>
        </w:tc>
        <w:tc>
          <w:tcPr>
            <w:tcW w:w="1560" w:type="dxa"/>
            <w:vAlign w:val="center"/>
          </w:tcPr>
          <w:p w14:paraId="4AD2109A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TIME</w:t>
            </w:r>
          </w:p>
        </w:tc>
        <w:tc>
          <w:tcPr>
            <w:tcW w:w="7346" w:type="dxa"/>
            <w:vAlign w:val="center"/>
          </w:tcPr>
          <w:p w14:paraId="77D3D0AA" w14:textId="77777777" w:rsidR="00F56055" w:rsidRPr="00E7433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значения времени в формате </w:t>
            </w:r>
            <w:proofErr w:type="spellStart"/>
            <w:r>
              <w:rPr>
                <w:rFonts w:ascii="Cambria" w:hAnsi="Cambria"/>
                <w:lang w:val="en-US"/>
              </w:rPr>
              <w:t>hh</w:t>
            </w:r>
            <w:proofErr w:type="spellEnd"/>
            <w:r w:rsidRPr="00E0787E">
              <w:rPr>
                <w:rFonts w:ascii="Cambria" w:hAnsi="Cambria"/>
              </w:rPr>
              <w:t>:</w:t>
            </w:r>
            <w:proofErr w:type="gramStart"/>
            <w:r>
              <w:rPr>
                <w:rFonts w:ascii="Cambria" w:hAnsi="Cambria"/>
                <w:lang w:val="en-US"/>
              </w:rPr>
              <w:t>mm</w:t>
            </w:r>
            <w:r w:rsidRPr="00E0787E">
              <w:rPr>
                <w:rFonts w:ascii="Cambria" w:hAnsi="Cambria"/>
              </w:rPr>
              <w:t>:</w:t>
            </w:r>
            <w:r>
              <w:rPr>
                <w:rFonts w:ascii="Cambria" w:hAnsi="Cambria"/>
                <w:lang w:val="en-US"/>
              </w:rPr>
              <w:t>ss</w:t>
            </w:r>
            <w:proofErr w:type="gramEnd"/>
          </w:p>
          <w:p w14:paraId="13F8F91B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Поддерживает диапазон от </w:t>
            </w:r>
            <w:r w:rsidRPr="00E0787E">
              <w:rPr>
                <w:rFonts w:ascii="Cambria" w:hAnsi="Cambria"/>
              </w:rPr>
              <w:t>-838:59:59</w:t>
            </w:r>
            <w:r>
              <w:rPr>
                <w:rFonts w:ascii="Cambria" w:hAnsi="Cambria"/>
              </w:rPr>
              <w:t xml:space="preserve"> до </w:t>
            </w:r>
            <w:r w:rsidRPr="00E0787E">
              <w:rPr>
                <w:rFonts w:ascii="Cambria" w:hAnsi="Cambria"/>
              </w:rPr>
              <w:t>838:59:59</w:t>
            </w:r>
          </w:p>
          <w:p w14:paraId="51793149" w14:textId="77777777" w:rsidR="00F56055" w:rsidRPr="00E0787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Используется не только для представления времени дня (которое должно быть меньше 24 часов), но и для прошедшего времени или временного интервала между двумя событиями</w:t>
            </w:r>
          </w:p>
        </w:tc>
      </w:tr>
      <w:tr w:rsidR="00F56055" w:rsidRPr="0072064B" w14:paraId="35D36D32" w14:textId="77777777" w:rsidTr="00F56055">
        <w:trPr>
          <w:trHeight w:val="794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7E0EF38F" w14:textId="77777777" w:rsidR="00F56055" w:rsidRPr="00E9490F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13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1EA2C0EB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YEAR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64CFB689" w14:textId="77777777" w:rsidR="00F56055" w:rsidRPr="00AC03DE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значения года в формате </w:t>
            </w:r>
            <w:r>
              <w:rPr>
                <w:rFonts w:ascii="Cambria" w:hAnsi="Cambria"/>
                <w:lang w:val="en-US"/>
              </w:rPr>
              <w:t>YYYY</w:t>
            </w:r>
          </w:p>
          <w:p w14:paraId="0F9A8455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Тип </w:t>
            </w:r>
            <w:r>
              <w:rPr>
                <w:rFonts w:ascii="Cambria" w:hAnsi="Cambria"/>
                <w:lang w:val="en-US"/>
              </w:rPr>
              <w:t>YEAR</w:t>
            </w:r>
            <w:r>
              <w:rPr>
                <w:rFonts w:ascii="Cambria" w:hAnsi="Cambria"/>
              </w:rPr>
              <w:t xml:space="preserve"> занимает 1 байт, поэтому поддерживает диапазон от 1901 до 2155 и 0000 (</w:t>
            </w:r>
            <w:r w:rsidRPr="00AC03DE">
              <w:rPr>
                <w:rFonts w:ascii="Cambria" w:hAnsi="Cambria"/>
              </w:rPr>
              <w:t>MySQL 8.0 не поддерживает</w:t>
            </w:r>
            <w:r>
              <w:rPr>
                <w:rFonts w:ascii="Cambria" w:hAnsi="Cambria"/>
              </w:rPr>
              <w:t xml:space="preserve"> задание </w:t>
            </w:r>
            <w:r w:rsidRPr="00AC03DE">
              <w:rPr>
                <w:rFonts w:ascii="Cambria" w:hAnsi="Cambria"/>
              </w:rPr>
              <w:t>год</w:t>
            </w:r>
            <w:r>
              <w:rPr>
                <w:rFonts w:ascii="Cambria" w:hAnsi="Cambria"/>
              </w:rPr>
              <w:t>а</w:t>
            </w:r>
            <w:r w:rsidRPr="00AC03DE">
              <w:rPr>
                <w:rFonts w:ascii="Cambria" w:hAnsi="Cambria"/>
              </w:rPr>
              <w:t xml:space="preserve"> в двузначном формате</w:t>
            </w:r>
            <w:r>
              <w:rPr>
                <w:rFonts w:ascii="Cambria" w:hAnsi="Cambria"/>
              </w:rPr>
              <w:t>)</w:t>
            </w:r>
          </w:p>
        </w:tc>
      </w:tr>
      <w:tr w:rsidR="00F56055" w:rsidRPr="0072064B" w14:paraId="1FBF8837" w14:textId="77777777" w:rsidTr="00F56055">
        <w:trPr>
          <w:trHeight w:val="851"/>
        </w:trPr>
        <w:tc>
          <w:tcPr>
            <w:tcW w:w="438" w:type="dxa"/>
            <w:vAlign w:val="center"/>
          </w:tcPr>
          <w:p w14:paraId="0B10F979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14</w:t>
            </w:r>
          </w:p>
        </w:tc>
        <w:tc>
          <w:tcPr>
            <w:tcW w:w="1560" w:type="dxa"/>
            <w:vAlign w:val="center"/>
          </w:tcPr>
          <w:p w14:paraId="253F566C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CHAR</w:t>
            </w:r>
          </w:p>
        </w:tc>
        <w:tc>
          <w:tcPr>
            <w:tcW w:w="7346" w:type="dxa"/>
            <w:vAlign w:val="center"/>
          </w:tcPr>
          <w:p w14:paraId="09E3414F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 w:rsidRPr="00BA7582">
              <w:rPr>
                <w:rFonts w:ascii="Cambria" w:hAnsi="Cambria"/>
              </w:rPr>
              <w:t xml:space="preserve">Строка </w:t>
            </w:r>
            <w:r>
              <w:rPr>
                <w:rFonts w:ascii="Cambria" w:hAnsi="Cambria"/>
              </w:rPr>
              <w:t>фиксированной</w:t>
            </w:r>
            <w:r w:rsidRPr="00BA7582">
              <w:rPr>
                <w:rFonts w:ascii="Cambria" w:hAnsi="Cambria"/>
              </w:rPr>
              <w:t xml:space="preserve"> длины (может содержать буквы, цифры и специальные символы).</w:t>
            </w:r>
          </w:p>
          <w:p w14:paraId="6E4D1F88" w14:textId="52AD4A8F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CHAR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символах</w:t>
            </w:r>
            <w:r>
              <w:rPr>
                <w:rFonts w:ascii="Cambria" w:hAnsi="Cambria"/>
              </w:rPr>
              <w:t xml:space="preserve"> (</w:t>
            </w:r>
            <w:r w:rsidRPr="00BA7582">
              <w:rPr>
                <w:rFonts w:ascii="Cambria" w:hAnsi="Cambria"/>
              </w:rPr>
              <w:t>от 0 до 255</w:t>
            </w:r>
            <w:r>
              <w:rPr>
                <w:rFonts w:ascii="Cambria" w:hAnsi="Cambria"/>
              </w:rPr>
              <w:t>, по умолчанию 1)</w:t>
            </w:r>
          </w:p>
        </w:tc>
      </w:tr>
      <w:tr w:rsidR="00F56055" w:rsidRPr="00D70DD2" w14:paraId="189C60F2" w14:textId="77777777" w:rsidTr="00F56055">
        <w:trPr>
          <w:trHeight w:val="1134"/>
        </w:trPr>
        <w:tc>
          <w:tcPr>
            <w:tcW w:w="438" w:type="dxa"/>
            <w:vAlign w:val="center"/>
          </w:tcPr>
          <w:p w14:paraId="11D9575D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lastRenderedPageBreak/>
              <w:t>15</w:t>
            </w:r>
          </w:p>
        </w:tc>
        <w:tc>
          <w:tcPr>
            <w:tcW w:w="1560" w:type="dxa"/>
            <w:vAlign w:val="center"/>
          </w:tcPr>
          <w:p w14:paraId="59F932CC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VARCHAR</w:t>
            </w:r>
          </w:p>
        </w:tc>
        <w:tc>
          <w:tcPr>
            <w:tcW w:w="7346" w:type="dxa"/>
            <w:vAlign w:val="center"/>
          </w:tcPr>
          <w:p w14:paraId="481E95CC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 w:rsidRPr="00BA7582">
              <w:rPr>
                <w:rFonts w:ascii="Cambria" w:hAnsi="Cambria"/>
              </w:rPr>
              <w:t xml:space="preserve">Строка </w:t>
            </w:r>
            <w:r>
              <w:rPr>
                <w:rFonts w:ascii="Cambria" w:hAnsi="Cambria"/>
              </w:rPr>
              <w:t>переменной</w:t>
            </w:r>
            <w:r w:rsidRPr="00BA7582">
              <w:rPr>
                <w:rFonts w:ascii="Cambria" w:hAnsi="Cambria"/>
              </w:rPr>
              <w:t xml:space="preserve"> длины (может содержать буквы, цифры и специальные символы).</w:t>
            </w:r>
          </w:p>
          <w:p w14:paraId="58659D35" w14:textId="230678AE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VARCHAR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максимальная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символах</w:t>
            </w:r>
          </w:p>
          <w:p w14:paraId="4D4CDBE3" w14:textId="77777777" w:rsidR="00F56055" w:rsidRPr="00D70DD2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</w:t>
            </w:r>
            <w:r w:rsidRPr="00BA7582">
              <w:rPr>
                <w:rFonts w:ascii="Cambria" w:hAnsi="Cambria"/>
              </w:rPr>
              <w:t>от 0 до 65535</w:t>
            </w:r>
            <w:r>
              <w:rPr>
                <w:rFonts w:ascii="Cambria" w:hAnsi="Cambria"/>
              </w:rPr>
              <w:t>)</w:t>
            </w:r>
          </w:p>
        </w:tc>
      </w:tr>
      <w:tr w:rsidR="00F56055" w:rsidRPr="0072064B" w14:paraId="03191D7F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423FD059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16</w:t>
            </w:r>
          </w:p>
        </w:tc>
        <w:tc>
          <w:tcPr>
            <w:tcW w:w="1560" w:type="dxa"/>
            <w:vAlign w:val="center"/>
          </w:tcPr>
          <w:p w14:paraId="2528B529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TINYTEXT</w:t>
            </w:r>
          </w:p>
        </w:tc>
        <w:tc>
          <w:tcPr>
            <w:tcW w:w="7346" w:type="dxa"/>
            <w:vAlign w:val="center"/>
          </w:tcPr>
          <w:p w14:paraId="25BA9CAB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Хранение строки максимальной длины в 255 символов</w:t>
            </w:r>
          </w:p>
        </w:tc>
      </w:tr>
      <w:tr w:rsidR="00F56055" w:rsidRPr="0072064B" w14:paraId="26588E02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758D4EA6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17</w:t>
            </w:r>
          </w:p>
        </w:tc>
        <w:tc>
          <w:tcPr>
            <w:tcW w:w="1560" w:type="dxa"/>
            <w:vAlign w:val="center"/>
          </w:tcPr>
          <w:p w14:paraId="490F3B61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TEXT</w:t>
            </w:r>
          </w:p>
        </w:tc>
        <w:tc>
          <w:tcPr>
            <w:tcW w:w="7346" w:type="dxa"/>
            <w:vAlign w:val="center"/>
          </w:tcPr>
          <w:p w14:paraId="6865D991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строки максимальной длины в </w:t>
            </w:r>
            <w:r w:rsidRPr="00C866B3">
              <w:rPr>
                <w:rFonts w:ascii="Cambria" w:hAnsi="Cambria"/>
              </w:rPr>
              <w:t>65</w:t>
            </w:r>
            <w:r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535</w:t>
            </w:r>
            <w:r>
              <w:rPr>
                <w:rFonts w:ascii="Cambria" w:hAnsi="Cambria"/>
              </w:rPr>
              <w:t xml:space="preserve"> символов</w:t>
            </w:r>
          </w:p>
        </w:tc>
      </w:tr>
      <w:tr w:rsidR="00F56055" w:rsidRPr="0072064B" w14:paraId="6F704429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2E4C9FA5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18</w:t>
            </w:r>
          </w:p>
        </w:tc>
        <w:tc>
          <w:tcPr>
            <w:tcW w:w="1560" w:type="dxa"/>
            <w:vAlign w:val="center"/>
          </w:tcPr>
          <w:p w14:paraId="4C954A44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MEDIUMTEXT</w:t>
            </w:r>
          </w:p>
        </w:tc>
        <w:tc>
          <w:tcPr>
            <w:tcW w:w="7346" w:type="dxa"/>
            <w:vAlign w:val="center"/>
          </w:tcPr>
          <w:p w14:paraId="164EFDEE" w14:textId="1832F9E9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строки максимальной длины в </w:t>
            </w:r>
            <w:r w:rsidRPr="00C866B3">
              <w:rPr>
                <w:rFonts w:ascii="Cambria" w:hAnsi="Cambria"/>
              </w:rPr>
              <w:t>16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777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215</w:t>
            </w:r>
            <w:r>
              <w:rPr>
                <w:rFonts w:ascii="Cambria" w:hAnsi="Cambria"/>
              </w:rPr>
              <w:t xml:space="preserve"> символов</w:t>
            </w:r>
          </w:p>
        </w:tc>
      </w:tr>
      <w:tr w:rsidR="00F56055" w:rsidRPr="0072064B" w14:paraId="169011E0" w14:textId="77777777" w:rsidTr="00F56055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40F3DBA5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19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663E216E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LONGTEXT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789566A7" w14:textId="120417DC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строки максимальной длины в </w:t>
            </w:r>
            <w:r w:rsidRPr="00C866B3">
              <w:rPr>
                <w:rFonts w:ascii="Cambria" w:hAnsi="Cambria"/>
              </w:rPr>
              <w:t>4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294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967</w:t>
            </w:r>
            <w:r w:rsidR="00242F03">
              <w:rPr>
                <w:rFonts w:ascii="Cambria" w:hAnsi="Cambria"/>
              </w:rPr>
              <w:t xml:space="preserve"> </w:t>
            </w:r>
            <w:r w:rsidRPr="00C866B3">
              <w:rPr>
                <w:rFonts w:ascii="Cambria" w:hAnsi="Cambria"/>
              </w:rPr>
              <w:t>295</w:t>
            </w:r>
            <w:r>
              <w:rPr>
                <w:rFonts w:ascii="Cambria" w:hAnsi="Cambria"/>
              </w:rPr>
              <w:t xml:space="preserve"> символов</w:t>
            </w:r>
          </w:p>
        </w:tc>
      </w:tr>
    </w:tbl>
    <w:p w14:paraId="571C9F5A" w14:textId="42AEBB4E" w:rsidR="00F56055" w:rsidRPr="00F56055" w:rsidRDefault="00F56055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6A0911" w14:paraId="41BBEFE1" w14:textId="77777777" w:rsidTr="00F56055">
        <w:trPr>
          <w:trHeight w:val="794"/>
        </w:trPr>
        <w:tc>
          <w:tcPr>
            <w:tcW w:w="438" w:type="dxa"/>
            <w:vAlign w:val="center"/>
          </w:tcPr>
          <w:p w14:paraId="74969684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20</w:t>
            </w:r>
          </w:p>
        </w:tc>
        <w:tc>
          <w:tcPr>
            <w:tcW w:w="1560" w:type="dxa"/>
            <w:vAlign w:val="center"/>
          </w:tcPr>
          <w:p w14:paraId="501934FF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BINARY</w:t>
            </w:r>
          </w:p>
        </w:tc>
        <w:tc>
          <w:tcPr>
            <w:tcW w:w="7346" w:type="dxa"/>
            <w:vAlign w:val="center"/>
          </w:tcPr>
          <w:p w14:paraId="7212FBF7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Аналог </w:t>
            </w:r>
            <w:r>
              <w:rPr>
                <w:rFonts w:ascii="Cambria" w:hAnsi="Cambria"/>
                <w:lang w:val="en-US"/>
              </w:rPr>
              <w:t>CHAR</w:t>
            </w:r>
            <w:r>
              <w:rPr>
                <w:rFonts w:ascii="Cambria" w:hAnsi="Cambria"/>
              </w:rPr>
              <w:t>, но данные хранятся в виде бинарной строки (бинарная строка состоит только из символов 0 и 1)</w:t>
            </w:r>
          </w:p>
          <w:p w14:paraId="5D59310F" w14:textId="081999F1" w:rsidR="00F56055" w:rsidRPr="006A0911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BINARY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</w:t>
            </w:r>
            <w:r>
              <w:rPr>
                <w:rFonts w:ascii="Cambria" w:hAnsi="Cambria"/>
              </w:rPr>
              <w:t>байтах (</w:t>
            </w:r>
            <w:r w:rsidRPr="00BA7582">
              <w:rPr>
                <w:rFonts w:ascii="Cambria" w:hAnsi="Cambria"/>
              </w:rPr>
              <w:t>от 0 до 255</w:t>
            </w:r>
            <w:r>
              <w:rPr>
                <w:rFonts w:ascii="Cambria" w:hAnsi="Cambria"/>
              </w:rPr>
              <w:t>, по умолчанию 1)</w:t>
            </w:r>
          </w:p>
        </w:tc>
      </w:tr>
      <w:tr w:rsidR="00F56055" w:rsidRPr="0072064B" w14:paraId="691AB93E" w14:textId="77777777" w:rsidTr="00F56055">
        <w:trPr>
          <w:trHeight w:val="794"/>
        </w:trPr>
        <w:tc>
          <w:tcPr>
            <w:tcW w:w="438" w:type="dxa"/>
            <w:vAlign w:val="center"/>
          </w:tcPr>
          <w:p w14:paraId="61EE6600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21</w:t>
            </w:r>
          </w:p>
        </w:tc>
        <w:tc>
          <w:tcPr>
            <w:tcW w:w="1560" w:type="dxa"/>
            <w:vAlign w:val="center"/>
          </w:tcPr>
          <w:p w14:paraId="11CBF0FC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VARBINARY</w:t>
            </w:r>
          </w:p>
        </w:tc>
        <w:tc>
          <w:tcPr>
            <w:tcW w:w="7346" w:type="dxa"/>
            <w:vAlign w:val="center"/>
          </w:tcPr>
          <w:p w14:paraId="57E8A500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Аналог</w:t>
            </w:r>
            <w:r w:rsidRPr="006A0911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  <w:lang w:val="en-US"/>
              </w:rPr>
              <w:t>VARCHAR</w:t>
            </w:r>
            <w:r>
              <w:rPr>
                <w:rFonts w:ascii="Cambria" w:hAnsi="Cambria"/>
              </w:rPr>
              <w:t>, но данные хранятся в виде бинарной строки</w:t>
            </w:r>
          </w:p>
          <w:p w14:paraId="130EC659" w14:textId="236AF164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>VARBINARY</w:t>
            </w:r>
            <w:r w:rsidRPr="00BA7582">
              <w:rPr>
                <w:rFonts w:ascii="Cambria" w:hAnsi="Cambria"/>
              </w:rPr>
              <w:t xml:space="preserve"> (</w:t>
            </w:r>
            <w:r>
              <w:rPr>
                <w:rFonts w:ascii="Cambria" w:hAnsi="Cambria"/>
                <w:lang w:val="en-US"/>
              </w:rPr>
              <w:t>size</w:t>
            </w:r>
            <w:r w:rsidRPr="00BA7582">
              <w:rPr>
                <w:rFonts w:ascii="Cambria" w:hAnsi="Cambria"/>
              </w:rPr>
              <w:t xml:space="preserve">), </w:t>
            </w:r>
            <w:r>
              <w:rPr>
                <w:rFonts w:ascii="Cambria" w:hAnsi="Cambria"/>
              </w:rPr>
              <w:t xml:space="preserve">где </w:t>
            </w:r>
            <w:r>
              <w:rPr>
                <w:rFonts w:ascii="Cambria" w:hAnsi="Cambria"/>
                <w:lang w:val="en-US"/>
              </w:rPr>
              <w:t>size</w:t>
            </w:r>
            <w:r>
              <w:rPr>
                <w:rFonts w:ascii="Cambria" w:hAnsi="Cambria"/>
              </w:rPr>
              <w:t xml:space="preserve"> </w:t>
            </w:r>
            <w:r w:rsidRPr="008F638B">
              <w:rPr>
                <w:rFonts w:ascii="Cambria" w:hAnsi="Cambria"/>
              </w:rPr>
              <w:t>—</w:t>
            </w:r>
            <w:r>
              <w:rPr>
                <w:rFonts w:ascii="Cambria" w:hAnsi="Cambria"/>
              </w:rPr>
              <w:t xml:space="preserve"> максимальная </w:t>
            </w:r>
            <w:r w:rsidRPr="00BA7582">
              <w:rPr>
                <w:rFonts w:ascii="Cambria" w:hAnsi="Cambria"/>
              </w:rPr>
              <w:t>длин</w:t>
            </w:r>
            <w:r>
              <w:rPr>
                <w:rFonts w:ascii="Cambria" w:hAnsi="Cambria"/>
              </w:rPr>
              <w:t>а</w:t>
            </w:r>
            <w:r w:rsidRPr="00BA7582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строки</w:t>
            </w:r>
            <w:r w:rsidRPr="00BA7582">
              <w:rPr>
                <w:rFonts w:ascii="Cambria" w:hAnsi="Cambria"/>
              </w:rPr>
              <w:t xml:space="preserve"> в </w:t>
            </w:r>
            <w:r>
              <w:rPr>
                <w:rFonts w:ascii="Cambria" w:hAnsi="Cambria"/>
              </w:rPr>
              <w:t>байтах</w:t>
            </w:r>
          </w:p>
          <w:p w14:paraId="38DBF38A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(</w:t>
            </w:r>
            <w:r w:rsidRPr="00BA7582">
              <w:rPr>
                <w:rFonts w:ascii="Cambria" w:hAnsi="Cambria"/>
              </w:rPr>
              <w:t>от 0 до 65535</w:t>
            </w:r>
            <w:r>
              <w:rPr>
                <w:rFonts w:ascii="Cambria" w:hAnsi="Cambria"/>
              </w:rPr>
              <w:t>)</w:t>
            </w:r>
          </w:p>
        </w:tc>
      </w:tr>
      <w:tr w:rsidR="00F56055" w:rsidRPr="006A0911" w14:paraId="69E97DF9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41415DA2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22</w:t>
            </w:r>
          </w:p>
        </w:tc>
        <w:tc>
          <w:tcPr>
            <w:tcW w:w="1560" w:type="dxa"/>
            <w:vAlign w:val="center"/>
          </w:tcPr>
          <w:p w14:paraId="03B1EF17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TINYBLOB</w:t>
            </w:r>
          </w:p>
        </w:tc>
        <w:tc>
          <w:tcPr>
            <w:tcW w:w="7346" w:type="dxa"/>
            <w:vAlign w:val="center"/>
          </w:tcPr>
          <w:p w14:paraId="5C2DF3A9" w14:textId="77777777" w:rsidR="00F56055" w:rsidRPr="006A0911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</w:t>
            </w:r>
            <w:r>
              <w:rPr>
                <w:rFonts w:ascii="Cambria" w:hAnsi="Cambria"/>
                <w:lang w:val="en-US"/>
              </w:rPr>
              <w:t>BLOB</w:t>
            </w:r>
            <w:r w:rsidRPr="00E9490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размером до 255 байт включительно</w:t>
            </w:r>
          </w:p>
        </w:tc>
      </w:tr>
      <w:tr w:rsidR="00F56055" w:rsidRPr="0072064B" w14:paraId="28DDB5A7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3D92A2A8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23</w:t>
            </w:r>
          </w:p>
        </w:tc>
        <w:tc>
          <w:tcPr>
            <w:tcW w:w="1560" w:type="dxa"/>
            <w:vAlign w:val="center"/>
          </w:tcPr>
          <w:p w14:paraId="3D76E1C5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BLOB</w:t>
            </w:r>
          </w:p>
        </w:tc>
        <w:tc>
          <w:tcPr>
            <w:tcW w:w="7346" w:type="dxa"/>
            <w:vAlign w:val="center"/>
          </w:tcPr>
          <w:p w14:paraId="14C01B22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</w:t>
            </w:r>
            <w:r>
              <w:rPr>
                <w:rFonts w:ascii="Cambria" w:hAnsi="Cambria"/>
                <w:lang w:val="en-US"/>
              </w:rPr>
              <w:t>BLOB</w:t>
            </w:r>
            <w:r w:rsidRPr="00E9490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размером до </w:t>
            </w:r>
            <w:r w:rsidRPr="00E9490F">
              <w:rPr>
                <w:rFonts w:ascii="Cambria" w:hAnsi="Cambria"/>
              </w:rPr>
              <w:t>65</w:t>
            </w:r>
            <w:r>
              <w:rPr>
                <w:rFonts w:ascii="Cambria" w:hAnsi="Cambria"/>
              </w:rPr>
              <w:t xml:space="preserve"> </w:t>
            </w:r>
            <w:r w:rsidRPr="00E9490F">
              <w:rPr>
                <w:rFonts w:ascii="Cambria" w:hAnsi="Cambria"/>
              </w:rPr>
              <w:t xml:space="preserve">535 </w:t>
            </w:r>
            <w:r>
              <w:rPr>
                <w:rFonts w:ascii="Cambria" w:hAnsi="Cambria"/>
              </w:rPr>
              <w:t>байт включительно</w:t>
            </w:r>
          </w:p>
        </w:tc>
      </w:tr>
      <w:tr w:rsidR="00F56055" w:rsidRPr="0072064B" w14:paraId="0FF82FE1" w14:textId="77777777" w:rsidTr="00F56055">
        <w:trPr>
          <w:trHeight w:val="340"/>
        </w:trPr>
        <w:tc>
          <w:tcPr>
            <w:tcW w:w="438" w:type="dxa"/>
            <w:vAlign w:val="center"/>
          </w:tcPr>
          <w:p w14:paraId="5C8E9A63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24</w:t>
            </w:r>
          </w:p>
        </w:tc>
        <w:tc>
          <w:tcPr>
            <w:tcW w:w="1560" w:type="dxa"/>
            <w:vAlign w:val="center"/>
          </w:tcPr>
          <w:p w14:paraId="65C5B62F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MEDIUMBLOB</w:t>
            </w:r>
          </w:p>
        </w:tc>
        <w:tc>
          <w:tcPr>
            <w:tcW w:w="7346" w:type="dxa"/>
            <w:vAlign w:val="center"/>
          </w:tcPr>
          <w:p w14:paraId="6CEB0A54" w14:textId="502B82BA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Хранение </w:t>
            </w:r>
            <w:r>
              <w:rPr>
                <w:rFonts w:ascii="Cambria" w:hAnsi="Cambria"/>
                <w:lang w:val="en-US"/>
              </w:rPr>
              <w:t>BLOB</w:t>
            </w:r>
            <w:r w:rsidRPr="00E9490F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 xml:space="preserve">размером до </w:t>
            </w:r>
            <w:r w:rsidRPr="00E9490F">
              <w:rPr>
                <w:rFonts w:ascii="Cambria" w:hAnsi="Cambria"/>
              </w:rPr>
              <w:t>16</w:t>
            </w:r>
            <w:r w:rsidR="00242F03">
              <w:rPr>
                <w:rFonts w:ascii="Cambria" w:hAnsi="Cambria"/>
              </w:rPr>
              <w:t xml:space="preserve"> </w:t>
            </w:r>
            <w:r w:rsidRPr="00E9490F">
              <w:rPr>
                <w:rFonts w:ascii="Cambria" w:hAnsi="Cambria"/>
              </w:rPr>
              <w:t>777</w:t>
            </w:r>
            <w:r w:rsidR="00242F03">
              <w:rPr>
                <w:rFonts w:ascii="Cambria" w:hAnsi="Cambria"/>
              </w:rPr>
              <w:t xml:space="preserve"> </w:t>
            </w:r>
            <w:r w:rsidRPr="00E9490F">
              <w:rPr>
                <w:rFonts w:ascii="Cambria" w:hAnsi="Cambria"/>
              </w:rPr>
              <w:t xml:space="preserve">215 </w:t>
            </w:r>
            <w:r>
              <w:rPr>
                <w:rFonts w:ascii="Cambria" w:hAnsi="Cambria"/>
              </w:rPr>
              <w:t>байт включительно</w:t>
            </w:r>
          </w:p>
        </w:tc>
      </w:tr>
      <w:tr w:rsidR="00F56055" w:rsidRPr="0072064B" w14:paraId="30F5AF94" w14:textId="77777777" w:rsidTr="00F56055">
        <w:trPr>
          <w:trHeight w:val="340"/>
        </w:trPr>
        <w:tc>
          <w:tcPr>
            <w:tcW w:w="438" w:type="dxa"/>
            <w:tcBorders>
              <w:bottom w:val="single" w:sz="4" w:space="0" w:color="auto"/>
            </w:tcBorders>
            <w:vAlign w:val="center"/>
          </w:tcPr>
          <w:p w14:paraId="3F518BDA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25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14:paraId="366EFE1E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LONGBLOB</w:t>
            </w:r>
          </w:p>
        </w:tc>
        <w:tc>
          <w:tcPr>
            <w:tcW w:w="7346" w:type="dxa"/>
            <w:tcBorders>
              <w:bottom w:val="single" w:sz="4" w:space="0" w:color="auto"/>
            </w:tcBorders>
            <w:vAlign w:val="center"/>
          </w:tcPr>
          <w:p w14:paraId="5B178928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 w:rsidRPr="008D59E7">
              <w:rPr>
                <w:rFonts w:ascii="Cambria" w:hAnsi="Cambria"/>
              </w:rPr>
              <w:t>Хранение BLOB размером до 4 294 967 295 байт включительно</w:t>
            </w:r>
          </w:p>
        </w:tc>
      </w:tr>
    </w:tbl>
    <w:p w14:paraId="445466E4" w14:textId="04684A93" w:rsidR="00F56055" w:rsidRPr="00F56055" w:rsidRDefault="00F56055" w:rsidP="00F56055">
      <w:pPr>
        <w:pStyle w:val="a4"/>
        <w:rPr>
          <w:sz w:val="16"/>
          <w:szCs w:val="1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38"/>
        <w:gridCol w:w="1560"/>
        <w:gridCol w:w="7346"/>
      </w:tblGrid>
      <w:tr w:rsidR="00F56055" w:rsidRPr="0072064B" w14:paraId="7E0749B3" w14:textId="77777777" w:rsidTr="00F56055">
        <w:trPr>
          <w:trHeight w:val="1304"/>
        </w:trPr>
        <w:tc>
          <w:tcPr>
            <w:tcW w:w="438" w:type="dxa"/>
            <w:vAlign w:val="center"/>
          </w:tcPr>
          <w:p w14:paraId="60577F85" w14:textId="77777777" w:rsidR="00F56055" w:rsidRPr="004865A2" w:rsidRDefault="00F56055" w:rsidP="00494292">
            <w:pPr>
              <w:pStyle w:val="a4"/>
              <w:jc w:val="right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26</w:t>
            </w:r>
          </w:p>
        </w:tc>
        <w:tc>
          <w:tcPr>
            <w:tcW w:w="1560" w:type="dxa"/>
            <w:vAlign w:val="center"/>
          </w:tcPr>
          <w:p w14:paraId="17C3F952" w14:textId="77777777" w:rsidR="00F56055" w:rsidRDefault="00F56055" w:rsidP="00494292">
            <w:pPr>
              <w:pStyle w:val="a4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ENUM</w:t>
            </w:r>
          </w:p>
        </w:tc>
        <w:tc>
          <w:tcPr>
            <w:tcW w:w="7346" w:type="dxa"/>
            <w:vAlign w:val="center"/>
          </w:tcPr>
          <w:p w14:paraId="544076C2" w14:textId="77777777" w:rsidR="00F56055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Специальный с</w:t>
            </w:r>
            <w:r w:rsidRPr="008E1609">
              <w:rPr>
                <w:rFonts w:ascii="Cambria" w:hAnsi="Cambria"/>
              </w:rPr>
              <w:t xml:space="preserve">троковый </w:t>
            </w:r>
            <w:r>
              <w:rPr>
                <w:rFonts w:ascii="Cambria" w:hAnsi="Cambria"/>
              </w:rPr>
              <w:t>тип</w:t>
            </w:r>
            <w:r w:rsidRPr="008E1609">
              <w:rPr>
                <w:rFonts w:ascii="Cambria" w:hAnsi="Cambria"/>
              </w:rPr>
              <w:t xml:space="preserve">, который </w:t>
            </w:r>
            <w:r w:rsidRPr="001C37A2">
              <w:rPr>
                <w:rFonts w:ascii="Cambria" w:hAnsi="Cambria"/>
              </w:rPr>
              <w:t>принимает только одно значение</w:t>
            </w:r>
            <w:r>
              <w:rPr>
                <w:rFonts w:ascii="Cambria" w:hAnsi="Cambria"/>
              </w:rPr>
              <w:t xml:space="preserve"> из фиксированного списка </w:t>
            </w:r>
            <w:r w:rsidRPr="008E1609">
              <w:rPr>
                <w:rFonts w:ascii="Cambria" w:hAnsi="Cambria"/>
              </w:rPr>
              <w:t>значений.</w:t>
            </w:r>
          </w:p>
          <w:p w14:paraId="4818E49E" w14:textId="77777777" w:rsidR="00F56055" w:rsidRPr="0072064B" w:rsidRDefault="00F56055" w:rsidP="00494292">
            <w:pPr>
              <w:pStyle w:val="a4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В списке </w:t>
            </w:r>
            <w:r>
              <w:rPr>
                <w:rFonts w:ascii="Cambria" w:hAnsi="Cambria"/>
                <w:lang w:val="en-US"/>
              </w:rPr>
              <w:t>ENUM</w:t>
            </w:r>
            <w:r>
              <w:rPr>
                <w:rFonts w:ascii="Cambria" w:hAnsi="Cambria"/>
              </w:rPr>
              <w:t xml:space="preserve">, который определяется во время создания таблицы в базе данных, можно задать </w:t>
            </w:r>
            <w:r w:rsidRPr="008E1609">
              <w:rPr>
                <w:rFonts w:ascii="Cambria" w:hAnsi="Cambria"/>
              </w:rPr>
              <w:t>до 65</w:t>
            </w:r>
            <w:r>
              <w:rPr>
                <w:rFonts w:ascii="Cambria" w:hAnsi="Cambria"/>
              </w:rPr>
              <w:t xml:space="preserve"> </w:t>
            </w:r>
            <w:r w:rsidRPr="008E1609">
              <w:rPr>
                <w:rFonts w:ascii="Cambria" w:hAnsi="Cambria"/>
              </w:rPr>
              <w:t xml:space="preserve">535 значений. </w:t>
            </w:r>
            <w:r>
              <w:rPr>
                <w:rFonts w:ascii="Cambria" w:hAnsi="Cambria"/>
              </w:rPr>
              <w:t>Все недопустимые значения (которых нет в списке) при добавлении заменяются на пустые строки</w:t>
            </w:r>
            <w:r w:rsidRPr="008E1609">
              <w:rPr>
                <w:rFonts w:ascii="Cambria" w:hAnsi="Cambria"/>
              </w:rPr>
              <w:t>.</w:t>
            </w:r>
          </w:p>
        </w:tc>
      </w:tr>
    </w:tbl>
    <w:p w14:paraId="30019324" w14:textId="77777777" w:rsidR="00F56055" w:rsidRDefault="00F56055" w:rsidP="00F56055">
      <w:pPr>
        <w:pStyle w:val="a4"/>
      </w:pPr>
    </w:p>
    <w:p w14:paraId="57BAE8AB" w14:textId="698A26D7" w:rsidR="00AD4C16" w:rsidRPr="00317C19" w:rsidRDefault="00AD4C16" w:rsidP="00AD4C16">
      <w:pPr>
        <w:pStyle w:val="a"/>
        <w:numPr>
          <w:ilvl w:val="0"/>
          <w:numId w:val="0"/>
        </w:numPr>
        <w:jc w:val="center"/>
      </w:pPr>
      <w:r>
        <w:t>ПРИЛОЖЕНИЕ Б</w:t>
      </w:r>
    </w:p>
    <w:p w14:paraId="387CC868" w14:textId="77777777" w:rsidR="00AD4C16" w:rsidRDefault="00AD4C16" w:rsidP="00AD4C16">
      <w:pPr>
        <w:pStyle w:val="a4"/>
        <w:spacing w:line="360" w:lineRule="auto"/>
      </w:pPr>
    </w:p>
    <w:p w14:paraId="262100EB" w14:textId="3360668E" w:rsidR="00AD4C16" w:rsidRPr="009928BC" w:rsidRDefault="00AD4C16" w:rsidP="00AD4C16">
      <w:pPr>
        <w:pStyle w:val="a4"/>
        <w:spacing w:line="480" w:lineRule="auto"/>
        <w:jc w:val="center"/>
      </w:pPr>
      <w:r w:rsidRPr="00AD4C16">
        <w:t>Спецификация вариантов использования</w:t>
      </w:r>
    </w:p>
    <w:p w14:paraId="2B334EED" w14:textId="77777777" w:rsidR="00150D7D" w:rsidRPr="00150D7D" w:rsidRDefault="00150D7D" w:rsidP="00150D7D">
      <w:pPr>
        <w:pStyle w:val="a4"/>
        <w:numPr>
          <w:ilvl w:val="0"/>
          <w:numId w:val="40"/>
        </w:numPr>
        <w:spacing w:line="276" w:lineRule="auto"/>
        <w:jc w:val="both"/>
      </w:pPr>
      <w:r w:rsidRPr="00150D7D">
        <w:t xml:space="preserve">Просмотр списка новостей (Актер: Пользователь). Предусловие: Авторизован. Шаги: 1) Открыть главную страницу; 2) Увидеть список новостей с заголовком, датой, автором, тегами (из таблицы Новость); 3) Кликнуть новость. Постусловие: Переход на детальную страницу. (Связь с ERD: Сущность Новость + Тег через </w:t>
      </w:r>
      <w:proofErr w:type="spellStart"/>
      <w:r w:rsidRPr="00150D7D">
        <w:t>Новость_Тег</w:t>
      </w:r>
      <w:proofErr w:type="spellEnd"/>
      <w:r w:rsidRPr="00150D7D">
        <w:t>).</w:t>
      </w:r>
    </w:p>
    <w:p w14:paraId="6A6796F1" w14:textId="77777777" w:rsidR="00150D7D" w:rsidRPr="00150D7D" w:rsidRDefault="00150D7D" w:rsidP="00150D7D">
      <w:pPr>
        <w:pStyle w:val="a4"/>
        <w:numPr>
          <w:ilvl w:val="0"/>
          <w:numId w:val="40"/>
        </w:numPr>
        <w:spacing w:line="276" w:lineRule="auto"/>
        <w:jc w:val="both"/>
      </w:pPr>
      <w:r w:rsidRPr="00150D7D">
        <w:t xml:space="preserve">Просмотр детальной новости (Актер: Пользователь). Шаги: 1) Выбрать новость; 2) Увидеть текст, дату, автора, связанные игры/команды/игроки (из таблиц </w:t>
      </w:r>
      <w:proofErr w:type="spellStart"/>
      <w:r w:rsidRPr="00150D7D">
        <w:t>Новость_Игра</w:t>
      </w:r>
      <w:proofErr w:type="spellEnd"/>
      <w:r w:rsidRPr="00150D7D">
        <w:t xml:space="preserve">, </w:t>
      </w:r>
      <w:proofErr w:type="spellStart"/>
      <w:r w:rsidRPr="00150D7D">
        <w:t>Новость_Команда</w:t>
      </w:r>
      <w:proofErr w:type="spellEnd"/>
      <w:r w:rsidRPr="00150D7D">
        <w:t xml:space="preserve">, </w:t>
      </w:r>
      <w:proofErr w:type="spellStart"/>
      <w:r w:rsidRPr="00150D7D">
        <w:t>Новость_Игрок</w:t>
      </w:r>
      <w:proofErr w:type="spellEnd"/>
      <w:r w:rsidRPr="00150D7D">
        <w:t>); 3) Показать теги. Постусловие: Возможность реакции.</w:t>
      </w:r>
    </w:p>
    <w:p w14:paraId="231678EA" w14:textId="77777777" w:rsidR="00150D7D" w:rsidRPr="00150D7D" w:rsidRDefault="00150D7D" w:rsidP="00150D7D">
      <w:pPr>
        <w:pStyle w:val="a4"/>
        <w:numPr>
          <w:ilvl w:val="0"/>
          <w:numId w:val="40"/>
        </w:numPr>
        <w:spacing w:line="276" w:lineRule="auto"/>
        <w:jc w:val="both"/>
      </w:pPr>
      <w:r w:rsidRPr="00150D7D">
        <w:t>Реакция на новость (Актер: Пользователь). Предусловие: Авторизован. Шаги: 1) На странице новости выбрать тип реакции (лайк/дизлайк); 2) Подтвердить. Постусловие</w:t>
      </w:r>
      <w:proofErr w:type="gramStart"/>
      <w:r w:rsidRPr="00150D7D">
        <w:t>: Обновить</w:t>
      </w:r>
      <w:proofErr w:type="gramEnd"/>
      <w:r w:rsidRPr="00150D7D">
        <w:t xml:space="preserve"> счетчик (из таблицы Реакция).</w:t>
      </w:r>
    </w:p>
    <w:p w14:paraId="302968EC" w14:textId="77777777" w:rsidR="00150D7D" w:rsidRPr="00150D7D" w:rsidRDefault="00150D7D" w:rsidP="00150D7D">
      <w:pPr>
        <w:pStyle w:val="a4"/>
        <w:numPr>
          <w:ilvl w:val="0"/>
          <w:numId w:val="40"/>
        </w:numPr>
        <w:spacing w:line="276" w:lineRule="auto"/>
        <w:jc w:val="both"/>
      </w:pPr>
      <w:r w:rsidRPr="00150D7D">
        <w:t xml:space="preserve">Поиск новостей по тегам/играм (Актер: Пользователь). Шаги: 1) Ввести запрос в поиск; 2) Применить фильтры (теги из Тег, игры из Игра); 3) Увидеть результаты. (Связь: </w:t>
      </w:r>
      <w:proofErr w:type="spellStart"/>
      <w:r w:rsidRPr="00150D7D">
        <w:t>Новость_Тег</w:t>
      </w:r>
      <w:proofErr w:type="spellEnd"/>
      <w:r w:rsidRPr="00150D7D">
        <w:t xml:space="preserve">, </w:t>
      </w:r>
      <w:proofErr w:type="spellStart"/>
      <w:r w:rsidRPr="00150D7D">
        <w:t>Новость_Игра</w:t>
      </w:r>
      <w:proofErr w:type="spellEnd"/>
      <w:r w:rsidRPr="00150D7D">
        <w:t>).</w:t>
      </w:r>
    </w:p>
    <w:p w14:paraId="3FAAFD40" w14:textId="77777777" w:rsidR="00150D7D" w:rsidRPr="00150D7D" w:rsidRDefault="00150D7D" w:rsidP="00150D7D">
      <w:pPr>
        <w:pStyle w:val="a4"/>
        <w:numPr>
          <w:ilvl w:val="0"/>
          <w:numId w:val="40"/>
        </w:numPr>
        <w:spacing w:line="276" w:lineRule="auto"/>
        <w:jc w:val="both"/>
      </w:pPr>
      <w:r w:rsidRPr="00150D7D">
        <w:t xml:space="preserve">Просмотр профиля команды/игрока (Актер: Пользователь). Шаги: 1) Кликнуть на команду/игрока из новости; 2) Увидеть название, состав (из </w:t>
      </w:r>
      <w:proofErr w:type="spellStart"/>
      <w:r w:rsidRPr="00150D7D">
        <w:lastRenderedPageBreak/>
        <w:t>Игрок_Команда</w:t>
      </w:r>
      <w:proofErr w:type="spellEnd"/>
      <w:r w:rsidRPr="00150D7D">
        <w:t>), страну (</w:t>
      </w:r>
      <w:proofErr w:type="spellStart"/>
      <w:r w:rsidRPr="00150D7D">
        <w:t>Игрок_Страна</w:t>
      </w:r>
      <w:proofErr w:type="spellEnd"/>
      <w:r w:rsidRPr="00150D7D">
        <w:t>). Постусловие: Список связанных новостей.</w:t>
      </w:r>
    </w:p>
    <w:p w14:paraId="1DC26016" w14:textId="77777777" w:rsidR="00150D7D" w:rsidRPr="00150D7D" w:rsidRDefault="00150D7D" w:rsidP="00150D7D">
      <w:pPr>
        <w:pStyle w:val="a4"/>
        <w:numPr>
          <w:ilvl w:val="0"/>
          <w:numId w:val="41"/>
        </w:numPr>
        <w:spacing w:line="276" w:lineRule="auto"/>
        <w:jc w:val="both"/>
      </w:pPr>
      <w:r w:rsidRPr="00150D7D">
        <w:t>История редактирования: "Версия 1.1: Добавлены ВИ 24.11.2025 на основе ERD из ЛР 2 для поддержки UI (просмотр/поиск/реакции)."</w:t>
      </w:r>
    </w:p>
    <w:p w14:paraId="024C3842" w14:textId="26AA4C79" w:rsidR="00EF75CB" w:rsidRDefault="00EF75CB" w:rsidP="00BD6B8A">
      <w:pPr>
        <w:pStyle w:val="a4"/>
        <w:spacing w:line="276" w:lineRule="auto"/>
        <w:ind w:left="720"/>
        <w:jc w:val="both"/>
      </w:pPr>
    </w:p>
    <w:p w14:paraId="041E17B8" w14:textId="7A233989" w:rsidR="001654C6" w:rsidRDefault="001654C6" w:rsidP="001654C6">
      <w:pPr>
        <w:pStyle w:val="a"/>
        <w:numPr>
          <w:ilvl w:val="0"/>
          <w:numId w:val="0"/>
        </w:numPr>
        <w:jc w:val="center"/>
      </w:pPr>
      <w:r>
        <w:t>ПРИЛОЖЕНИЕ В</w:t>
      </w:r>
    </w:p>
    <w:p w14:paraId="1961DD17" w14:textId="6D44D14B" w:rsidR="00BD6B8A" w:rsidRDefault="00BD6B8A" w:rsidP="005618E8">
      <w:pPr>
        <w:pStyle w:val="a4"/>
        <w:spacing w:line="480" w:lineRule="auto"/>
        <w:jc w:val="center"/>
      </w:pPr>
      <w:r w:rsidRPr="00BD6B8A">
        <w:t>Требования к внешним интерфейсам</w:t>
      </w:r>
    </w:p>
    <w:p w14:paraId="5BBECAB0" w14:textId="77777777" w:rsidR="001F72B6" w:rsidRPr="00BD6B8A" w:rsidRDefault="001F72B6" w:rsidP="001F72B6">
      <w:pPr>
        <w:pStyle w:val="a4"/>
        <w:spacing w:line="276" w:lineRule="auto"/>
        <w:ind w:left="360"/>
        <w:jc w:val="both"/>
      </w:pPr>
    </w:p>
    <w:p w14:paraId="3B2B5E07" w14:textId="77777777" w:rsidR="004013A5" w:rsidRPr="004013A5" w:rsidRDefault="004013A5" w:rsidP="004013A5">
      <w:pPr>
        <w:pStyle w:val="a4"/>
        <w:spacing w:line="276" w:lineRule="auto"/>
        <w:ind w:firstLine="708"/>
        <w:jc w:val="both"/>
        <w:rPr>
          <w:b/>
          <w:bCs/>
        </w:rPr>
      </w:pPr>
      <w:r w:rsidRPr="004013A5">
        <w:rPr>
          <w:b/>
          <w:bCs/>
        </w:rPr>
        <w:t>Пользовательские интерфейсы</w:t>
      </w:r>
    </w:p>
    <w:p w14:paraId="7D050DC1" w14:textId="410FA267" w:rsidR="009F3647" w:rsidRPr="009F3647" w:rsidRDefault="009F3647" w:rsidP="009F3647">
      <w:pPr>
        <w:pStyle w:val="a4"/>
        <w:numPr>
          <w:ilvl w:val="0"/>
          <w:numId w:val="50"/>
        </w:numPr>
        <w:spacing w:line="276" w:lineRule="auto"/>
        <w:jc w:val="both"/>
      </w:pPr>
      <w:r w:rsidRPr="009F3647">
        <w:t xml:space="preserve">Интерфейс системы должен быть реализован как адаптивный веб-сайт и соответствовать принципам </w:t>
      </w:r>
      <w:proofErr w:type="spellStart"/>
      <w:r w:rsidRPr="009F3647">
        <w:t>Material</w:t>
      </w:r>
      <w:proofErr w:type="spellEnd"/>
      <w:r w:rsidRPr="009F3647">
        <w:t xml:space="preserve"> Design 3. </w:t>
      </w:r>
    </w:p>
    <w:p w14:paraId="45EDA6F7" w14:textId="5DF81D64" w:rsidR="009F3647" w:rsidRPr="009F3647" w:rsidRDefault="009F3647" w:rsidP="009F3647">
      <w:pPr>
        <w:pStyle w:val="a4"/>
        <w:numPr>
          <w:ilvl w:val="0"/>
          <w:numId w:val="50"/>
        </w:numPr>
        <w:spacing w:line="276" w:lineRule="auto"/>
        <w:jc w:val="both"/>
      </w:pPr>
      <w:r w:rsidRPr="009F3647">
        <w:t xml:space="preserve">Основной шрифт — Inter (Google </w:t>
      </w:r>
      <w:proofErr w:type="spellStart"/>
      <w:r w:rsidRPr="009F3647">
        <w:t>Fonts</w:t>
      </w:r>
      <w:proofErr w:type="spellEnd"/>
      <w:r w:rsidRPr="009F3647">
        <w:t xml:space="preserve">): </w:t>
      </w:r>
      <w:proofErr w:type="spellStart"/>
      <w:r w:rsidRPr="009F3647">
        <w:t>Regular</w:t>
      </w:r>
      <w:proofErr w:type="spellEnd"/>
      <w:r w:rsidRPr="009F3647">
        <w:t xml:space="preserve"> 16 </w:t>
      </w:r>
      <w:proofErr w:type="spellStart"/>
      <w:r w:rsidRPr="009F3647">
        <w:t>px</w:t>
      </w:r>
      <w:proofErr w:type="spellEnd"/>
      <w:r w:rsidRPr="009F3647">
        <w:t xml:space="preserve"> / 24 </w:t>
      </w:r>
      <w:proofErr w:type="spellStart"/>
      <w:r w:rsidRPr="009F3647">
        <w:t>px</w:t>
      </w:r>
      <w:proofErr w:type="spellEnd"/>
      <w:r w:rsidRPr="009F3647">
        <w:t xml:space="preserve"> </w:t>
      </w:r>
      <w:proofErr w:type="spellStart"/>
      <w:r w:rsidRPr="009F3647">
        <w:t>line-height</w:t>
      </w:r>
      <w:proofErr w:type="spellEnd"/>
      <w:r w:rsidRPr="009F3647">
        <w:t xml:space="preserve"> для основного текста, </w:t>
      </w:r>
      <w:proofErr w:type="spellStart"/>
      <w:r w:rsidRPr="009F3647">
        <w:t>Medium</w:t>
      </w:r>
      <w:proofErr w:type="spellEnd"/>
      <w:r w:rsidRPr="009F3647">
        <w:t xml:space="preserve"> 18–20 </w:t>
      </w:r>
      <w:proofErr w:type="spellStart"/>
      <w:r w:rsidRPr="009F3647">
        <w:t>px</w:t>
      </w:r>
      <w:proofErr w:type="spellEnd"/>
      <w:r w:rsidRPr="009F3647">
        <w:t xml:space="preserve"> для </w:t>
      </w:r>
      <w:proofErr w:type="gramStart"/>
      <w:r w:rsidRPr="009F3647">
        <w:t>мета-информации</w:t>
      </w:r>
      <w:proofErr w:type="gramEnd"/>
      <w:r w:rsidRPr="009F3647">
        <w:t xml:space="preserve">, </w:t>
      </w:r>
      <w:proofErr w:type="spellStart"/>
      <w:r w:rsidRPr="009F3647">
        <w:t>Bold</w:t>
      </w:r>
      <w:proofErr w:type="spellEnd"/>
      <w:r w:rsidRPr="009F3647">
        <w:t xml:space="preserve"> 32–48 </w:t>
      </w:r>
      <w:proofErr w:type="spellStart"/>
      <w:r w:rsidRPr="009F3647">
        <w:t>px</w:t>
      </w:r>
      <w:proofErr w:type="spellEnd"/>
      <w:r w:rsidRPr="009F3647">
        <w:t xml:space="preserve"> для заголовков новостей и названий команд. </w:t>
      </w:r>
    </w:p>
    <w:p w14:paraId="492B2354" w14:textId="128C5EB8" w:rsidR="009F3647" w:rsidRPr="009F3647" w:rsidRDefault="009F3647" w:rsidP="009F3647">
      <w:pPr>
        <w:pStyle w:val="a4"/>
        <w:numPr>
          <w:ilvl w:val="0"/>
          <w:numId w:val="50"/>
        </w:numPr>
        <w:spacing w:line="276" w:lineRule="auto"/>
        <w:jc w:val="both"/>
      </w:pPr>
      <w:r w:rsidRPr="009F3647">
        <w:t>Цветовая схема:</w:t>
      </w:r>
    </w:p>
    <w:p w14:paraId="16F71FF1" w14:textId="28AE51FD" w:rsidR="009F3647" w:rsidRPr="009F3647" w:rsidRDefault="009F3647" w:rsidP="009F3647">
      <w:pPr>
        <w:pStyle w:val="a4"/>
        <w:numPr>
          <w:ilvl w:val="0"/>
          <w:numId w:val="45"/>
        </w:numPr>
        <w:spacing w:line="276" w:lineRule="auto"/>
        <w:jc w:val="both"/>
      </w:pPr>
      <w:proofErr w:type="spellStart"/>
      <w:r w:rsidRPr="009F3647">
        <w:t>Primary</w:t>
      </w:r>
      <w:proofErr w:type="spellEnd"/>
      <w:r w:rsidRPr="009F3647">
        <w:t xml:space="preserve"> (основной) — #</w:t>
      </w:r>
      <w:r w:rsidR="00EB5A54" w:rsidRPr="00EB5A54">
        <w:t xml:space="preserve"> </w:t>
      </w:r>
      <w:r w:rsidR="00EB5A54" w:rsidRPr="009F3647">
        <w:t>FFFFFF</w:t>
      </w:r>
      <w:r w:rsidR="00EB5A54" w:rsidRPr="009F3647">
        <w:t xml:space="preserve"> </w:t>
      </w:r>
      <w:r w:rsidRPr="009F3647">
        <w:t>(</w:t>
      </w:r>
      <w:r w:rsidR="00EB5A54">
        <w:t>белый</w:t>
      </w:r>
      <w:r w:rsidRPr="009F3647">
        <w:t>)</w:t>
      </w:r>
    </w:p>
    <w:p w14:paraId="21910C89" w14:textId="0DDE49A0" w:rsidR="009F3647" w:rsidRPr="009F3647" w:rsidRDefault="009F3647" w:rsidP="009F3647">
      <w:pPr>
        <w:pStyle w:val="a4"/>
        <w:numPr>
          <w:ilvl w:val="0"/>
          <w:numId w:val="45"/>
        </w:numPr>
        <w:spacing w:line="276" w:lineRule="auto"/>
        <w:jc w:val="both"/>
      </w:pPr>
      <w:r w:rsidRPr="009F3647">
        <w:t>Accent (теги, реакции) — #F59E0B (оранжевый), #</w:t>
      </w:r>
      <w:r w:rsidR="00096E7C">
        <w:t>000000</w:t>
      </w:r>
      <w:r w:rsidRPr="009F3647">
        <w:t xml:space="preserve"> (</w:t>
      </w:r>
      <w:r w:rsidR="00096E7C">
        <w:t>черный для лайков</w:t>
      </w:r>
      <w:r w:rsidR="00096E7C" w:rsidRPr="00096E7C">
        <w:t>/</w:t>
      </w:r>
      <w:r w:rsidR="00096E7C">
        <w:t>дизлайков</w:t>
      </w:r>
      <w:r w:rsidRPr="009F3647">
        <w:t>)</w:t>
      </w:r>
    </w:p>
    <w:p w14:paraId="549AAF25" w14:textId="77777777" w:rsidR="009F3647" w:rsidRPr="009F3647" w:rsidRDefault="009F3647" w:rsidP="009F3647">
      <w:pPr>
        <w:pStyle w:val="a4"/>
        <w:numPr>
          <w:ilvl w:val="0"/>
          <w:numId w:val="45"/>
        </w:numPr>
        <w:spacing w:line="276" w:lineRule="auto"/>
        <w:jc w:val="both"/>
      </w:pPr>
      <w:proofErr w:type="spellStart"/>
      <w:r w:rsidRPr="009F3647">
        <w:t>Background</w:t>
      </w:r>
      <w:proofErr w:type="spellEnd"/>
      <w:r w:rsidRPr="009F3647">
        <w:t xml:space="preserve"> — #F8FAFC / #FFFFFF</w:t>
      </w:r>
    </w:p>
    <w:p w14:paraId="4D3E144E" w14:textId="77777777" w:rsidR="009F3647" w:rsidRPr="009F3647" w:rsidRDefault="009F3647" w:rsidP="009F3647">
      <w:pPr>
        <w:pStyle w:val="a4"/>
        <w:numPr>
          <w:ilvl w:val="0"/>
          <w:numId w:val="45"/>
        </w:numPr>
        <w:spacing w:line="276" w:lineRule="auto"/>
        <w:jc w:val="both"/>
      </w:pPr>
      <w:r w:rsidRPr="009F3647">
        <w:t xml:space="preserve">Surface (карточки) — #FFFFFF с тенью 0 4 12 </w:t>
      </w:r>
      <w:proofErr w:type="spellStart"/>
      <w:proofErr w:type="gramStart"/>
      <w:r w:rsidRPr="009F3647">
        <w:t>rgba</w:t>
      </w:r>
      <w:proofErr w:type="spellEnd"/>
      <w:r w:rsidRPr="009F3647">
        <w:t>(</w:t>
      </w:r>
      <w:proofErr w:type="gramEnd"/>
      <w:r w:rsidRPr="009F3647">
        <w:t>0,0,0,0.08)</w:t>
      </w:r>
    </w:p>
    <w:p w14:paraId="619DC375" w14:textId="77777777" w:rsidR="009F3647" w:rsidRPr="009F3647" w:rsidRDefault="009F3647" w:rsidP="009F3647">
      <w:pPr>
        <w:pStyle w:val="a4"/>
        <w:numPr>
          <w:ilvl w:val="0"/>
          <w:numId w:val="45"/>
        </w:numPr>
        <w:spacing w:line="276" w:lineRule="auto"/>
        <w:jc w:val="both"/>
      </w:pPr>
      <w:r w:rsidRPr="009F3647">
        <w:t xml:space="preserve">Text </w:t>
      </w:r>
      <w:proofErr w:type="spellStart"/>
      <w:r w:rsidRPr="009F3647">
        <w:t>primary</w:t>
      </w:r>
      <w:proofErr w:type="spellEnd"/>
      <w:r w:rsidRPr="009F3647">
        <w:t xml:space="preserve"> — #0F172A, </w:t>
      </w:r>
      <w:proofErr w:type="spellStart"/>
      <w:r w:rsidRPr="009F3647">
        <w:t>secondary</w:t>
      </w:r>
      <w:proofErr w:type="spellEnd"/>
      <w:r w:rsidRPr="009F3647">
        <w:t xml:space="preserve"> — #64748B</w:t>
      </w:r>
    </w:p>
    <w:p w14:paraId="7C605882" w14:textId="05EAD7B8" w:rsidR="009F3647" w:rsidRPr="009F3647" w:rsidRDefault="009F3647" w:rsidP="009F3647">
      <w:pPr>
        <w:pStyle w:val="a4"/>
        <w:numPr>
          <w:ilvl w:val="0"/>
          <w:numId w:val="50"/>
        </w:numPr>
        <w:spacing w:line="276" w:lineRule="auto"/>
        <w:jc w:val="both"/>
      </w:pPr>
      <w:r w:rsidRPr="009F3647">
        <w:t xml:space="preserve">Поддерживаемые разрешения: десктоп от 1280 </w:t>
      </w:r>
      <w:proofErr w:type="spellStart"/>
      <w:r w:rsidRPr="009F3647">
        <w:t>px</w:t>
      </w:r>
      <w:proofErr w:type="spellEnd"/>
      <w:r w:rsidRPr="009F3647">
        <w:t xml:space="preserve">, планшет от 768 </w:t>
      </w:r>
      <w:proofErr w:type="spellStart"/>
      <w:r w:rsidRPr="009F3647">
        <w:t>px</w:t>
      </w:r>
      <w:proofErr w:type="spellEnd"/>
      <w:r w:rsidRPr="009F3647">
        <w:t xml:space="preserve">, мобильные устройства от 375 </w:t>
      </w:r>
      <w:proofErr w:type="spellStart"/>
      <w:r w:rsidRPr="009F3647">
        <w:t>px</w:t>
      </w:r>
      <w:proofErr w:type="spellEnd"/>
      <w:r w:rsidRPr="009F3647">
        <w:t xml:space="preserve"> (в проекте </w:t>
      </w:r>
      <w:proofErr w:type="spellStart"/>
      <w:r w:rsidRPr="009F3647">
        <w:t>Figma</w:t>
      </w:r>
      <w:proofErr w:type="spellEnd"/>
      <w:r w:rsidRPr="009F3647">
        <w:t xml:space="preserve"> представлены макеты 1440 </w:t>
      </w:r>
      <w:proofErr w:type="spellStart"/>
      <w:r w:rsidRPr="009F3647">
        <w:t>px</w:t>
      </w:r>
      <w:proofErr w:type="spellEnd"/>
      <w:r w:rsidRPr="009F3647">
        <w:t xml:space="preserve"> и 390 </w:t>
      </w:r>
      <w:proofErr w:type="spellStart"/>
      <w:r w:rsidRPr="009F3647">
        <w:t>px</w:t>
      </w:r>
      <w:proofErr w:type="spellEnd"/>
      <w:r w:rsidRPr="009F3647">
        <w:t xml:space="preserve">). </w:t>
      </w:r>
    </w:p>
    <w:p w14:paraId="173080D8" w14:textId="1D625436" w:rsidR="009F3647" w:rsidRPr="009F3647" w:rsidRDefault="009F3647" w:rsidP="009F3647">
      <w:pPr>
        <w:pStyle w:val="a4"/>
        <w:numPr>
          <w:ilvl w:val="0"/>
          <w:numId w:val="50"/>
        </w:numPr>
        <w:spacing w:line="276" w:lineRule="auto"/>
        <w:jc w:val="both"/>
      </w:pPr>
      <w:r w:rsidRPr="009F3647">
        <w:t>Постоянные элементы на всех экранах:</w:t>
      </w:r>
    </w:p>
    <w:p w14:paraId="3ACB9D7C" w14:textId="77777777" w:rsidR="009F3647" w:rsidRPr="009F3647" w:rsidRDefault="009F3647" w:rsidP="009F3647">
      <w:pPr>
        <w:pStyle w:val="a4"/>
        <w:numPr>
          <w:ilvl w:val="0"/>
          <w:numId w:val="46"/>
        </w:numPr>
        <w:spacing w:line="276" w:lineRule="auto"/>
        <w:jc w:val="both"/>
      </w:pPr>
      <w:proofErr w:type="gramStart"/>
      <w:r w:rsidRPr="009F3647">
        <w:t>Хедер</w:t>
      </w:r>
      <w:proofErr w:type="gramEnd"/>
      <w:r w:rsidRPr="009F3647">
        <w:t xml:space="preserve"> фиксированный (высота 80 </w:t>
      </w:r>
      <w:proofErr w:type="spellStart"/>
      <w:r w:rsidRPr="009F3647">
        <w:t>px</w:t>
      </w:r>
      <w:proofErr w:type="spellEnd"/>
      <w:r w:rsidRPr="009F3647">
        <w:t>) с логотипом «</w:t>
      </w:r>
      <w:proofErr w:type="spellStart"/>
      <w:r w:rsidRPr="009F3647">
        <w:t>Esports</w:t>
      </w:r>
      <w:proofErr w:type="spellEnd"/>
      <w:r w:rsidRPr="009F3647">
        <w:t xml:space="preserve"> News», полем поиска и аватаром пользователя.</w:t>
      </w:r>
    </w:p>
    <w:p w14:paraId="30656EAC" w14:textId="77777777" w:rsidR="009F3647" w:rsidRPr="009F3647" w:rsidRDefault="009F3647" w:rsidP="009F3647">
      <w:pPr>
        <w:pStyle w:val="a4"/>
        <w:numPr>
          <w:ilvl w:val="0"/>
          <w:numId w:val="46"/>
        </w:numPr>
        <w:spacing w:line="276" w:lineRule="auto"/>
        <w:jc w:val="both"/>
      </w:pPr>
      <w:r w:rsidRPr="009F3647">
        <w:t xml:space="preserve">Футер с копирайтом, ссылками на соцсети и контакты (использован один из шаблонов «50+ Free </w:t>
      </w:r>
      <w:proofErr w:type="spellStart"/>
      <w:r w:rsidRPr="009F3647">
        <w:t>Footers</w:t>
      </w:r>
      <w:proofErr w:type="spellEnd"/>
      <w:r w:rsidRPr="009F3647">
        <w:t>»).</w:t>
      </w:r>
    </w:p>
    <w:p w14:paraId="3E53810B" w14:textId="1BAE39C4" w:rsidR="009F3647" w:rsidRPr="009F3647" w:rsidRDefault="009F3647" w:rsidP="009F3647">
      <w:pPr>
        <w:pStyle w:val="a4"/>
        <w:numPr>
          <w:ilvl w:val="0"/>
          <w:numId w:val="50"/>
        </w:numPr>
        <w:spacing w:line="276" w:lineRule="auto"/>
        <w:jc w:val="both"/>
      </w:pPr>
      <w:r w:rsidRPr="009F3647">
        <w:t>Стандартные элементы управления:</w:t>
      </w:r>
    </w:p>
    <w:p w14:paraId="248A648E" w14:textId="761C8B96" w:rsidR="009F3647" w:rsidRPr="009F3647" w:rsidRDefault="009F3647" w:rsidP="009F3647">
      <w:pPr>
        <w:pStyle w:val="a4"/>
        <w:numPr>
          <w:ilvl w:val="0"/>
          <w:numId w:val="47"/>
        </w:numPr>
        <w:spacing w:line="276" w:lineRule="auto"/>
        <w:jc w:val="both"/>
      </w:pPr>
      <w:r w:rsidRPr="009F3647">
        <w:t xml:space="preserve">Кнопки реакции (лайк/дизлайк) в виде иконок </w:t>
      </w:r>
      <w:proofErr w:type="spellStart"/>
      <w:r w:rsidRPr="009F3647">
        <w:t>heart</w:t>
      </w:r>
      <w:proofErr w:type="spellEnd"/>
      <w:r w:rsidRPr="009F3647">
        <w:t xml:space="preserve"> и </w:t>
      </w:r>
      <w:proofErr w:type="spellStart"/>
      <w:r w:rsidRPr="009F3647">
        <w:t>thumbs-down</w:t>
      </w:r>
      <w:proofErr w:type="spellEnd"/>
      <w:r w:rsidRPr="009F3647">
        <w:t>.</w:t>
      </w:r>
    </w:p>
    <w:p w14:paraId="6C406217" w14:textId="77777777" w:rsidR="009F3647" w:rsidRPr="009F3647" w:rsidRDefault="009F3647" w:rsidP="009F3647">
      <w:pPr>
        <w:pStyle w:val="a4"/>
        <w:numPr>
          <w:ilvl w:val="0"/>
          <w:numId w:val="47"/>
        </w:numPr>
        <w:spacing w:line="276" w:lineRule="auto"/>
        <w:jc w:val="both"/>
      </w:pPr>
      <w:r w:rsidRPr="009F3647">
        <w:t xml:space="preserve">Чипы тегов со скруглением 100 </w:t>
      </w:r>
      <w:proofErr w:type="spellStart"/>
      <w:r w:rsidRPr="009F3647">
        <w:t>px</w:t>
      </w:r>
      <w:proofErr w:type="spellEnd"/>
      <w:r w:rsidRPr="009F3647">
        <w:t>.</w:t>
      </w:r>
    </w:p>
    <w:p w14:paraId="7D0009A2" w14:textId="77777777" w:rsidR="009F3647" w:rsidRPr="009F3647" w:rsidRDefault="009F3647" w:rsidP="009F3647">
      <w:pPr>
        <w:pStyle w:val="a4"/>
        <w:numPr>
          <w:ilvl w:val="0"/>
          <w:numId w:val="47"/>
        </w:numPr>
        <w:spacing w:line="276" w:lineRule="auto"/>
        <w:jc w:val="both"/>
      </w:pPr>
      <w:r w:rsidRPr="009F3647">
        <w:t>Карточки новостей и сущностей (игра, команда, игрок) одинакового стиля.</w:t>
      </w:r>
    </w:p>
    <w:p w14:paraId="057E80AB" w14:textId="426D5542" w:rsidR="009F3647" w:rsidRPr="009F3647" w:rsidRDefault="009F3647" w:rsidP="009F3647">
      <w:pPr>
        <w:pStyle w:val="a4"/>
        <w:numPr>
          <w:ilvl w:val="0"/>
          <w:numId w:val="50"/>
        </w:numPr>
        <w:spacing w:line="276" w:lineRule="auto"/>
        <w:jc w:val="both"/>
      </w:pPr>
      <w:r w:rsidRPr="009F3647">
        <w:t xml:space="preserve">Горячие клавиши: Enter — выполнение поиска, </w:t>
      </w:r>
      <w:proofErr w:type="spellStart"/>
      <w:r w:rsidRPr="009F3647">
        <w:t>Esc</w:t>
      </w:r>
      <w:proofErr w:type="spellEnd"/>
      <w:r w:rsidRPr="009F3647">
        <w:t xml:space="preserve"> — закрытие модальных окон (если будут реализованы). </w:t>
      </w:r>
    </w:p>
    <w:p w14:paraId="611ADA7D" w14:textId="776C9572" w:rsidR="009F3647" w:rsidRPr="009F3647" w:rsidRDefault="009F3647" w:rsidP="009F3647">
      <w:pPr>
        <w:pStyle w:val="a4"/>
        <w:numPr>
          <w:ilvl w:val="0"/>
          <w:numId w:val="50"/>
        </w:numPr>
        <w:spacing w:line="276" w:lineRule="auto"/>
        <w:jc w:val="both"/>
      </w:pPr>
      <w:r w:rsidRPr="009F3647">
        <w:t>Валидация ввода:</w:t>
      </w:r>
    </w:p>
    <w:p w14:paraId="5E3CDA5B" w14:textId="77777777" w:rsidR="009F3647" w:rsidRPr="009F3647" w:rsidRDefault="009F3647" w:rsidP="009F3647">
      <w:pPr>
        <w:pStyle w:val="a4"/>
        <w:numPr>
          <w:ilvl w:val="0"/>
          <w:numId w:val="48"/>
        </w:numPr>
        <w:spacing w:line="276" w:lineRule="auto"/>
        <w:jc w:val="both"/>
      </w:pPr>
      <w:r w:rsidRPr="009F3647">
        <w:t>Поле поиска — максимум 100 символов, обязательное поле.</w:t>
      </w:r>
    </w:p>
    <w:p w14:paraId="5F91B2F1" w14:textId="77777777" w:rsidR="009F3647" w:rsidRPr="009F3647" w:rsidRDefault="009F3647" w:rsidP="009F3647">
      <w:pPr>
        <w:pStyle w:val="a4"/>
        <w:numPr>
          <w:ilvl w:val="0"/>
          <w:numId w:val="48"/>
        </w:numPr>
        <w:spacing w:line="276" w:lineRule="auto"/>
        <w:jc w:val="both"/>
      </w:pPr>
      <w:r w:rsidRPr="009F3647">
        <w:t>Запрет вставки HTML-тегов в любые текстовые поля.</w:t>
      </w:r>
    </w:p>
    <w:p w14:paraId="738AB83D" w14:textId="2882F13C" w:rsidR="009F3647" w:rsidRPr="009F3647" w:rsidRDefault="009F3647" w:rsidP="009F3647">
      <w:pPr>
        <w:pStyle w:val="a4"/>
        <w:numPr>
          <w:ilvl w:val="0"/>
          <w:numId w:val="50"/>
        </w:numPr>
        <w:spacing w:line="276" w:lineRule="auto"/>
        <w:jc w:val="both"/>
      </w:pPr>
      <w:r w:rsidRPr="009F3647">
        <w:t>Доступность:</w:t>
      </w:r>
    </w:p>
    <w:p w14:paraId="2BCB038F" w14:textId="77777777" w:rsidR="009F3647" w:rsidRPr="009F3647" w:rsidRDefault="009F3647" w:rsidP="009F3647">
      <w:pPr>
        <w:pStyle w:val="a4"/>
        <w:numPr>
          <w:ilvl w:val="0"/>
          <w:numId w:val="51"/>
        </w:numPr>
        <w:spacing w:line="276" w:lineRule="auto"/>
        <w:jc w:val="both"/>
      </w:pPr>
      <w:r w:rsidRPr="009F3647">
        <w:t xml:space="preserve">Все изображения имеют </w:t>
      </w:r>
      <w:proofErr w:type="spellStart"/>
      <w:r w:rsidRPr="009F3647">
        <w:t>alt</w:t>
      </w:r>
      <w:proofErr w:type="spellEnd"/>
      <w:r w:rsidRPr="009F3647">
        <w:t>-текст (на макетах проставлены заглушки).</w:t>
      </w:r>
    </w:p>
    <w:p w14:paraId="2654411E" w14:textId="77777777" w:rsidR="009F3647" w:rsidRPr="009F3647" w:rsidRDefault="009F3647" w:rsidP="009F3647">
      <w:pPr>
        <w:pStyle w:val="a4"/>
        <w:numPr>
          <w:ilvl w:val="0"/>
          <w:numId w:val="49"/>
        </w:numPr>
        <w:spacing w:line="276" w:lineRule="auto"/>
        <w:jc w:val="both"/>
      </w:pPr>
      <w:r w:rsidRPr="009F3647">
        <w:t>Контрастность текста к фону не ниже 4.5:1.</w:t>
      </w:r>
    </w:p>
    <w:p w14:paraId="0952F045" w14:textId="77777777" w:rsidR="009F3647" w:rsidRPr="009F3647" w:rsidRDefault="009F3647" w:rsidP="009F3647">
      <w:pPr>
        <w:pStyle w:val="a4"/>
        <w:numPr>
          <w:ilvl w:val="0"/>
          <w:numId w:val="49"/>
        </w:numPr>
        <w:spacing w:line="276" w:lineRule="auto"/>
        <w:jc w:val="both"/>
      </w:pPr>
      <w:r w:rsidRPr="009F3647">
        <w:t>Поддержка навигации клавиатурой и экранными читалками (в дальнейшем — ARIA-атрибуты).</w:t>
      </w:r>
    </w:p>
    <w:p w14:paraId="5D8B28F8" w14:textId="53E26B0C" w:rsidR="00320A7C" w:rsidRPr="004013A5" w:rsidRDefault="00320A7C" w:rsidP="00320A7C">
      <w:pPr>
        <w:pStyle w:val="a4"/>
        <w:spacing w:line="276" w:lineRule="auto"/>
        <w:ind w:firstLine="708"/>
        <w:jc w:val="both"/>
        <w:rPr>
          <w:b/>
          <w:bCs/>
        </w:rPr>
      </w:pPr>
      <w:r w:rsidRPr="00320A7C">
        <w:rPr>
          <w:b/>
          <w:bCs/>
        </w:rPr>
        <w:lastRenderedPageBreak/>
        <w:t>Интерфейсы программного обеспечения</w:t>
      </w:r>
    </w:p>
    <w:p w14:paraId="057DDA3C" w14:textId="14802042" w:rsidR="00674BBC" w:rsidRPr="00674BBC" w:rsidRDefault="00674BBC" w:rsidP="00535783">
      <w:pPr>
        <w:pStyle w:val="a4"/>
        <w:numPr>
          <w:ilvl w:val="0"/>
          <w:numId w:val="52"/>
        </w:numPr>
        <w:spacing w:line="276" w:lineRule="auto"/>
        <w:jc w:val="both"/>
      </w:pPr>
      <w:r w:rsidRPr="00674BBC">
        <w:t xml:space="preserve">Система использует СУБД MySQL версии 8.0+ для хранения всех сущностей, описанных в ER-диаграмме ЛР 2 (Пользователь, Новость, Тег, Команда, Игрок и связующие таблицы). </w:t>
      </w:r>
    </w:p>
    <w:p w14:paraId="3EAFA5C9" w14:textId="04FB4C84" w:rsidR="00320A7C" w:rsidRDefault="00674BBC" w:rsidP="00535783">
      <w:pPr>
        <w:pStyle w:val="a4"/>
        <w:numPr>
          <w:ilvl w:val="0"/>
          <w:numId w:val="52"/>
        </w:numPr>
        <w:spacing w:line="276" w:lineRule="auto"/>
        <w:jc w:val="both"/>
      </w:pPr>
      <w:r w:rsidRPr="00674BBC">
        <w:t xml:space="preserve">Обмен данными между фронтендом и бэкендом осуществляется в формате </w:t>
      </w:r>
      <w:r w:rsidR="006944CB">
        <w:rPr>
          <w:lang w:val="en-US"/>
        </w:rPr>
        <w:t>JSON</w:t>
      </w:r>
    </w:p>
    <w:p w14:paraId="46D9CFD1" w14:textId="5D12ED85" w:rsidR="00674BBC" w:rsidRPr="00674BBC" w:rsidRDefault="00674BBC" w:rsidP="00535783">
      <w:pPr>
        <w:pStyle w:val="a4"/>
        <w:numPr>
          <w:ilvl w:val="0"/>
          <w:numId w:val="52"/>
        </w:numPr>
        <w:spacing w:line="276" w:lineRule="auto"/>
        <w:jc w:val="both"/>
      </w:pPr>
      <w:r w:rsidRPr="00674BBC">
        <w:t xml:space="preserve">Преобразование дат: поле </w:t>
      </w:r>
      <w:proofErr w:type="spellStart"/>
      <w:r w:rsidRPr="00674BBC">
        <w:t>дата_публикации</w:t>
      </w:r>
      <w:proofErr w:type="spellEnd"/>
      <w:r w:rsidRPr="00674BBC">
        <w:t xml:space="preserve"> хранится в UTC, на клиенте отображается в локальном часовом поясе пользователя. </w:t>
      </w:r>
    </w:p>
    <w:p w14:paraId="2D066044" w14:textId="3A2EDDDC" w:rsidR="00674BBC" w:rsidRPr="00674BBC" w:rsidRDefault="00674BBC" w:rsidP="00535783">
      <w:pPr>
        <w:pStyle w:val="a4"/>
        <w:numPr>
          <w:ilvl w:val="0"/>
          <w:numId w:val="52"/>
        </w:numPr>
        <w:spacing w:line="276" w:lineRule="auto"/>
        <w:jc w:val="both"/>
      </w:pPr>
      <w:r w:rsidRPr="00674BBC">
        <w:t xml:space="preserve">Интеграция с внешними API для получения логотипов/фотографий игр, команд и игроков (в макетах использованы заглушки). </w:t>
      </w:r>
    </w:p>
    <w:p w14:paraId="68A7D449" w14:textId="330212E5" w:rsidR="00674BBC" w:rsidRPr="00674BBC" w:rsidRDefault="00674BBC" w:rsidP="00535783">
      <w:pPr>
        <w:pStyle w:val="a4"/>
        <w:numPr>
          <w:ilvl w:val="0"/>
          <w:numId w:val="52"/>
        </w:numPr>
        <w:spacing w:line="276" w:lineRule="auto"/>
        <w:jc w:val="both"/>
      </w:pPr>
      <w:r w:rsidRPr="00674BBC">
        <w:t xml:space="preserve">Кэширование часто запрашиваемых данных (список тегов, популярные игры) в </w:t>
      </w:r>
      <w:proofErr w:type="spellStart"/>
      <w:r w:rsidRPr="00674BBC">
        <w:t>Redis</w:t>
      </w:r>
      <w:proofErr w:type="spellEnd"/>
      <w:r w:rsidRPr="00674BBC">
        <w:t xml:space="preserve"> со временем жизни 5–15 минут. </w:t>
      </w:r>
    </w:p>
    <w:p w14:paraId="0987EE95" w14:textId="719BAA17" w:rsidR="00674BBC" w:rsidRPr="00674BBC" w:rsidRDefault="00674BBC" w:rsidP="00535783">
      <w:pPr>
        <w:pStyle w:val="a4"/>
        <w:numPr>
          <w:ilvl w:val="0"/>
          <w:numId w:val="52"/>
        </w:numPr>
        <w:spacing w:line="276" w:lineRule="auto"/>
        <w:jc w:val="both"/>
      </w:pPr>
      <w:r w:rsidRPr="00674BBC">
        <w:t xml:space="preserve">Требования к производительности: время отклика REST API — не более 500 мс при нагрузке до 1000 одновременных пользователей; все соединения только по HTTPS. </w:t>
      </w:r>
    </w:p>
    <w:p w14:paraId="6CDE949C" w14:textId="7BD91875" w:rsidR="00674BBC" w:rsidRPr="004013A5" w:rsidRDefault="00674BBC" w:rsidP="00535783">
      <w:pPr>
        <w:pStyle w:val="a4"/>
        <w:numPr>
          <w:ilvl w:val="0"/>
          <w:numId w:val="52"/>
        </w:numPr>
        <w:spacing w:line="276" w:lineRule="auto"/>
        <w:jc w:val="both"/>
      </w:pPr>
      <w:r w:rsidRPr="00674BBC">
        <w:t xml:space="preserve">Технологический стек: фронтенд — </w:t>
      </w:r>
      <w:proofErr w:type="spellStart"/>
      <w:r w:rsidRPr="00674BBC">
        <w:t>React</w:t>
      </w:r>
      <w:proofErr w:type="spellEnd"/>
      <w:r w:rsidRPr="00674BBC">
        <w:t xml:space="preserve"> 18 + </w:t>
      </w:r>
      <w:proofErr w:type="spellStart"/>
      <w:r w:rsidRPr="00674BBC">
        <w:t>Vite</w:t>
      </w:r>
      <w:proofErr w:type="spellEnd"/>
      <w:r w:rsidRPr="00674BBC">
        <w:t>, бэкенд — Node.js 20 + Express (в дальнейшем).</w:t>
      </w:r>
    </w:p>
    <w:p w14:paraId="3641B3F0" w14:textId="77777777" w:rsidR="00B05CD6" w:rsidRPr="009F3647" w:rsidRDefault="00B05CD6" w:rsidP="00EF75CB">
      <w:pPr>
        <w:pStyle w:val="a4"/>
        <w:spacing w:line="276" w:lineRule="auto"/>
        <w:ind w:firstLine="708"/>
        <w:jc w:val="both"/>
      </w:pPr>
    </w:p>
    <w:p w14:paraId="0BA3DDAE" w14:textId="1115324C" w:rsidR="00FA7EB9" w:rsidRPr="004013A5" w:rsidRDefault="001A71A1" w:rsidP="00FA7EB9">
      <w:pPr>
        <w:pStyle w:val="a4"/>
        <w:spacing w:line="276" w:lineRule="auto"/>
        <w:ind w:firstLine="708"/>
        <w:jc w:val="both"/>
        <w:rPr>
          <w:b/>
          <w:bCs/>
        </w:rPr>
      </w:pPr>
      <w:r w:rsidRPr="001A71A1">
        <w:rPr>
          <w:b/>
          <w:bCs/>
        </w:rPr>
        <w:t>Коммуникационные интерфейсы</w:t>
      </w:r>
    </w:p>
    <w:p w14:paraId="1754AC8D" w14:textId="61F33058" w:rsidR="00F5373B" w:rsidRPr="00F5373B" w:rsidRDefault="00F5373B" w:rsidP="00535783">
      <w:pPr>
        <w:pStyle w:val="a4"/>
        <w:numPr>
          <w:ilvl w:val="0"/>
          <w:numId w:val="53"/>
        </w:numPr>
        <w:spacing w:line="276" w:lineRule="auto"/>
        <w:jc w:val="both"/>
      </w:pPr>
      <w:r w:rsidRPr="00F5373B">
        <w:t xml:space="preserve">Основные протоколы: HTTP/HTTPS для всех запросов; </w:t>
      </w:r>
      <w:proofErr w:type="spellStart"/>
      <w:r w:rsidRPr="00F5373B">
        <w:t>WebSocket</w:t>
      </w:r>
      <w:proofErr w:type="spellEnd"/>
      <w:r w:rsidRPr="00F5373B">
        <w:t xml:space="preserve"> для </w:t>
      </w:r>
      <w:proofErr w:type="spellStart"/>
      <w:r w:rsidRPr="00F5373B">
        <w:t>push</w:t>
      </w:r>
      <w:proofErr w:type="spellEnd"/>
      <w:r w:rsidRPr="00F5373B">
        <w:t xml:space="preserve">-уведомлений о новых реакциях и комментариях (в текущих макетах — заготовка). </w:t>
      </w:r>
    </w:p>
    <w:p w14:paraId="266C5AE4" w14:textId="499299A7" w:rsidR="00F5373B" w:rsidRPr="00F5373B" w:rsidRDefault="00F5373B" w:rsidP="00535783">
      <w:pPr>
        <w:pStyle w:val="a4"/>
        <w:numPr>
          <w:ilvl w:val="0"/>
          <w:numId w:val="53"/>
        </w:numPr>
        <w:spacing w:line="276" w:lineRule="auto"/>
        <w:jc w:val="both"/>
      </w:pPr>
      <w:r w:rsidRPr="00F5373B">
        <w:t xml:space="preserve">Уведомления по электронной почте (новые реакции, упоминания) отправляются через SMTP-сервер; формат сообщений — MIME </w:t>
      </w:r>
      <w:proofErr w:type="spellStart"/>
      <w:r w:rsidRPr="00F5373B">
        <w:t>multipart</w:t>
      </w:r>
      <w:proofErr w:type="spellEnd"/>
      <w:r w:rsidRPr="00F5373B">
        <w:t xml:space="preserve">, размер вложений не более 2 МБ. </w:t>
      </w:r>
    </w:p>
    <w:p w14:paraId="25E7A31D" w14:textId="181D74E9" w:rsidR="00F5373B" w:rsidRPr="00F5373B" w:rsidRDefault="00F5373B" w:rsidP="00535783">
      <w:pPr>
        <w:pStyle w:val="a4"/>
        <w:numPr>
          <w:ilvl w:val="0"/>
          <w:numId w:val="53"/>
        </w:numPr>
        <w:spacing w:line="276" w:lineRule="auto"/>
        <w:jc w:val="both"/>
      </w:pPr>
      <w:r w:rsidRPr="00F5373B">
        <w:t xml:space="preserve">Безопасность соединений: обязательное использование TLS 1.3; минимальная скорость передачи данных для загрузки изображений — 100 Кбит/с. </w:t>
      </w:r>
    </w:p>
    <w:p w14:paraId="4269518C" w14:textId="3D1ACEEF" w:rsidR="00F5373B" w:rsidRPr="00F5373B" w:rsidRDefault="00F5373B" w:rsidP="00535783">
      <w:pPr>
        <w:pStyle w:val="a4"/>
        <w:numPr>
          <w:ilvl w:val="0"/>
          <w:numId w:val="53"/>
        </w:numPr>
        <w:spacing w:line="276" w:lineRule="auto"/>
        <w:jc w:val="both"/>
      </w:pPr>
      <w:proofErr w:type="spellStart"/>
      <w:r w:rsidRPr="00F5373B">
        <w:t>Push</w:t>
      </w:r>
      <w:proofErr w:type="spellEnd"/>
      <w:r w:rsidRPr="00F5373B">
        <w:t xml:space="preserve">-уведомления в мобильных браузерах и PWA реализованы через </w:t>
      </w:r>
      <w:proofErr w:type="spellStart"/>
      <w:r w:rsidRPr="00F5373B">
        <w:t>Firebase</w:t>
      </w:r>
      <w:proofErr w:type="spellEnd"/>
      <w:r w:rsidRPr="00F5373B">
        <w:t xml:space="preserve"> </w:t>
      </w:r>
      <w:proofErr w:type="spellStart"/>
      <w:r w:rsidRPr="00F5373B">
        <w:t>Cloud</w:t>
      </w:r>
      <w:proofErr w:type="spellEnd"/>
      <w:r w:rsidRPr="00F5373B">
        <w:t xml:space="preserve"> </w:t>
      </w:r>
      <w:proofErr w:type="spellStart"/>
      <w:r w:rsidRPr="00F5373B">
        <w:t>Messaging</w:t>
      </w:r>
      <w:proofErr w:type="spellEnd"/>
      <w:r w:rsidRPr="00F5373B">
        <w:t xml:space="preserve">. </w:t>
      </w:r>
    </w:p>
    <w:p w14:paraId="2130AAEA" w14:textId="48817AD2" w:rsidR="00026886" w:rsidRPr="00026886" w:rsidRDefault="00F5373B" w:rsidP="00535783">
      <w:pPr>
        <w:pStyle w:val="a4"/>
        <w:numPr>
          <w:ilvl w:val="0"/>
          <w:numId w:val="53"/>
        </w:numPr>
        <w:spacing w:line="276" w:lineRule="auto"/>
        <w:jc w:val="both"/>
      </w:pPr>
      <w:r w:rsidRPr="00F5373B">
        <w:t>Ограничения: в формах и комментариях запрещены файловые вложения; разрешены только текст и гиперссылки.</w:t>
      </w:r>
    </w:p>
    <w:sectPr w:rsidR="00026886" w:rsidRPr="00026886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0E1F1" w14:textId="77777777" w:rsidR="00350807" w:rsidRDefault="00350807" w:rsidP="00A2168A">
      <w:r>
        <w:separator/>
      </w:r>
    </w:p>
  </w:endnote>
  <w:endnote w:type="continuationSeparator" w:id="0">
    <w:p w14:paraId="5D0167CC" w14:textId="77777777" w:rsidR="00350807" w:rsidRDefault="00350807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5298390"/>
      <w:docPartObj>
        <w:docPartGallery w:val="Page Numbers (Bottom of Page)"/>
        <w:docPartUnique/>
      </w:docPartObj>
    </w:sdtPr>
    <w:sdtContent>
      <w:p w14:paraId="48642290" w14:textId="3381DEC6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EBC1" w14:textId="27D19B85" w:rsidR="00A2168A" w:rsidRPr="002735F3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DD0C07">
      <w:t>4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3CDBD" w14:textId="77777777" w:rsidR="00350807" w:rsidRDefault="00350807" w:rsidP="00A2168A">
      <w:r>
        <w:separator/>
      </w:r>
    </w:p>
  </w:footnote>
  <w:footnote w:type="continuationSeparator" w:id="0">
    <w:p w14:paraId="54EAA77D" w14:textId="77777777" w:rsidR="00350807" w:rsidRDefault="00350807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8BA"/>
    <w:multiLevelType w:val="hybridMultilevel"/>
    <w:tmpl w:val="B85AF8BE"/>
    <w:lvl w:ilvl="0" w:tplc="D78EF286">
      <w:start w:val="2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2367918"/>
    <w:multiLevelType w:val="hybridMultilevel"/>
    <w:tmpl w:val="BBE84F5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DBA49E8"/>
    <w:multiLevelType w:val="multilevel"/>
    <w:tmpl w:val="1C98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53A2D"/>
    <w:multiLevelType w:val="hybridMultilevel"/>
    <w:tmpl w:val="08EED1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75B07"/>
    <w:multiLevelType w:val="multilevel"/>
    <w:tmpl w:val="EF4246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A4212"/>
    <w:multiLevelType w:val="hybridMultilevel"/>
    <w:tmpl w:val="0562B92C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0715606"/>
    <w:multiLevelType w:val="multilevel"/>
    <w:tmpl w:val="BD5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1784E"/>
    <w:multiLevelType w:val="hybridMultilevel"/>
    <w:tmpl w:val="51F4610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4656E57"/>
    <w:multiLevelType w:val="multilevel"/>
    <w:tmpl w:val="9DB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28F57599"/>
    <w:multiLevelType w:val="hybridMultilevel"/>
    <w:tmpl w:val="977A9E2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95F5383"/>
    <w:multiLevelType w:val="hybridMultilevel"/>
    <w:tmpl w:val="618808F6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11">
      <w:start w:val="1"/>
      <w:numFmt w:val="decimal"/>
      <w:lvlText w:val="%7)"/>
      <w:lvlJc w:val="left"/>
      <w:pPr>
        <w:ind w:left="5388" w:hanging="360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9946082"/>
    <w:multiLevelType w:val="multilevel"/>
    <w:tmpl w:val="71FC5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2B2911E4"/>
    <w:multiLevelType w:val="multilevel"/>
    <w:tmpl w:val="0B4CE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C06DE8"/>
    <w:multiLevelType w:val="hybridMultilevel"/>
    <w:tmpl w:val="332C7A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F267ED9"/>
    <w:multiLevelType w:val="hybridMultilevel"/>
    <w:tmpl w:val="1B40B1A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36C7302B"/>
    <w:multiLevelType w:val="hybridMultilevel"/>
    <w:tmpl w:val="28FA4E8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3FDC284B"/>
    <w:multiLevelType w:val="multilevel"/>
    <w:tmpl w:val="EF4246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5" w15:restartNumberingAfterBreak="0">
    <w:nsid w:val="43B54B7C"/>
    <w:multiLevelType w:val="multilevel"/>
    <w:tmpl w:val="3336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475B34AE"/>
    <w:multiLevelType w:val="hybridMultilevel"/>
    <w:tmpl w:val="9A342250"/>
    <w:lvl w:ilvl="0" w:tplc="C13EE77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D383F"/>
    <w:multiLevelType w:val="hybridMultilevel"/>
    <w:tmpl w:val="F37ECD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B15655"/>
    <w:multiLevelType w:val="multilevel"/>
    <w:tmpl w:val="6BBEC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577A1A1A"/>
    <w:multiLevelType w:val="multilevel"/>
    <w:tmpl w:val="F6FC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5" w15:restartNumberingAfterBreak="0">
    <w:nsid w:val="62785A6F"/>
    <w:multiLevelType w:val="hybridMultilevel"/>
    <w:tmpl w:val="69401752"/>
    <w:lvl w:ilvl="0" w:tplc="78A4A73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3D242F8"/>
    <w:multiLevelType w:val="hybridMultilevel"/>
    <w:tmpl w:val="BA2A85B6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64D87036"/>
    <w:multiLevelType w:val="hybridMultilevel"/>
    <w:tmpl w:val="0D1A129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66C02049"/>
    <w:multiLevelType w:val="multilevel"/>
    <w:tmpl w:val="77E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F4495"/>
    <w:multiLevelType w:val="multilevel"/>
    <w:tmpl w:val="A5DC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8E338C"/>
    <w:multiLevelType w:val="hybridMultilevel"/>
    <w:tmpl w:val="02AE088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1" w15:restartNumberingAfterBreak="0">
    <w:nsid w:val="69FB184C"/>
    <w:multiLevelType w:val="multilevel"/>
    <w:tmpl w:val="B584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36E2075"/>
    <w:multiLevelType w:val="multilevel"/>
    <w:tmpl w:val="A6C8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242D73"/>
    <w:multiLevelType w:val="multilevel"/>
    <w:tmpl w:val="88D0F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6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578712675">
    <w:abstractNumId w:val="2"/>
  </w:num>
  <w:num w:numId="2" w16cid:durableId="470444411">
    <w:abstractNumId w:val="24"/>
  </w:num>
  <w:num w:numId="3" w16cid:durableId="1419594107">
    <w:abstractNumId w:val="28"/>
  </w:num>
  <w:num w:numId="4" w16cid:durableId="11611727">
    <w:abstractNumId w:val="13"/>
  </w:num>
  <w:num w:numId="5" w16cid:durableId="1876623701">
    <w:abstractNumId w:val="45"/>
  </w:num>
  <w:num w:numId="6" w16cid:durableId="1261061556">
    <w:abstractNumId w:val="14"/>
  </w:num>
  <w:num w:numId="7" w16cid:durableId="78835348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1272612">
    <w:abstractNumId w:val="7"/>
  </w:num>
  <w:num w:numId="9" w16cid:durableId="1258978325">
    <w:abstractNumId w:val="42"/>
  </w:num>
  <w:num w:numId="10" w16cid:durableId="744574794">
    <w:abstractNumId w:val="46"/>
  </w:num>
  <w:num w:numId="11" w16cid:durableId="45029095">
    <w:abstractNumId w:val="16"/>
  </w:num>
  <w:num w:numId="12" w16cid:durableId="1341129335">
    <w:abstractNumId w:val="27"/>
  </w:num>
  <w:num w:numId="13" w16cid:durableId="1361392847">
    <w:abstractNumId w:val="18"/>
  </w:num>
  <w:num w:numId="14" w16cid:durableId="2017729459">
    <w:abstractNumId w:val="32"/>
  </w:num>
  <w:num w:numId="15" w16cid:durableId="127293039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57589971">
    <w:abstractNumId w:val="8"/>
  </w:num>
  <w:num w:numId="17" w16cid:durableId="981929905">
    <w:abstractNumId w:val="31"/>
  </w:num>
  <w:num w:numId="18" w16cid:durableId="897085084">
    <w:abstractNumId w:val="6"/>
  </w:num>
  <w:num w:numId="19" w16cid:durableId="2048410922">
    <w:abstractNumId w:val="26"/>
  </w:num>
  <w:num w:numId="20" w16cid:durableId="11017377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354917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10763806">
    <w:abstractNumId w:val="24"/>
  </w:num>
  <w:num w:numId="23" w16cid:durableId="10844988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55019513">
    <w:abstractNumId w:val="34"/>
  </w:num>
  <w:num w:numId="25" w16cid:durableId="1344361272">
    <w:abstractNumId w:val="9"/>
  </w:num>
  <w:num w:numId="26" w16cid:durableId="1130710276">
    <w:abstractNumId w:val="0"/>
  </w:num>
  <w:num w:numId="27" w16cid:durableId="1617372619">
    <w:abstractNumId w:val="35"/>
  </w:num>
  <w:num w:numId="28" w16cid:durableId="833686996">
    <w:abstractNumId w:val="11"/>
  </w:num>
  <w:num w:numId="29" w16cid:durableId="1909800160">
    <w:abstractNumId w:val="43"/>
  </w:num>
  <w:num w:numId="30" w16cid:durableId="900094684">
    <w:abstractNumId w:val="39"/>
  </w:num>
  <w:num w:numId="31" w16cid:durableId="1636452445">
    <w:abstractNumId w:val="44"/>
  </w:num>
  <w:num w:numId="32" w16cid:durableId="29961026">
    <w:abstractNumId w:val="30"/>
  </w:num>
  <w:num w:numId="33" w16cid:durableId="818231997">
    <w:abstractNumId w:val="19"/>
  </w:num>
  <w:num w:numId="34" w16cid:durableId="1602642788">
    <w:abstractNumId w:val="17"/>
  </w:num>
  <w:num w:numId="35" w16cid:durableId="298808328">
    <w:abstractNumId w:val="22"/>
  </w:num>
  <w:num w:numId="36" w16cid:durableId="473564203">
    <w:abstractNumId w:val="1"/>
  </w:num>
  <w:num w:numId="37" w16cid:durableId="1583760323">
    <w:abstractNumId w:val="37"/>
  </w:num>
  <w:num w:numId="38" w16cid:durableId="1217158786">
    <w:abstractNumId w:val="40"/>
  </w:num>
  <w:num w:numId="39" w16cid:durableId="1714963967">
    <w:abstractNumId w:val="36"/>
  </w:num>
  <w:num w:numId="40" w16cid:durableId="604311582">
    <w:abstractNumId w:val="41"/>
  </w:num>
  <w:num w:numId="41" w16cid:durableId="1250044928">
    <w:abstractNumId w:val="3"/>
  </w:num>
  <w:num w:numId="42" w16cid:durableId="907376902">
    <w:abstractNumId w:val="15"/>
  </w:num>
  <w:num w:numId="43" w16cid:durableId="1505902216">
    <w:abstractNumId w:val="20"/>
  </w:num>
  <w:num w:numId="44" w16cid:durableId="1370910705">
    <w:abstractNumId w:val="21"/>
  </w:num>
  <w:num w:numId="45" w16cid:durableId="466820893">
    <w:abstractNumId w:val="38"/>
  </w:num>
  <w:num w:numId="46" w16cid:durableId="1130830049">
    <w:abstractNumId w:val="33"/>
  </w:num>
  <w:num w:numId="47" w16cid:durableId="1491218692">
    <w:abstractNumId w:val="10"/>
  </w:num>
  <w:num w:numId="48" w16cid:durableId="1708065739">
    <w:abstractNumId w:val="12"/>
  </w:num>
  <w:num w:numId="49" w16cid:durableId="661785158">
    <w:abstractNumId w:val="25"/>
  </w:num>
  <w:num w:numId="50" w16cid:durableId="2053532579">
    <w:abstractNumId w:val="4"/>
  </w:num>
  <w:num w:numId="51" w16cid:durableId="1960794654">
    <w:abstractNumId w:val="29"/>
  </w:num>
  <w:num w:numId="52" w16cid:durableId="2077239684">
    <w:abstractNumId w:val="23"/>
  </w:num>
  <w:num w:numId="53" w16cid:durableId="18929642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10"/>
    <w:rsid w:val="00010811"/>
    <w:rsid w:val="000112F4"/>
    <w:rsid w:val="000132E0"/>
    <w:rsid w:val="00024452"/>
    <w:rsid w:val="000256B7"/>
    <w:rsid w:val="00026886"/>
    <w:rsid w:val="00026DAD"/>
    <w:rsid w:val="00033532"/>
    <w:rsid w:val="00036250"/>
    <w:rsid w:val="00047D07"/>
    <w:rsid w:val="00056031"/>
    <w:rsid w:val="0005612D"/>
    <w:rsid w:val="00056EDA"/>
    <w:rsid w:val="00065E10"/>
    <w:rsid w:val="00065E22"/>
    <w:rsid w:val="000719DF"/>
    <w:rsid w:val="000773A0"/>
    <w:rsid w:val="00096E7C"/>
    <w:rsid w:val="000B7A51"/>
    <w:rsid w:val="000C28DE"/>
    <w:rsid w:val="000C7A1F"/>
    <w:rsid w:val="000D4205"/>
    <w:rsid w:val="000E135F"/>
    <w:rsid w:val="000E5450"/>
    <w:rsid w:val="000F1998"/>
    <w:rsid w:val="001125F9"/>
    <w:rsid w:val="00124701"/>
    <w:rsid w:val="00126EC4"/>
    <w:rsid w:val="001315A6"/>
    <w:rsid w:val="001426FB"/>
    <w:rsid w:val="00143FBE"/>
    <w:rsid w:val="00150D7D"/>
    <w:rsid w:val="00154554"/>
    <w:rsid w:val="00160DE8"/>
    <w:rsid w:val="001654C6"/>
    <w:rsid w:val="00182BFC"/>
    <w:rsid w:val="00184D07"/>
    <w:rsid w:val="001A71A1"/>
    <w:rsid w:val="001B1E10"/>
    <w:rsid w:val="001B632C"/>
    <w:rsid w:val="001B6775"/>
    <w:rsid w:val="001D0EA4"/>
    <w:rsid w:val="001D73D5"/>
    <w:rsid w:val="001E06DA"/>
    <w:rsid w:val="001E1229"/>
    <w:rsid w:val="001E1318"/>
    <w:rsid w:val="001E3972"/>
    <w:rsid w:val="001E3D6E"/>
    <w:rsid w:val="001F72B6"/>
    <w:rsid w:val="00212533"/>
    <w:rsid w:val="00213616"/>
    <w:rsid w:val="00221344"/>
    <w:rsid w:val="0023179E"/>
    <w:rsid w:val="00235EBC"/>
    <w:rsid w:val="00237F6A"/>
    <w:rsid w:val="00242F03"/>
    <w:rsid w:val="002453AF"/>
    <w:rsid w:val="0024700B"/>
    <w:rsid w:val="002735F3"/>
    <w:rsid w:val="002757CC"/>
    <w:rsid w:val="00277C28"/>
    <w:rsid w:val="002823A4"/>
    <w:rsid w:val="00282BC4"/>
    <w:rsid w:val="00294732"/>
    <w:rsid w:val="002956DD"/>
    <w:rsid w:val="002A0652"/>
    <w:rsid w:val="002B064A"/>
    <w:rsid w:val="002C4948"/>
    <w:rsid w:val="002F6592"/>
    <w:rsid w:val="00300D5D"/>
    <w:rsid w:val="00320A7C"/>
    <w:rsid w:val="00322859"/>
    <w:rsid w:val="003246F8"/>
    <w:rsid w:val="00332CE2"/>
    <w:rsid w:val="00337935"/>
    <w:rsid w:val="00342C4B"/>
    <w:rsid w:val="003452C2"/>
    <w:rsid w:val="00350807"/>
    <w:rsid w:val="0036466D"/>
    <w:rsid w:val="00384951"/>
    <w:rsid w:val="003A0B6C"/>
    <w:rsid w:val="003A5504"/>
    <w:rsid w:val="003A6261"/>
    <w:rsid w:val="003B32AF"/>
    <w:rsid w:val="003D200C"/>
    <w:rsid w:val="003D6E1A"/>
    <w:rsid w:val="003E1D61"/>
    <w:rsid w:val="003E297B"/>
    <w:rsid w:val="004013A5"/>
    <w:rsid w:val="00404A4E"/>
    <w:rsid w:val="004105D8"/>
    <w:rsid w:val="0042336C"/>
    <w:rsid w:val="004347D4"/>
    <w:rsid w:val="00442516"/>
    <w:rsid w:val="004442F2"/>
    <w:rsid w:val="00454382"/>
    <w:rsid w:val="00455963"/>
    <w:rsid w:val="00461B48"/>
    <w:rsid w:val="00466EE9"/>
    <w:rsid w:val="004679F1"/>
    <w:rsid w:val="004A6200"/>
    <w:rsid w:val="004A6537"/>
    <w:rsid w:val="004B0406"/>
    <w:rsid w:val="004C666E"/>
    <w:rsid w:val="004D2964"/>
    <w:rsid w:val="004E1BCB"/>
    <w:rsid w:val="004E4522"/>
    <w:rsid w:val="004E5E93"/>
    <w:rsid w:val="00511D14"/>
    <w:rsid w:val="00516527"/>
    <w:rsid w:val="00523561"/>
    <w:rsid w:val="00535783"/>
    <w:rsid w:val="005503F7"/>
    <w:rsid w:val="00555EAF"/>
    <w:rsid w:val="00557B58"/>
    <w:rsid w:val="00560DCC"/>
    <w:rsid w:val="005618E8"/>
    <w:rsid w:val="0056520A"/>
    <w:rsid w:val="0057249D"/>
    <w:rsid w:val="00585EAB"/>
    <w:rsid w:val="005A22DE"/>
    <w:rsid w:val="005A44A2"/>
    <w:rsid w:val="005C3A6A"/>
    <w:rsid w:val="005C70E8"/>
    <w:rsid w:val="005D73BC"/>
    <w:rsid w:val="005E3098"/>
    <w:rsid w:val="005E5695"/>
    <w:rsid w:val="006452BC"/>
    <w:rsid w:val="006529BF"/>
    <w:rsid w:val="00671A89"/>
    <w:rsid w:val="00674616"/>
    <w:rsid w:val="00674BBC"/>
    <w:rsid w:val="00682766"/>
    <w:rsid w:val="0068470F"/>
    <w:rsid w:val="00692E1A"/>
    <w:rsid w:val="006944CB"/>
    <w:rsid w:val="006966AE"/>
    <w:rsid w:val="006A0E58"/>
    <w:rsid w:val="006A2FB9"/>
    <w:rsid w:val="006B1DCA"/>
    <w:rsid w:val="006D2FB5"/>
    <w:rsid w:val="006D4424"/>
    <w:rsid w:val="006F36F8"/>
    <w:rsid w:val="00703C63"/>
    <w:rsid w:val="0072043C"/>
    <w:rsid w:val="00730914"/>
    <w:rsid w:val="0075266B"/>
    <w:rsid w:val="00755FB4"/>
    <w:rsid w:val="0076144C"/>
    <w:rsid w:val="00762CA8"/>
    <w:rsid w:val="00771600"/>
    <w:rsid w:val="007751C8"/>
    <w:rsid w:val="00782D1D"/>
    <w:rsid w:val="00782E99"/>
    <w:rsid w:val="00785988"/>
    <w:rsid w:val="00786248"/>
    <w:rsid w:val="00791341"/>
    <w:rsid w:val="007963B2"/>
    <w:rsid w:val="007A7D0E"/>
    <w:rsid w:val="007A7E4D"/>
    <w:rsid w:val="007B70D2"/>
    <w:rsid w:val="007C368D"/>
    <w:rsid w:val="007D2EC7"/>
    <w:rsid w:val="007D6871"/>
    <w:rsid w:val="007E1A31"/>
    <w:rsid w:val="007E4D71"/>
    <w:rsid w:val="007F68D1"/>
    <w:rsid w:val="0081125C"/>
    <w:rsid w:val="00821CBE"/>
    <w:rsid w:val="008267D4"/>
    <w:rsid w:val="008461F1"/>
    <w:rsid w:val="0084629E"/>
    <w:rsid w:val="00846655"/>
    <w:rsid w:val="008466EE"/>
    <w:rsid w:val="008710BC"/>
    <w:rsid w:val="00872748"/>
    <w:rsid w:val="00872B23"/>
    <w:rsid w:val="00887771"/>
    <w:rsid w:val="00887E68"/>
    <w:rsid w:val="00897494"/>
    <w:rsid w:val="008A23A1"/>
    <w:rsid w:val="008B0D0C"/>
    <w:rsid w:val="008B4096"/>
    <w:rsid w:val="008D59E7"/>
    <w:rsid w:val="00912FFA"/>
    <w:rsid w:val="00914A6C"/>
    <w:rsid w:val="009173F6"/>
    <w:rsid w:val="00926D7B"/>
    <w:rsid w:val="00935863"/>
    <w:rsid w:val="00936A89"/>
    <w:rsid w:val="00940E63"/>
    <w:rsid w:val="009430BF"/>
    <w:rsid w:val="009766E3"/>
    <w:rsid w:val="00982C72"/>
    <w:rsid w:val="00983B7A"/>
    <w:rsid w:val="00991CC6"/>
    <w:rsid w:val="00991D91"/>
    <w:rsid w:val="00996FAA"/>
    <w:rsid w:val="009A6789"/>
    <w:rsid w:val="009B56F9"/>
    <w:rsid w:val="009B7451"/>
    <w:rsid w:val="009C7213"/>
    <w:rsid w:val="009C7217"/>
    <w:rsid w:val="009D671B"/>
    <w:rsid w:val="009D6DAB"/>
    <w:rsid w:val="009E0F8B"/>
    <w:rsid w:val="009F3647"/>
    <w:rsid w:val="00A07CBA"/>
    <w:rsid w:val="00A10CFE"/>
    <w:rsid w:val="00A2168A"/>
    <w:rsid w:val="00A3115E"/>
    <w:rsid w:val="00A479E7"/>
    <w:rsid w:val="00A523C3"/>
    <w:rsid w:val="00A53E1B"/>
    <w:rsid w:val="00A637C1"/>
    <w:rsid w:val="00A80548"/>
    <w:rsid w:val="00A807AE"/>
    <w:rsid w:val="00A95DE5"/>
    <w:rsid w:val="00A97C6E"/>
    <w:rsid w:val="00AB626D"/>
    <w:rsid w:val="00AD2293"/>
    <w:rsid w:val="00AD4C16"/>
    <w:rsid w:val="00AF23ED"/>
    <w:rsid w:val="00AF2DC8"/>
    <w:rsid w:val="00B00B7A"/>
    <w:rsid w:val="00B05CD6"/>
    <w:rsid w:val="00B07F75"/>
    <w:rsid w:val="00B16E92"/>
    <w:rsid w:val="00B53BBB"/>
    <w:rsid w:val="00B56AC4"/>
    <w:rsid w:val="00B60353"/>
    <w:rsid w:val="00B607F9"/>
    <w:rsid w:val="00B61255"/>
    <w:rsid w:val="00B91029"/>
    <w:rsid w:val="00B914E8"/>
    <w:rsid w:val="00B96D90"/>
    <w:rsid w:val="00BA2EE7"/>
    <w:rsid w:val="00BA52C6"/>
    <w:rsid w:val="00BC7A58"/>
    <w:rsid w:val="00BD6B8A"/>
    <w:rsid w:val="00BE77AF"/>
    <w:rsid w:val="00BF04F6"/>
    <w:rsid w:val="00BF09BD"/>
    <w:rsid w:val="00BF55A3"/>
    <w:rsid w:val="00BF584C"/>
    <w:rsid w:val="00C1223F"/>
    <w:rsid w:val="00C273DA"/>
    <w:rsid w:val="00C42CB2"/>
    <w:rsid w:val="00C567F5"/>
    <w:rsid w:val="00C57B30"/>
    <w:rsid w:val="00C64301"/>
    <w:rsid w:val="00C8277B"/>
    <w:rsid w:val="00C87389"/>
    <w:rsid w:val="00C87B9A"/>
    <w:rsid w:val="00CB235C"/>
    <w:rsid w:val="00CB47C3"/>
    <w:rsid w:val="00CD09E4"/>
    <w:rsid w:val="00CF0789"/>
    <w:rsid w:val="00CF236D"/>
    <w:rsid w:val="00D02151"/>
    <w:rsid w:val="00D021F0"/>
    <w:rsid w:val="00D21A17"/>
    <w:rsid w:val="00D239E4"/>
    <w:rsid w:val="00D337AC"/>
    <w:rsid w:val="00D34875"/>
    <w:rsid w:val="00D36A6F"/>
    <w:rsid w:val="00D44E97"/>
    <w:rsid w:val="00D456D4"/>
    <w:rsid w:val="00D62664"/>
    <w:rsid w:val="00D6738F"/>
    <w:rsid w:val="00D84B66"/>
    <w:rsid w:val="00D90D68"/>
    <w:rsid w:val="00D960F7"/>
    <w:rsid w:val="00DB1C85"/>
    <w:rsid w:val="00DB2616"/>
    <w:rsid w:val="00DB490B"/>
    <w:rsid w:val="00DB5599"/>
    <w:rsid w:val="00DD0C07"/>
    <w:rsid w:val="00DD3FBD"/>
    <w:rsid w:val="00DD68AE"/>
    <w:rsid w:val="00DE7698"/>
    <w:rsid w:val="00DF5A5E"/>
    <w:rsid w:val="00DF674A"/>
    <w:rsid w:val="00DF73FB"/>
    <w:rsid w:val="00E07854"/>
    <w:rsid w:val="00E173C0"/>
    <w:rsid w:val="00E2189D"/>
    <w:rsid w:val="00E22340"/>
    <w:rsid w:val="00E2625B"/>
    <w:rsid w:val="00E372D3"/>
    <w:rsid w:val="00E56AE9"/>
    <w:rsid w:val="00E56D8B"/>
    <w:rsid w:val="00E61B88"/>
    <w:rsid w:val="00E832AA"/>
    <w:rsid w:val="00E85410"/>
    <w:rsid w:val="00E91541"/>
    <w:rsid w:val="00E9615F"/>
    <w:rsid w:val="00EB3BC2"/>
    <w:rsid w:val="00EB5A54"/>
    <w:rsid w:val="00EC23D4"/>
    <w:rsid w:val="00ED0534"/>
    <w:rsid w:val="00ED1B8F"/>
    <w:rsid w:val="00EE3E8C"/>
    <w:rsid w:val="00EE418D"/>
    <w:rsid w:val="00EF053F"/>
    <w:rsid w:val="00EF75CB"/>
    <w:rsid w:val="00F003E3"/>
    <w:rsid w:val="00F01C90"/>
    <w:rsid w:val="00F06DB4"/>
    <w:rsid w:val="00F14BC0"/>
    <w:rsid w:val="00F14D6B"/>
    <w:rsid w:val="00F24553"/>
    <w:rsid w:val="00F25D3E"/>
    <w:rsid w:val="00F30C32"/>
    <w:rsid w:val="00F331AD"/>
    <w:rsid w:val="00F35F0E"/>
    <w:rsid w:val="00F372CC"/>
    <w:rsid w:val="00F4067A"/>
    <w:rsid w:val="00F42570"/>
    <w:rsid w:val="00F44578"/>
    <w:rsid w:val="00F4727D"/>
    <w:rsid w:val="00F5373B"/>
    <w:rsid w:val="00F56055"/>
    <w:rsid w:val="00F71108"/>
    <w:rsid w:val="00FA6D05"/>
    <w:rsid w:val="00FA7EB9"/>
    <w:rsid w:val="00FC5D83"/>
    <w:rsid w:val="00FD534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74BBC"/>
    <w:pPr>
      <w:spacing w:after="0" w:line="240" w:lineRule="auto"/>
    </w:pPr>
    <w:rPr>
      <w:rFonts w:ascii="Times New Roman" w:eastAsia="Times New Roman" w:hAnsi="Times New Roman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DF73F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2"/>
      </w:numPr>
      <w:ind w:left="1134" w:hanging="425"/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styleId="ae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f">
    <w:name w:val="footnote text"/>
    <w:basedOn w:val="a0"/>
    <w:link w:val="af0"/>
    <w:uiPriority w:val="99"/>
    <w:semiHidden/>
    <w:unhideWhenUsed/>
    <w:rsid w:val="00782D1D"/>
    <w:rPr>
      <w:rFonts w:cstheme="minorBidi"/>
      <w:sz w:val="20"/>
      <w:szCs w:val="20"/>
    </w:rPr>
  </w:style>
  <w:style w:type="character" w:customStyle="1" w:styleId="af0">
    <w:name w:val="Текст сноски Знак"/>
    <w:basedOn w:val="a1"/>
    <w:link w:val="af"/>
    <w:uiPriority w:val="99"/>
    <w:semiHidden/>
    <w:rsid w:val="00782D1D"/>
    <w:rPr>
      <w:rFonts w:cstheme="minorBidi"/>
      <w:sz w:val="20"/>
      <w:szCs w:val="20"/>
    </w:rPr>
  </w:style>
  <w:style w:type="character" w:styleId="af1">
    <w:name w:val="footnote reference"/>
    <w:basedOn w:val="a1"/>
    <w:uiPriority w:val="99"/>
    <w:semiHidden/>
    <w:unhideWhenUsed/>
    <w:rsid w:val="00782D1D"/>
    <w:rPr>
      <w:vertAlign w:val="superscript"/>
    </w:rPr>
  </w:style>
  <w:style w:type="paragraph" w:customStyle="1" w:styleId="af2">
    <w:name w:val="ЛР"/>
    <w:basedOn w:val="1"/>
    <w:link w:val="af3"/>
    <w:qFormat/>
    <w:rsid w:val="00DF73FB"/>
    <w:rPr>
      <w:b/>
      <w:color w:val="000000" w:themeColor="text1"/>
      <w:sz w:val="28"/>
      <w:szCs w:val="28"/>
    </w:rPr>
  </w:style>
  <w:style w:type="character" w:customStyle="1" w:styleId="af3">
    <w:name w:val="ЛР Знак"/>
    <w:basedOn w:val="10"/>
    <w:link w:val="af2"/>
    <w:rsid w:val="00DF73FB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DF7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f4">
    <w:name w:val="annotation reference"/>
    <w:basedOn w:val="a1"/>
    <w:uiPriority w:val="99"/>
    <w:semiHidden/>
    <w:unhideWhenUsed/>
    <w:rsid w:val="00212533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212533"/>
    <w:rPr>
      <w:sz w:val="20"/>
      <w:szCs w:val="20"/>
    </w:rPr>
  </w:style>
  <w:style w:type="character" w:customStyle="1" w:styleId="af6">
    <w:name w:val="Текст примечания Знак"/>
    <w:basedOn w:val="a1"/>
    <w:link w:val="af5"/>
    <w:uiPriority w:val="99"/>
    <w:semiHidden/>
    <w:rsid w:val="00212533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1253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212533"/>
    <w:rPr>
      <w:b/>
      <w:bCs/>
      <w:sz w:val="20"/>
      <w:szCs w:val="20"/>
    </w:rPr>
  </w:style>
  <w:style w:type="paragraph" w:styleId="af9">
    <w:name w:val="Normal (Web)"/>
    <w:basedOn w:val="a0"/>
    <w:uiPriority w:val="99"/>
    <w:semiHidden/>
    <w:unhideWhenUsed/>
    <w:rsid w:val="005E3098"/>
    <w:pPr>
      <w:spacing w:before="100" w:beforeAutospacing="1" w:after="100" w:afterAutospacing="1"/>
    </w:pPr>
  </w:style>
  <w:style w:type="character" w:styleId="afa">
    <w:name w:val="Strong"/>
    <w:basedOn w:val="a1"/>
    <w:uiPriority w:val="22"/>
    <w:qFormat/>
    <w:rsid w:val="005E30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7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w3schools.com/sql/sql_datatypes.a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visual-paradigm.com/guide/data-modeling/what-is-entity-relationship-diagra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ev.mysql.com/doc/refman/8.0/en/data-type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BE4DB-364E-4E65-9958-63FACBE18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14</Pages>
  <Words>3155</Words>
  <Characters>17988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58</cp:revision>
  <dcterms:created xsi:type="dcterms:W3CDTF">2024-11-03T14:35:00Z</dcterms:created>
  <dcterms:modified xsi:type="dcterms:W3CDTF">2025-11-24T22:03:00Z</dcterms:modified>
</cp:coreProperties>
</file>