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4B2064D" w14:textId="77777777" w:rsidR="00221344" w:rsidRPr="00422BB4" w:rsidRDefault="00221344" w:rsidP="00221344">
      <w:pPr>
        <w:pStyle w:val="a7"/>
        <w:spacing w:line="360" w:lineRule="auto"/>
        <w:jc w:val="center"/>
      </w:pPr>
      <w:bookmarkStart w:id="0" w:name="_Hlk95946734"/>
      <w:bookmarkEnd w:id="0"/>
      <w:r w:rsidRPr="00422BB4">
        <w:t>МИНИСТЕРСТВО НАУКИ И ВЫСШЕГО ОБРАЗОВАНИЯ РОССИЙСКОЙ ФЕДЕРАЦИИ</w:t>
      </w:r>
    </w:p>
    <w:p w14:paraId="5CA88CA4" w14:textId="77777777" w:rsidR="00221344" w:rsidRPr="00422BB4" w:rsidRDefault="00221344" w:rsidP="00221344">
      <w:pPr>
        <w:pStyle w:val="a7"/>
        <w:spacing w:line="360" w:lineRule="auto"/>
        <w:jc w:val="center"/>
        <w:rPr>
          <w:sz w:val="20"/>
          <w:szCs w:val="20"/>
        </w:rPr>
      </w:pPr>
      <w:r w:rsidRPr="00422BB4">
        <w:rPr>
          <w:sz w:val="20"/>
          <w:szCs w:val="20"/>
        </w:rPr>
        <w:t>Федеральное государственное автономное образовательное учреждение высшего образования</w:t>
      </w:r>
    </w:p>
    <w:p w14:paraId="49285328" w14:textId="77777777" w:rsidR="00221344" w:rsidRPr="00422BB4" w:rsidRDefault="00221344" w:rsidP="00221344">
      <w:pPr>
        <w:pStyle w:val="a7"/>
        <w:jc w:val="center"/>
      </w:pPr>
      <w:r w:rsidRPr="00422BB4">
        <w:t>«САНКТ-ПЕТЕРБУРГСКИЙ ГОСУДАРСТВЕННЫЙ УНИВЕРСИТЕТ</w:t>
      </w:r>
    </w:p>
    <w:p w14:paraId="2B0B0EBB" w14:textId="77777777" w:rsidR="00221344" w:rsidRPr="00422BB4" w:rsidRDefault="00221344" w:rsidP="00221344">
      <w:pPr>
        <w:pStyle w:val="a7"/>
        <w:jc w:val="center"/>
      </w:pPr>
      <w:r w:rsidRPr="00422BB4">
        <w:t>АЭРОКОСМИЧЕСКОГО ПРИБОРОСТРОЕНИЯ»</w:t>
      </w:r>
    </w:p>
    <w:p w14:paraId="6240F6AC" w14:textId="77777777" w:rsidR="00221344" w:rsidRPr="00422BB4" w:rsidRDefault="00221344" w:rsidP="00221344">
      <w:pPr>
        <w:pStyle w:val="a7"/>
        <w:jc w:val="center"/>
      </w:pPr>
    </w:p>
    <w:p w14:paraId="7143FD0C" w14:textId="77777777" w:rsidR="00221344" w:rsidRPr="00422BB4" w:rsidRDefault="00221344" w:rsidP="00221344">
      <w:pPr>
        <w:pStyle w:val="a7"/>
        <w:jc w:val="center"/>
      </w:pPr>
      <w:r w:rsidRPr="00422BB4">
        <w:t>КАФЕДРА КОМПЬЮТЕРНЫХ ТЕХНОЛОГИЙ</w:t>
      </w:r>
    </w:p>
    <w:p w14:paraId="796EBE76" w14:textId="02CD9CDB" w:rsidR="00A2168A" w:rsidRPr="00A2168A" w:rsidRDefault="00221344" w:rsidP="00221344">
      <w:pPr>
        <w:pStyle w:val="a4"/>
        <w:jc w:val="center"/>
      </w:pPr>
      <w:r w:rsidRPr="00422BB4">
        <w:t>И ПРОГРАММНОЙ ИНЖЕНЕРИИ (КАФЕДРА 43)</w:t>
      </w:r>
    </w:p>
    <w:p w14:paraId="5DF88334" w14:textId="4B5D3E32" w:rsidR="00A2168A" w:rsidRDefault="00A2168A" w:rsidP="00A2168A">
      <w:pPr>
        <w:pStyle w:val="a4"/>
      </w:pPr>
    </w:p>
    <w:p w14:paraId="5327E771" w14:textId="51AC6A77" w:rsidR="00154554" w:rsidRDefault="00154554" w:rsidP="00A2168A">
      <w:pPr>
        <w:pStyle w:val="a4"/>
      </w:pPr>
    </w:p>
    <w:p w14:paraId="5E7D2A53" w14:textId="77777777" w:rsidR="00221344" w:rsidRPr="00A2168A" w:rsidRDefault="00221344" w:rsidP="00A2168A">
      <w:pPr>
        <w:pStyle w:val="a4"/>
      </w:pP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4"/>
        <w:gridCol w:w="1701"/>
        <w:gridCol w:w="4100"/>
      </w:tblGrid>
      <w:tr w:rsidR="00154554" w:rsidRPr="00A2168A" w14:paraId="5ADE0189" w14:textId="77777777" w:rsidTr="00757685">
        <w:tc>
          <w:tcPr>
            <w:tcW w:w="3544" w:type="dxa"/>
          </w:tcPr>
          <w:p w14:paraId="21CE48C5" w14:textId="0EE9FD87" w:rsidR="00154554" w:rsidRPr="00A2168A" w:rsidRDefault="00154554" w:rsidP="00585EAB">
            <w:pPr>
              <w:pStyle w:val="a4"/>
              <w:ind w:left="-106" w:right="-107"/>
              <w:rPr>
                <w:rFonts w:ascii="Cambria" w:hAnsi="Cambria"/>
                <w:sz w:val="24"/>
                <w:szCs w:val="24"/>
              </w:rPr>
            </w:pPr>
            <w:r w:rsidRPr="00A2168A">
              <w:rPr>
                <w:rFonts w:ascii="Cambria" w:hAnsi="Cambria"/>
                <w:sz w:val="24"/>
                <w:szCs w:val="24"/>
              </w:rPr>
              <w:t>ОТЧЕТ ЗАЩИЩЕН</w:t>
            </w:r>
            <w:r>
              <w:rPr>
                <w:rFonts w:ascii="Cambria" w:hAnsi="Cambria"/>
                <w:sz w:val="24"/>
                <w:szCs w:val="24"/>
              </w:rPr>
              <w:t xml:space="preserve"> </w:t>
            </w:r>
            <w:r w:rsidRPr="00A2168A">
              <w:rPr>
                <w:rFonts w:ascii="Cambria" w:hAnsi="Cambria"/>
                <w:sz w:val="24"/>
                <w:szCs w:val="24"/>
              </w:rPr>
              <w:t>С ОЦЕНКОЙ: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01CA701B" w14:textId="6D761B6F" w:rsidR="00154554" w:rsidRPr="00A2168A" w:rsidRDefault="00154554" w:rsidP="00F52633">
            <w:pPr>
              <w:pStyle w:val="a4"/>
              <w:spacing w:line="276" w:lineRule="auto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4100" w:type="dxa"/>
          </w:tcPr>
          <w:p w14:paraId="4E3B7AAC" w14:textId="7A2F7D84" w:rsidR="00154554" w:rsidRPr="00A2168A" w:rsidRDefault="00154554" w:rsidP="00F52633">
            <w:pPr>
              <w:pStyle w:val="a4"/>
              <w:rPr>
                <w:rFonts w:ascii="Cambria" w:hAnsi="Cambria"/>
                <w:sz w:val="24"/>
                <w:szCs w:val="24"/>
              </w:rPr>
            </w:pPr>
          </w:p>
        </w:tc>
      </w:tr>
    </w:tbl>
    <w:p w14:paraId="6A348724" w14:textId="2E178A20" w:rsidR="00A2168A" w:rsidRDefault="00A2168A" w:rsidP="00A2168A">
      <w:pPr>
        <w:pStyle w:val="a4"/>
      </w:pPr>
    </w:p>
    <w:p w14:paraId="581AC969" w14:textId="77777777" w:rsidR="00154554" w:rsidRPr="00585EAB" w:rsidRDefault="00154554" w:rsidP="00A2168A">
      <w:pPr>
        <w:pStyle w:val="a4"/>
      </w:pPr>
    </w:p>
    <w:p w14:paraId="7C3164D0" w14:textId="77777777" w:rsidR="00A2168A" w:rsidRPr="00A2168A" w:rsidRDefault="00A2168A" w:rsidP="00A2168A">
      <w:pPr>
        <w:pStyle w:val="a4"/>
        <w:spacing w:line="360" w:lineRule="auto"/>
      </w:pPr>
      <w:r w:rsidRPr="00A2168A">
        <w:t>ПРЕПОДАВАТЕЛЬ:</w:t>
      </w:r>
    </w:p>
    <w:tbl>
      <w:tblPr>
        <w:tblStyle w:val="a6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77"/>
        <w:gridCol w:w="284"/>
        <w:gridCol w:w="1701"/>
        <w:gridCol w:w="283"/>
        <w:gridCol w:w="1418"/>
        <w:gridCol w:w="283"/>
        <w:gridCol w:w="2410"/>
      </w:tblGrid>
      <w:tr w:rsidR="00E22340" w:rsidRPr="00A2168A" w14:paraId="116A87CD" w14:textId="77777777" w:rsidTr="004D1AC9">
        <w:tc>
          <w:tcPr>
            <w:tcW w:w="2977" w:type="dxa"/>
          </w:tcPr>
          <w:p w14:paraId="5E0912E2" w14:textId="77777777" w:rsidR="00E22340" w:rsidRPr="00A2168A" w:rsidRDefault="00E22340" w:rsidP="004D1AC9">
            <w:pPr>
              <w:pStyle w:val="a4"/>
              <w:spacing w:line="276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A2168A">
              <w:rPr>
                <w:rFonts w:ascii="Cambria" w:hAnsi="Cambria"/>
                <w:sz w:val="24"/>
                <w:szCs w:val="24"/>
              </w:rPr>
              <w:t>Старший преподаватель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1D266084" w14:textId="77777777" w:rsidR="00E22340" w:rsidRPr="00B53BBB" w:rsidRDefault="00E22340" w:rsidP="004D1AC9">
            <w:pPr>
              <w:pStyle w:val="a4"/>
              <w:spacing w:line="276" w:lineRule="auto"/>
              <w:rPr>
                <w:rFonts w:ascii="Cambria" w:hAnsi="Cambria"/>
                <w:sz w:val="24"/>
                <w:szCs w:val="24"/>
                <w:lang w:val="en-US"/>
              </w:rPr>
            </w:pPr>
            <w:r>
              <w:rPr>
                <w:rFonts w:ascii="Cambria" w:hAnsi="Cambria"/>
                <w:sz w:val="24"/>
                <w:szCs w:val="24"/>
                <w:lang w:val="en-US"/>
              </w:rPr>
              <w:t>/</w:t>
            </w:r>
          </w:p>
        </w:tc>
        <w:tc>
          <w:tcPr>
            <w:tcW w:w="1701" w:type="dxa"/>
          </w:tcPr>
          <w:p w14:paraId="64515775" w14:textId="77777777" w:rsidR="00E22340" w:rsidRPr="00A2168A" w:rsidRDefault="00E22340" w:rsidP="004D1AC9">
            <w:pPr>
              <w:pStyle w:val="a4"/>
              <w:spacing w:line="276" w:lineRule="auto"/>
              <w:jc w:val="right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1F95037D" w14:textId="77777777" w:rsidR="00E22340" w:rsidRPr="00A2168A" w:rsidRDefault="00E22340" w:rsidP="004D1AC9">
            <w:pPr>
              <w:pStyle w:val="a4"/>
              <w:spacing w:line="276" w:lineRule="auto"/>
              <w:jc w:val="right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/</w:t>
            </w:r>
          </w:p>
        </w:tc>
        <w:tc>
          <w:tcPr>
            <w:tcW w:w="1418" w:type="dxa"/>
          </w:tcPr>
          <w:p w14:paraId="32B3A009" w14:textId="77777777" w:rsidR="00E22340" w:rsidRPr="00A2168A" w:rsidRDefault="00E22340" w:rsidP="004D1AC9">
            <w:pPr>
              <w:pStyle w:val="a4"/>
              <w:spacing w:line="276" w:lineRule="auto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300F5A01" w14:textId="77777777" w:rsidR="00E22340" w:rsidRPr="00A2168A" w:rsidRDefault="00E22340" w:rsidP="004D1AC9">
            <w:pPr>
              <w:pStyle w:val="a4"/>
              <w:spacing w:line="276" w:lineRule="auto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/</w:t>
            </w:r>
          </w:p>
        </w:tc>
        <w:tc>
          <w:tcPr>
            <w:tcW w:w="2410" w:type="dxa"/>
          </w:tcPr>
          <w:p w14:paraId="57FC9EF2" w14:textId="77777777" w:rsidR="00E22340" w:rsidRPr="00B53BBB" w:rsidRDefault="00E22340" w:rsidP="004D1AC9">
            <w:pPr>
              <w:pStyle w:val="a4"/>
              <w:spacing w:line="276" w:lineRule="auto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Е. В. Павлов</w:t>
            </w:r>
          </w:p>
        </w:tc>
      </w:tr>
      <w:tr w:rsidR="00E22340" w:rsidRPr="00A2168A" w14:paraId="1F25A0A0" w14:textId="77777777" w:rsidTr="004D1AC9">
        <w:tc>
          <w:tcPr>
            <w:tcW w:w="2977" w:type="dxa"/>
          </w:tcPr>
          <w:p w14:paraId="3EE88DCD" w14:textId="77777777" w:rsidR="00E22340" w:rsidRPr="00A2168A" w:rsidRDefault="00E22340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  <w:r>
              <w:rPr>
                <w:rFonts w:ascii="Cambria" w:hAnsi="Cambria"/>
                <w:sz w:val="24"/>
                <w:szCs w:val="24"/>
                <w:vertAlign w:val="superscript"/>
              </w:rPr>
              <w:t>(</w:t>
            </w:r>
            <w:r w:rsidRPr="00A2168A">
              <w:rPr>
                <w:rFonts w:ascii="Cambria" w:hAnsi="Cambria"/>
                <w:sz w:val="24"/>
                <w:szCs w:val="24"/>
                <w:vertAlign w:val="superscript"/>
              </w:rPr>
              <w:t>должность, уч</w:t>
            </w:r>
            <w:r>
              <w:rPr>
                <w:rFonts w:ascii="Cambria" w:hAnsi="Cambria"/>
                <w:sz w:val="24"/>
                <w:szCs w:val="24"/>
                <w:vertAlign w:val="superscript"/>
              </w:rPr>
              <w:t>ёная</w:t>
            </w:r>
            <w:r w:rsidRPr="00A2168A">
              <w:rPr>
                <w:rFonts w:ascii="Cambria" w:hAnsi="Cambria"/>
                <w:sz w:val="24"/>
                <w:szCs w:val="24"/>
                <w:vertAlign w:val="superscript"/>
              </w:rPr>
              <w:t xml:space="preserve"> степень, звание</w:t>
            </w:r>
            <w:r>
              <w:rPr>
                <w:rFonts w:ascii="Cambria" w:hAnsi="Cambria"/>
                <w:sz w:val="24"/>
                <w:szCs w:val="24"/>
                <w:vertAlign w:val="superscript"/>
              </w:rPr>
              <w:t>)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7A94D280" w14:textId="77777777" w:rsidR="00E22340" w:rsidRPr="00A2168A" w:rsidRDefault="00E22340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701" w:type="dxa"/>
          </w:tcPr>
          <w:p w14:paraId="3A5C8152" w14:textId="77777777" w:rsidR="00E22340" w:rsidRPr="00A2168A" w:rsidRDefault="00E22340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  <w:r>
              <w:rPr>
                <w:rFonts w:ascii="Cambria" w:hAnsi="Cambria"/>
                <w:sz w:val="24"/>
                <w:szCs w:val="24"/>
                <w:vertAlign w:val="superscript"/>
              </w:rPr>
              <w:t>(</w:t>
            </w:r>
            <w:r w:rsidRPr="00A2168A">
              <w:rPr>
                <w:rFonts w:ascii="Cambria" w:hAnsi="Cambria"/>
                <w:sz w:val="24"/>
                <w:szCs w:val="24"/>
                <w:vertAlign w:val="superscript"/>
              </w:rPr>
              <w:t>подпись</w:t>
            </w:r>
            <w:r>
              <w:rPr>
                <w:rFonts w:ascii="Cambria" w:hAnsi="Cambria"/>
                <w:sz w:val="24"/>
                <w:szCs w:val="24"/>
                <w:vertAlign w:val="superscript"/>
              </w:rPr>
              <w:t>)</w:t>
            </w: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09D9F458" w14:textId="77777777" w:rsidR="00E22340" w:rsidRPr="00A2168A" w:rsidRDefault="00E22340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</w:p>
        </w:tc>
        <w:tc>
          <w:tcPr>
            <w:tcW w:w="1418" w:type="dxa"/>
          </w:tcPr>
          <w:p w14:paraId="097F8760" w14:textId="77777777" w:rsidR="00E22340" w:rsidRPr="00A2168A" w:rsidRDefault="00E22340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  <w:r>
              <w:rPr>
                <w:rFonts w:ascii="Cambria" w:hAnsi="Cambria"/>
                <w:sz w:val="24"/>
                <w:szCs w:val="24"/>
                <w:vertAlign w:val="superscript"/>
              </w:rPr>
              <w:t>(дата защиты)</w:t>
            </w: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7C791236" w14:textId="77777777" w:rsidR="00E22340" w:rsidRPr="00A2168A" w:rsidRDefault="00E22340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410" w:type="dxa"/>
          </w:tcPr>
          <w:p w14:paraId="4BBCA57E" w14:textId="77777777" w:rsidR="00E22340" w:rsidRPr="00A2168A" w:rsidRDefault="00E22340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  <w:r>
              <w:rPr>
                <w:rFonts w:ascii="Cambria" w:hAnsi="Cambria"/>
                <w:sz w:val="24"/>
                <w:szCs w:val="24"/>
                <w:vertAlign w:val="superscript"/>
              </w:rPr>
              <w:t>(</w:t>
            </w:r>
            <w:r w:rsidRPr="00A2168A">
              <w:rPr>
                <w:rFonts w:ascii="Cambria" w:hAnsi="Cambria"/>
                <w:sz w:val="24"/>
                <w:szCs w:val="24"/>
                <w:vertAlign w:val="superscript"/>
              </w:rPr>
              <w:t>инициалы</w:t>
            </w:r>
            <w:r>
              <w:rPr>
                <w:rFonts w:ascii="Cambria" w:hAnsi="Cambria"/>
                <w:sz w:val="24"/>
                <w:szCs w:val="24"/>
                <w:vertAlign w:val="superscript"/>
              </w:rPr>
              <w:t>,</w:t>
            </w:r>
            <w:r w:rsidRPr="00A2168A">
              <w:rPr>
                <w:rFonts w:ascii="Cambria" w:hAnsi="Cambria"/>
                <w:sz w:val="24"/>
                <w:szCs w:val="24"/>
                <w:vertAlign w:val="superscript"/>
              </w:rPr>
              <w:t xml:space="preserve"> фамилия</w:t>
            </w:r>
            <w:r>
              <w:rPr>
                <w:rFonts w:ascii="Cambria" w:hAnsi="Cambria"/>
                <w:sz w:val="24"/>
                <w:szCs w:val="24"/>
                <w:vertAlign w:val="superscript"/>
              </w:rPr>
              <w:t>)</w:t>
            </w:r>
          </w:p>
        </w:tc>
      </w:tr>
    </w:tbl>
    <w:p w14:paraId="64B0A8C2" w14:textId="2B637680" w:rsidR="00A2168A" w:rsidRDefault="00A2168A" w:rsidP="00A2168A">
      <w:pPr>
        <w:pStyle w:val="a4"/>
      </w:pPr>
    </w:p>
    <w:p w14:paraId="21C5D016" w14:textId="77777777" w:rsidR="00E22340" w:rsidRPr="00A2168A" w:rsidRDefault="00E22340" w:rsidP="00A2168A">
      <w:pPr>
        <w:pStyle w:val="a4"/>
      </w:pPr>
    </w:p>
    <w:p w14:paraId="68470433" w14:textId="16ADAE8B" w:rsidR="00A2168A" w:rsidRDefault="00A2168A" w:rsidP="00A2168A">
      <w:pPr>
        <w:pStyle w:val="a4"/>
      </w:pPr>
    </w:p>
    <w:p w14:paraId="200DC578" w14:textId="77777777" w:rsidR="00154554" w:rsidRPr="00A2168A" w:rsidRDefault="00154554" w:rsidP="00A2168A">
      <w:pPr>
        <w:pStyle w:val="a4"/>
      </w:pPr>
    </w:p>
    <w:p w14:paraId="0778FDAF" w14:textId="77777777" w:rsidR="00A2168A" w:rsidRPr="00A2168A" w:rsidRDefault="00A2168A" w:rsidP="00A2168A">
      <w:pPr>
        <w:pStyle w:val="a4"/>
      </w:pPr>
    </w:p>
    <w:p w14:paraId="47A8DE4B" w14:textId="583C33FE" w:rsidR="00A2168A" w:rsidRPr="00F003E3" w:rsidRDefault="00A2168A" w:rsidP="00A2168A">
      <w:pPr>
        <w:pStyle w:val="a4"/>
        <w:jc w:val="center"/>
        <w:rPr>
          <w:sz w:val="28"/>
          <w:szCs w:val="28"/>
          <w:lang w:val="en-US"/>
        </w:rPr>
      </w:pPr>
      <w:r w:rsidRPr="00A2168A">
        <w:rPr>
          <w:sz w:val="28"/>
          <w:szCs w:val="28"/>
        </w:rPr>
        <w:t>ОТЧЕТ О ЛАБОРАТОРНОЙ РАБОТЕ №</w:t>
      </w:r>
      <w:r w:rsidR="00F003E3">
        <w:rPr>
          <w:sz w:val="28"/>
          <w:szCs w:val="28"/>
          <w:lang w:val="en-US"/>
        </w:rPr>
        <w:t>1</w:t>
      </w:r>
    </w:p>
    <w:p w14:paraId="3464B42B" w14:textId="77777777" w:rsidR="00A2168A" w:rsidRPr="00A2168A" w:rsidRDefault="00A2168A" w:rsidP="00A2168A">
      <w:pPr>
        <w:pStyle w:val="a4"/>
        <w:jc w:val="center"/>
        <w:rPr>
          <w:sz w:val="28"/>
          <w:szCs w:val="28"/>
        </w:rPr>
      </w:pPr>
    </w:p>
    <w:p w14:paraId="17350829" w14:textId="433CCE44" w:rsidR="00A2168A" w:rsidRPr="00A2168A" w:rsidRDefault="00A2168A" w:rsidP="0075198E">
      <w:pPr>
        <w:pStyle w:val="a4"/>
        <w:jc w:val="center"/>
        <w:rPr>
          <w:sz w:val="28"/>
          <w:szCs w:val="28"/>
        </w:rPr>
      </w:pPr>
      <w:r w:rsidRPr="00A2168A">
        <w:rPr>
          <w:sz w:val="28"/>
          <w:szCs w:val="28"/>
        </w:rPr>
        <w:t>«</w:t>
      </w:r>
      <w:r w:rsidR="0075198E" w:rsidRPr="0075198E">
        <w:rPr>
          <w:sz w:val="28"/>
          <w:szCs w:val="28"/>
        </w:rPr>
        <w:t>ОСНОВЫ РАБОТЫ В СРЕДЕ ТРЕХМЕРНОГО МОДЕЛИРОВАНИЯ BLENDER</w:t>
      </w:r>
      <w:r w:rsidRPr="00A2168A">
        <w:rPr>
          <w:sz w:val="28"/>
          <w:szCs w:val="28"/>
        </w:rPr>
        <w:t>»</w:t>
      </w:r>
    </w:p>
    <w:p w14:paraId="6886D4E6" w14:textId="77777777" w:rsidR="00A2168A" w:rsidRPr="00A2168A" w:rsidRDefault="00A2168A" w:rsidP="00A2168A">
      <w:pPr>
        <w:pStyle w:val="a4"/>
        <w:jc w:val="center"/>
        <w:rPr>
          <w:sz w:val="28"/>
          <w:szCs w:val="28"/>
        </w:rPr>
      </w:pPr>
    </w:p>
    <w:p w14:paraId="17A26AC0" w14:textId="51537D1E" w:rsidR="00A2168A" w:rsidRDefault="00A2168A" w:rsidP="00A2168A">
      <w:pPr>
        <w:pStyle w:val="a4"/>
        <w:jc w:val="center"/>
        <w:rPr>
          <w:sz w:val="28"/>
          <w:szCs w:val="28"/>
        </w:rPr>
      </w:pPr>
      <w:r w:rsidRPr="00A2168A">
        <w:rPr>
          <w:sz w:val="28"/>
          <w:szCs w:val="28"/>
        </w:rPr>
        <w:t>ПО КУРСУ: «</w:t>
      </w:r>
      <w:r w:rsidR="0075198E" w:rsidRPr="00331AF2">
        <w:rPr>
          <w:sz w:val="28"/>
          <w:szCs w:val="28"/>
        </w:rPr>
        <w:t xml:space="preserve">ПРОЕКТИРОВАНИЕ </w:t>
      </w:r>
      <w:r w:rsidR="0075198E">
        <w:rPr>
          <w:sz w:val="28"/>
          <w:szCs w:val="28"/>
        </w:rPr>
        <w:t>ЧЕЛОВЕКО-МАШИННОГО ИНТЕРФЕЙСА</w:t>
      </w:r>
      <w:r w:rsidRPr="00A2168A">
        <w:rPr>
          <w:sz w:val="28"/>
          <w:szCs w:val="28"/>
        </w:rPr>
        <w:t>»</w:t>
      </w:r>
    </w:p>
    <w:p w14:paraId="65C645BA" w14:textId="77777777" w:rsidR="001315A6" w:rsidRPr="00A2168A" w:rsidRDefault="001315A6" w:rsidP="00A2168A">
      <w:pPr>
        <w:pStyle w:val="a4"/>
        <w:jc w:val="center"/>
        <w:rPr>
          <w:sz w:val="28"/>
          <w:szCs w:val="28"/>
        </w:rPr>
      </w:pPr>
    </w:p>
    <w:p w14:paraId="4CE61081" w14:textId="77777777" w:rsidR="00A2168A" w:rsidRPr="00A2168A" w:rsidRDefault="00A2168A" w:rsidP="00A2168A">
      <w:pPr>
        <w:pStyle w:val="a4"/>
      </w:pPr>
    </w:p>
    <w:p w14:paraId="31140D04" w14:textId="77777777" w:rsidR="00A2168A" w:rsidRPr="00A2168A" w:rsidRDefault="00A2168A" w:rsidP="00A2168A">
      <w:pPr>
        <w:pStyle w:val="a4"/>
      </w:pPr>
    </w:p>
    <w:p w14:paraId="11FC2A5D" w14:textId="11F1E125" w:rsidR="00B00B7A" w:rsidRDefault="00B00B7A" w:rsidP="00A2168A">
      <w:pPr>
        <w:pStyle w:val="a4"/>
      </w:pPr>
    </w:p>
    <w:p w14:paraId="283225CE" w14:textId="77777777" w:rsidR="003B32AF" w:rsidRPr="00A2168A" w:rsidRDefault="003B32AF" w:rsidP="003B32AF">
      <w:pPr>
        <w:pStyle w:val="a4"/>
      </w:pPr>
    </w:p>
    <w:p w14:paraId="26E11872" w14:textId="77777777" w:rsidR="003B32AF" w:rsidRDefault="003B32AF" w:rsidP="003B32AF">
      <w:pPr>
        <w:pStyle w:val="a4"/>
      </w:pPr>
    </w:p>
    <w:tbl>
      <w:tblPr>
        <w:tblStyle w:val="a6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245"/>
        <w:gridCol w:w="1418"/>
        <w:gridCol w:w="284"/>
        <w:gridCol w:w="2409"/>
      </w:tblGrid>
      <w:tr w:rsidR="003B32AF" w:rsidRPr="00A2168A" w14:paraId="64930CC2" w14:textId="77777777" w:rsidTr="003B32AF">
        <w:tc>
          <w:tcPr>
            <w:tcW w:w="5245" w:type="dxa"/>
            <w:tcBorders>
              <w:top w:val="nil"/>
              <w:bottom w:val="nil"/>
            </w:tcBorders>
          </w:tcPr>
          <w:p w14:paraId="24738CC5" w14:textId="535F9021" w:rsidR="003B32AF" w:rsidRPr="00A2168A" w:rsidRDefault="003B32AF" w:rsidP="004D1AC9">
            <w:pPr>
              <w:pStyle w:val="a4"/>
              <w:spacing w:line="276" w:lineRule="auto"/>
              <w:rPr>
                <w:rFonts w:ascii="Cambria" w:hAnsi="Cambria"/>
                <w:sz w:val="24"/>
                <w:szCs w:val="24"/>
              </w:rPr>
            </w:pPr>
            <w:r w:rsidRPr="00A2168A">
              <w:rPr>
                <w:rFonts w:ascii="Cambria" w:hAnsi="Cambria"/>
                <w:sz w:val="24"/>
                <w:szCs w:val="24"/>
              </w:rPr>
              <w:t>РАБОТУ ВЫПОЛНИЛ</w:t>
            </w:r>
            <w:r w:rsidRPr="005C3A6A">
              <w:rPr>
                <w:rFonts w:ascii="Cambria" w:hAnsi="Cambria"/>
                <w:sz w:val="24"/>
                <w:szCs w:val="24"/>
              </w:rPr>
              <w:t xml:space="preserve"> (-</w:t>
            </w:r>
            <w:r>
              <w:rPr>
                <w:rFonts w:ascii="Cambria" w:hAnsi="Cambria"/>
                <w:sz w:val="24"/>
                <w:szCs w:val="24"/>
              </w:rPr>
              <w:t>А) СТУДЕНТ (-КА):</w:t>
            </w:r>
          </w:p>
        </w:tc>
        <w:tc>
          <w:tcPr>
            <w:tcW w:w="1418" w:type="dxa"/>
          </w:tcPr>
          <w:p w14:paraId="7FEC1800" w14:textId="5ECE1AA8" w:rsidR="003B32AF" w:rsidRPr="001315A6" w:rsidRDefault="004A213F" w:rsidP="004D1AC9">
            <w:pPr>
              <w:pStyle w:val="a4"/>
              <w:spacing w:line="276" w:lineRule="auto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4232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1F61A390" w14:textId="77777777" w:rsidR="003B32AF" w:rsidRPr="00A2168A" w:rsidRDefault="003B32AF" w:rsidP="004D1AC9">
            <w:pPr>
              <w:pStyle w:val="a4"/>
              <w:spacing w:line="276" w:lineRule="auto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/</w:t>
            </w:r>
          </w:p>
        </w:tc>
        <w:tc>
          <w:tcPr>
            <w:tcW w:w="2409" w:type="dxa"/>
          </w:tcPr>
          <w:p w14:paraId="7FCC883A" w14:textId="33061A85" w:rsidR="003B32AF" w:rsidRPr="00A2168A" w:rsidRDefault="00710402" w:rsidP="004D1AC9">
            <w:pPr>
              <w:pStyle w:val="a4"/>
              <w:spacing w:line="276" w:lineRule="auto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 xml:space="preserve">Н. </w:t>
            </w:r>
            <w:proofErr w:type="spellStart"/>
            <w:r>
              <w:rPr>
                <w:rFonts w:ascii="Cambria" w:hAnsi="Cambria"/>
                <w:sz w:val="24"/>
                <w:szCs w:val="24"/>
              </w:rPr>
              <w:t>Юрагин</w:t>
            </w:r>
            <w:proofErr w:type="spellEnd"/>
          </w:p>
        </w:tc>
      </w:tr>
      <w:tr w:rsidR="003B32AF" w:rsidRPr="00A2168A" w14:paraId="1584F138" w14:textId="77777777" w:rsidTr="003B32AF">
        <w:tc>
          <w:tcPr>
            <w:tcW w:w="5245" w:type="dxa"/>
            <w:tcBorders>
              <w:top w:val="nil"/>
              <w:bottom w:val="nil"/>
            </w:tcBorders>
          </w:tcPr>
          <w:p w14:paraId="785D59B2" w14:textId="77777777" w:rsidR="003B32AF" w:rsidRPr="00A2168A" w:rsidRDefault="003B32AF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</w:p>
        </w:tc>
        <w:tc>
          <w:tcPr>
            <w:tcW w:w="1418" w:type="dxa"/>
          </w:tcPr>
          <w:p w14:paraId="3046FF18" w14:textId="57BDC57C" w:rsidR="003B32AF" w:rsidRPr="00A2168A" w:rsidRDefault="003B32AF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  <w:r>
              <w:rPr>
                <w:rFonts w:ascii="Cambria" w:hAnsi="Cambria"/>
                <w:sz w:val="24"/>
                <w:szCs w:val="24"/>
                <w:vertAlign w:val="superscript"/>
              </w:rPr>
              <w:t>(номер группы)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2EB51842" w14:textId="77777777" w:rsidR="003B32AF" w:rsidRPr="00A2168A" w:rsidRDefault="003B32AF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409" w:type="dxa"/>
          </w:tcPr>
          <w:p w14:paraId="74705BF6" w14:textId="77777777" w:rsidR="003B32AF" w:rsidRPr="00A2168A" w:rsidRDefault="003B32AF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  <w:r>
              <w:rPr>
                <w:rFonts w:ascii="Cambria" w:hAnsi="Cambria"/>
                <w:sz w:val="24"/>
                <w:szCs w:val="24"/>
                <w:vertAlign w:val="superscript"/>
              </w:rPr>
              <w:t>(</w:t>
            </w:r>
            <w:r w:rsidRPr="00A2168A">
              <w:rPr>
                <w:rFonts w:ascii="Cambria" w:hAnsi="Cambria"/>
                <w:sz w:val="24"/>
                <w:szCs w:val="24"/>
                <w:vertAlign w:val="superscript"/>
              </w:rPr>
              <w:t>инициалы, фамилия</w:t>
            </w:r>
            <w:r>
              <w:rPr>
                <w:rFonts w:ascii="Cambria" w:hAnsi="Cambria"/>
                <w:sz w:val="24"/>
                <w:szCs w:val="24"/>
                <w:vertAlign w:val="superscript"/>
              </w:rPr>
              <w:t>)</w:t>
            </w:r>
          </w:p>
        </w:tc>
      </w:tr>
    </w:tbl>
    <w:p w14:paraId="2826A6C5" w14:textId="77777777" w:rsidR="003B32AF" w:rsidRDefault="003B32AF" w:rsidP="003B32AF">
      <w:pPr>
        <w:pStyle w:val="a4"/>
      </w:pPr>
    </w:p>
    <w:p w14:paraId="6DD89A99" w14:textId="77777777" w:rsidR="003B32AF" w:rsidRPr="00A2168A" w:rsidRDefault="003B32AF" w:rsidP="003B32AF">
      <w:pPr>
        <w:pStyle w:val="a4"/>
      </w:pPr>
    </w:p>
    <w:tbl>
      <w:tblPr>
        <w:tblStyle w:val="a6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71"/>
        <w:gridCol w:w="287"/>
        <w:gridCol w:w="1727"/>
        <w:gridCol w:w="288"/>
        <w:gridCol w:w="1583"/>
      </w:tblGrid>
      <w:tr w:rsidR="003B32AF" w:rsidRPr="00A2168A" w14:paraId="4330E801" w14:textId="77777777" w:rsidTr="004D1AC9">
        <w:tc>
          <w:tcPr>
            <w:tcW w:w="5387" w:type="dxa"/>
            <w:tcBorders>
              <w:top w:val="nil"/>
              <w:bottom w:val="nil"/>
            </w:tcBorders>
          </w:tcPr>
          <w:p w14:paraId="29AFC0EA" w14:textId="77777777" w:rsidR="003B32AF" w:rsidRPr="00A2168A" w:rsidRDefault="003B32AF" w:rsidP="004D1AC9">
            <w:pPr>
              <w:pStyle w:val="a4"/>
              <w:spacing w:line="276" w:lineRule="auto"/>
              <w:jc w:val="right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5688A90C" w14:textId="77777777" w:rsidR="003B32AF" w:rsidRPr="00A2168A" w:rsidRDefault="003B32AF" w:rsidP="004D1AC9">
            <w:pPr>
              <w:pStyle w:val="a4"/>
              <w:spacing w:line="276" w:lineRule="auto"/>
              <w:jc w:val="right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/</w:t>
            </w:r>
          </w:p>
        </w:tc>
        <w:tc>
          <w:tcPr>
            <w:tcW w:w="1701" w:type="dxa"/>
          </w:tcPr>
          <w:p w14:paraId="53CA1B9B" w14:textId="77777777" w:rsidR="003B32AF" w:rsidRPr="00A2168A" w:rsidRDefault="003B32AF" w:rsidP="004D1AC9">
            <w:pPr>
              <w:pStyle w:val="a4"/>
              <w:spacing w:line="276" w:lineRule="auto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0B91F8E1" w14:textId="77777777" w:rsidR="003B32AF" w:rsidRPr="00A2168A" w:rsidRDefault="003B32AF" w:rsidP="004D1AC9">
            <w:pPr>
              <w:pStyle w:val="a4"/>
              <w:spacing w:line="276" w:lineRule="auto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/</w:t>
            </w:r>
          </w:p>
        </w:tc>
        <w:tc>
          <w:tcPr>
            <w:tcW w:w="1559" w:type="dxa"/>
          </w:tcPr>
          <w:p w14:paraId="7A0594F8" w14:textId="1D96582B" w:rsidR="003B32AF" w:rsidRPr="00B07F75" w:rsidRDefault="001923D5" w:rsidP="004D1AC9">
            <w:pPr>
              <w:pStyle w:val="a4"/>
              <w:spacing w:line="276" w:lineRule="auto"/>
              <w:jc w:val="center"/>
              <w:rPr>
                <w:rFonts w:ascii="Cambria" w:hAnsi="Cambria"/>
                <w:sz w:val="24"/>
                <w:szCs w:val="24"/>
                <w:lang w:val="en-US"/>
              </w:rPr>
            </w:pPr>
            <w:r>
              <w:rPr>
                <w:rFonts w:ascii="Cambria" w:hAnsi="Cambria"/>
                <w:sz w:val="24"/>
                <w:szCs w:val="24"/>
              </w:rPr>
              <w:t>1</w:t>
            </w:r>
            <w:r w:rsidR="00076F76">
              <w:rPr>
                <w:rFonts w:ascii="Cambria" w:hAnsi="Cambria"/>
                <w:sz w:val="24"/>
                <w:szCs w:val="24"/>
              </w:rPr>
              <w:t>1</w:t>
            </w:r>
            <w:r>
              <w:rPr>
                <w:rFonts w:ascii="Cambria" w:hAnsi="Cambria"/>
                <w:sz w:val="24"/>
                <w:szCs w:val="24"/>
              </w:rPr>
              <w:t>.10</w:t>
            </w:r>
            <w:r w:rsidR="00A543FF">
              <w:rPr>
                <w:rFonts w:ascii="Cambria" w:hAnsi="Cambria"/>
                <w:sz w:val="24"/>
                <w:szCs w:val="24"/>
              </w:rPr>
              <w:t>.2025</w:t>
            </w:r>
          </w:p>
        </w:tc>
      </w:tr>
      <w:tr w:rsidR="003B32AF" w:rsidRPr="00A2168A" w14:paraId="404B439A" w14:textId="77777777" w:rsidTr="004D1AC9">
        <w:tc>
          <w:tcPr>
            <w:tcW w:w="5387" w:type="dxa"/>
            <w:tcBorders>
              <w:top w:val="nil"/>
              <w:bottom w:val="nil"/>
            </w:tcBorders>
          </w:tcPr>
          <w:p w14:paraId="46413638" w14:textId="77777777" w:rsidR="003B32AF" w:rsidRPr="00A2168A" w:rsidRDefault="003B32AF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4EC9E39A" w14:textId="77777777" w:rsidR="003B32AF" w:rsidRPr="00A2168A" w:rsidRDefault="003B32AF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</w:p>
        </w:tc>
        <w:tc>
          <w:tcPr>
            <w:tcW w:w="1701" w:type="dxa"/>
          </w:tcPr>
          <w:p w14:paraId="322D5BF2" w14:textId="77777777" w:rsidR="003B32AF" w:rsidRPr="00A2168A" w:rsidRDefault="003B32AF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  <w:r>
              <w:rPr>
                <w:rFonts w:ascii="Cambria" w:hAnsi="Cambria"/>
                <w:sz w:val="24"/>
                <w:szCs w:val="24"/>
                <w:vertAlign w:val="superscript"/>
              </w:rPr>
              <w:t>(подпись студента)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112D13F4" w14:textId="77777777" w:rsidR="003B32AF" w:rsidRPr="00A2168A" w:rsidRDefault="003B32AF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9634498" w14:textId="77777777" w:rsidR="003B32AF" w:rsidRPr="00A2168A" w:rsidRDefault="003B32AF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  <w:r>
              <w:rPr>
                <w:rFonts w:ascii="Cambria" w:hAnsi="Cambria"/>
                <w:sz w:val="24"/>
                <w:szCs w:val="24"/>
                <w:vertAlign w:val="superscript"/>
              </w:rPr>
              <w:t>(дата отчета)</w:t>
            </w:r>
          </w:p>
        </w:tc>
      </w:tr>
    </w:tbl>
    <w:p w14:paraId="70BA5BF0" w14:textId="1BECC05B" w:rsidR="003A0B6C" w:rsidRDefault="003A0B6C" w:rsidP="00A2168A">
      <w:pPr>
        <w:pStyle w:val="a4"/>
      </w:pPr>
    </w:p>
    <w:p w14:paraId="649C1A47" w14:textId="77777777" w:rsidR="003A0B6C" w:rsidRDefault="003A0B6C">
      <w:pPr>
        <w:suppressAutoHyphens w:val="0"/>
        <w:spacing w:after="160" w:line="259" w:lineRule="auto"/>
      </w:pPr>
      <w:r>
        <w:br w:type="page"/>
      </w:r>
    </w:p>
    <w:p w14:paraId="4F5B042F" w14:textId="0825D2FE" w:rsidR="00A2168A" w:rsidRPr="00A2168A" w:rsidRDefault="00A2168A" w:rsidP="00010811">
      <w:pPr>
        <w:pStyle w:val="a"/>
        <w:numPr>
          <w:ilvl w:val="0"/>
          <w:numId w:val="0"/>
        </w:numPr>
        <w:spacing w:line="276" w:lineRule="auto"/>
        <w:jc w:val="center"/>
      </w:pPr>
      <w:r w:rsidRPr="00A2168A">
        <w:lastRenderedPageBreak/>
        <w:t>ВВЕДЕНИЕ</w:t>
      </w:r>
    </w:p>
    <w:p w14:paraId="29A98990" w14:textId="53A910F9" w:rsidR="007D2EC7" w:rsidRDefault="007D2EC7" w:rsidP="00010811">
      <w:pPr>
        <w:pStyle w:val="a4"/>
        <w:spacing w:line="276" w:lineRule="auto"/>
        <w:ind w:firstLine="708"/>
        <w:jc w:val="both"/>
      </w:pPr>
    </w:p>
    <w:p w14:paraId="17FD11FA" w14:textId="77777777" w:rsidR="003A0B6C" w:rsidRDefault="003A0B6C" w:rsidP="00010811">
      <w:pPr>
        <w:pStyle w:val="a4"/>
        <w:spacing w:line="276" w:lineRule="auto"/>
        <w:ind w:firstLine="708"/>
        <w:jc w:val="both"/>
      </w:pPr>
    </w:p>
    <w:p w14:paraId="3C124541" w14:textId="31FD7AD9" w:rsidR="00BC7A58" w:rsidRDefault="00A479E7" w:rsidP="00BC7A58">
      <w:pPr>
        <w:pStyle w:val="a4"/>
        <w:spacing w:line="276" w:lineRule="auto"/>
        <w:ind w:firstLine="708"/>
        <w:jc w:val="both"/>
      </w:pPr>
      <w:r w:rsidRPr="00A479E7">
        <w:rPr>
          <w:b/>
        </w:rPr>
        <w:t>Актуальность</w:t>
      </w:r>
      <w:r w:rsidR="00221344">
        <w:rPr>
          <w:b/>
        </w:rPr>
        <w:t>.</w:t>
      </w:r>
      <w:r w:rsidR="0075198E">
        <w:rPr>
          <w:b/>
        </w:rPr>
        <w:t xml:space="preserve"> </w:t>
      </w:r>
      <w:r w:rsidR="0075198E" w:rsidRPr="0075198E">
        <w:rPr>
          <w:bCs/>
        </w:rPr>
        <w:t xml:space="preserve">Программа </w:t>
      </w:r>
      <w:proofErr w:type="spellStart"/>
      <w:r w:rsidR="0075198E" w:rsidRPr="0075198E">
        <w:rPr>
          <w:bCs/>
        </w:rPr>
        <w:t>Blender</w:t>
      </w:r>
      <w:proofErr w:type="spellEnd"/>
      <w:r w:rsidR="0075198E" w:rsidRPr="0075198E">
        <w:rPr>
          <w:bCs/>
        </w:rPr>
        <w:t xml:space="preserve"> представляет собой универсальный </w:t>
      </w:r>
      <w:proofErr w:type="spellStart"/>
      <w:r w:rsidR="0075198E" w:rsidRPr="0075198E">
        <w:rPr>
          <w:bCs/>
        </w:rPr>
        <w:t>open-source</w:t>
      </w:r>
      <w:proofErr w:type="spellEnd"/>
      <w:r w:rsidR="0075198E" w:rsidRPr="0075198E">
        <w:rPr>
          <w:bCs/>
        </w:rPr>
        <w:t xml:space="preserve"> инструмент для 3D-моделирования, анимации, рендеринга, симуляции и создания визуальных эффектов, который активно используется в различных отраслях, таких как игровая индустрия, кинопроизводство, архитектурная визуализация и дизайн. Актуальность использования </w:t>
      </w:r>
      <w:proofErr w:type="spellStart"/>
      <w:r w:rsidR="0075198E" w:rsidRPr="0075198E">
        <w:rPr>
          <w:bCs/>
        </w:rPr>
        <w:t>Blender</w:t>
      </w:r>
      <w:proofErr w:type="spellEnd"/>
      <w:r w:rsidR="0075198E" w:rsidRPr="0075198E">
        <w:rPr>
          <w:bCs/>
        </w:rPr>
        <w:t xml:space="preserve"> обусловлена его бесплатным доступом, мощным функционалом, сравнимым с коммерческими аналогами, и активной поддержкой сообщества, что делает его востребованным как среди начинающих, так и профессионалов.</w:t>
      </w:r>
    </w:p>
    <w:p w14:paraId="501D9663" w14:textId="1A1F4722" w:rsidR="00A2168A" w:rsidRDefault="00A2168A" w:rsidP="00010811">
      <w:pPr>
        <w:pStyle w:val="a4"/>
        <w:spacing w:line="276" w:lineRule="auto"/>
        <w:ind w:firstLine="708"/>
        <w:jc w:val="both"/>
      </w:pPr>
    </w:p>
    <w:p w14:paraId="2B492C3A" w14:textId="77777777" w:rsidR="00A479E7" w:rsidRDefault="00A2168A" w:rsidP="00E22340">
      <w:pPr>
        <w:pStyle w:val="a4"/>
        <w:spacing w:line="276" w:lineRule="auto"/>
        <w:ind w:firstLine="708"/>
        <w:jc w:val="both"/>
        <w:rPr>
          <w:b/>
        </w:rPr>
      </w:pPr>
      <w:r w:rsidRPr="00010811">
        <w:rPr>
          <w:b/>
        </w:rPr>
        <w:t>Цель лабораторной работы</w:t>
      </w:r>
      <w:r w:rsidR="00F003E3" w:rsidRPr="00F003E3">
        <w:rPr>
          <w:b/>
        </w:rPr>
        <w:t>:</w:t>
      </w:r>
    </w:p>
    <w:p w14:paraId="213509CE" w14:textId="316D1500" w:rsidR="00BC7A58" w:rsidRPr="005873EF" w:rsidRDefault="0075198E" w:rsidP="00E22340">
      <w:pPr>
        <w:pStyle w:val="a4"/>
        <w:spacing w:line="276" w:lineRule="auto"/>
        <w:ind w:firstLine="708"/>
        <w:jc w:val="both"/>
      </w:pPr>
      <w:r>
        <w:t>О</w:t>
      </w:r>
      <w:r w:rsidRPr="0075198E">
        <w:t xml:space="preserve">своение работы со средой трехмерного моделирование </w:t>
      </w:r>
      <w:proofErr w:type="spellStart"/>
      <w:r w:rsidRPr="0075198E">
        <w:t>Blender</w:t>
      </w:r>
      <w:proofErr w:type="spellEnd"/>
      <w:r w:rsidRPr="0075198E">
        <w:t>, изучение базовых трансформаций, рендеринг</w:t>
      </w:r>
      <w:r w:rsidR="00BC7A58" w:rsidRPr="005873EF">
        <w:t>.</w:t>
      </w:r>
    </w:p>
    <w:p w14:paraId="4B8CDB72" w14:textId="77777777" w:rsidR="00010811" w:rsidRPr="00322859" w:rsidRDefault="00010811" w:rsidP="00010811">
      <w:pPr>
        <w:pStyle w:val="a4"/>
        <w:spacing w:line="276" w:lineRule="auto"/>
        <w:ind w:firstLine="708"/>
        <w:jc w:val="both"/>
      </w:pPr>
    </w:p>
    <w:p w14:paraId="0070DD5A" w14:textId="76D288BD" w:rsidR="00F003E3" w:rsidRPr="00A479E7" w:rsidRDefault="00F003E3" w:rsidP="00F003E3">
      <w:pPr>
        <w:pStyle w:val="a4"/>
        <w:spacing w:line="276" w:lineRule="auto"/>
        <w:ind w:firstLine="708"/>
        <w:jc w:val="both"/>
        <w:rPr>
          <w:b/>
        </w:rPr>
      </w:pPr>
      <w:r w:rsidRPr="00A479E7">
        <w:rPr>
          <w:b/>
        </w:rPr>
        <w:t xml:space="preserve">Для достижения поставленной в </w:t>
      </w:r>
      <w:r w:rsidR="00A479E7" w:rsidRPr="00A479E7">
        <w:rPr>
          <w:b/>
        </w:rPr>
        <w:t xml:space="preserve">лабораторной </w:t>
      </w:r>
      <w:r w:rsidRPr="00A479E7">
        <w:rPr>
          <w:b/>
        </w:rPr>
        <w:t>работе цели подлежат решению следующие задачи:</w:t>
      </w:r>
    </w:p>
    <w:p w14:paraId="3F1E3C1B" w14:textId="77777777" w:rsidR="006966AE" w:rsidRPr="00E2606E" w:rsidRDefault="006966AE" w:rsidP="006966AE">
      <w:pPr>
        <w:pStyle w:val="a4"/>
        <w:spacing w:line="276" w:lineRule="auto"/>
        <w:ind w:firstLine="708"/>
        <w:jc w:val="both"/>
        <w:rPr>
          <w:sz w:val="12"/>
          <w:szCs w:val="12"/>
        </w:rPr>
      </w:pPr>
    </w:p>
    <w:p w14:paraId="3E50AE4E" w14:textId="03DCD0DA" w:rsidR="0075198E" w:rsidRDefault="000B6E86" w:rsidP="0075198E">
      <w:pPr>
        <w:pStyle w:val="a4"/>
        <w:numPr>
          <w:ilvl w:val="0"/>
          <w:numId w:val="18"/>
        </w:numPr>
        <w:spacing w:line="276" w:lineRule="auto"/>
        <w:jc w:val="both"/>
      </w:pPr>
      <w:r>
        <w:t>Необходимо с</w:t>
      </w:r>
      <w:r w:rsidR="0075198E">
        <w:t>оздать сцену, состоящую из трех любых объектов;</w:t>
      </w:r>
    </w:p>
    <w:p w14:paraId="6540076D" w14:textId="77777777" w:rsidR="0075198E" w:rsidRDefault="0075198E" w:rsidP="0075198E">
      <w:pPr>
        <w:pStyle w:val="a4"/>
        <w:numPr>
          <w:ilvl w:val="0"/>
          <w:numId w:val="18"/>
        </w:numPr>
        <w:spacing w:line="276" w:lineRule="auto"/>
        <w:jc w:val="both"/>
      </w:pPr>
      <w:r>
        <w:t>Ознакомиться с инструментами манипулирования сценой:</w:t>
      </w:r>
    </w:p>
    <w:p w14:paraId="499D6FC7" w14:textId="0168E3F1" w:rsidR="0075198E" w:rsidRDefault="0075198E" w:rsidP="0075198E">
      <w:pPr>
        <w:pStyle w:val="a4"/>
        <w:numPr>
          <w:ilvl w:val="0"/>
          <w:numId w:val="34"/>
        </w:numPr>
        <w:spacing w:line="276" w:lineRule="auto"/>
        <w:ind w:left="1418" w:hanging="284"/>
        <w:jc w:val="both"/>
      </w:pPr>
      <w:r>
        <w:t>Выбор объекта;</w:t>
      </w:r>
    </w:p>
    <w:p w14:paraId="29169C9A" w14:textId="607634E0" w:rsidR="0075198E" w:rsidRDefault="0075198E" w:rsidP="0075198E">
      <w:pPr>
        <w:pStyle w:val="a4"/>
        <w:numPr>
          <w:ilvl w:val="0"/>
          <w:numId w:val="34"/>
        </w:numPr>
        <w:spacing w:line="276" w:lineRule="auto"/>
        <w:ind w:left="1418" w:hanging="284"/>
      </w:pPr>
      <w:r>
        <w:t>Применение базовых трансформаций (перенос, поворот, масштабирование);</w:t>
      </w:r>
    </w:p>
    <w:p w14:paraId="208F9105" w14:textId="0858CDBE" w:rsidR="0075198E" w:rsidRDefault="0075198E" w:rsidP="0075198E">
      <w:pPr>
        <w:pStyle w:val="a4"/>
        <w:numPr>
          <w:ilvl w:val="0"/>
          <w:numId w:val="34"/>
        </w:numPr>
        <w:spacing w:line="276" w:lineRule="auto"/>
        <w:ind w:left="1418" w:hanging="284"/>
        <w:jc w:val="both"/>
      </w:pPr>
      <w:r>
        <w:t>Рендеринг сцены.</w:t>
      </w:r>
    </w:p>
    <w:p w14:paraId="679D2A18" w14:textId="1C452723" w:rsidR="001B6775" w:rsidRDefault="0075198E" w:rsidP="0075198E">
      <w:pPr>
        <w:pStyle w:val="a4"/>
        <w:numPr>
          <w:ilvl w:val="0"/>
          <w:numId w:val="18"/>
        </w:numPr>
        <w:spacing w:line="276" w:lineRule="auto"/>
        <w:jc w:val="both"/>
      </w:pPr>
      <w:r>
        <w:t>Сохранить сцену в файл, загрузить ее из файла.</w:t>
      </w:r>
    </w:p>
    <w:p w14:paraId="23FB2BBB" w14:textId="75C95961" w:rsidR="0075198E" w:rsidRDefault="0075198E" w:rsidP="0075198E">
      <w:pPr>
        <w:pStyle w:val="a4"/>
        <w:spacing w:line="276" w:lineRule="auto"/>
        <w:ind w:left="708"/>
        <w:jc w:val="both"/>
      </w:pPr>
    </w:p>
    <w:p w14:paraId="4876E423" w14:textId="1352AE21" w:rsidR="0075198E" w:rsidRDefault="0075198E" w:rsidP="0075198E">
      <w:pPr>
        <w:pStyle w:val="a4"/>
        <w:spacing w:line="276" w:lineRule="auto"/>
        <w:ind w:left="708"/>
        <w:jc w:val="both"/>
      </w:pPr>
      <w:r>
        <w:t>Индивидуальный вариант задания отсутствует.</w:t>
      </w:r>
    </w:p>
    <w:p w14:paraId="499B02D2" w14:textId="50E8831A" w:rsidR="00A479E7" w:rsidRPr="006710CA" w:rsidRDefault="006710CA" w:rsidP="00523561">
      <w:pPr>
        <w:pStyle w:val="a4"/>
        <w:spacing w:line="360" w:lineRule="auto"/>
        <w:ind w:firstLine="708"/>
        <w:jc w:val="both"/>
        <w:rPr>
          <w:bCs/>
        </w:rPr>
      </w:pPr>
      <w:r w:rsidRPr="006710CA">
        <w:rPr>
          <w:rFonts w:eastAsiaTheme="minorEastAsia"/>
          <w:bCs/>
          <w:lang w:eastAsia="ja-JP"/>
        </w:rPr>
        <w:t>Наименование и версия используемой среды моделирования</w:t>
      </w:r>
      <w:r w:rsidR="00523561" w:rsidRPr="006710CA">
        <w:rPr>
          <w:bCs/>
        </w:rPr>
        <w:t>:</w:t>
      </w:r>
      <w:r>
        <w:rPr>
          <w:bCs/>
        </w:rPr>
        <w:t xml:space="preserve"> </w:t>
      </w:r>
      <w:proofErr w:type="spellStart"/>
      <w:r w:rsidRPr="006710CA">
        <w:t>Blender</w:t>
      </w:r>
      <w:proofErr w:type="spellEnd"/>
      <w:r>
        <w:t xml:space="preserve"> 4.5.2</w:t>
      </w:r>
    </w:p>
    <w:p w14:paraId="53F318C0" w14:textId="77777777" w:rsidR="006966AE" w:rsidRDefault="006966AE" w:rsidP="00010811">
      <w:pPr>
        <w:pStyle w:val="a4"/>
        <w:spacing w:line="276" w:lineRule="auto"/>
        <w:ind w:firstLine="708"/>
        <w:jc w:val="both"/>
      </w:pPr>
    </w:p>
    <w:p w14:paraId="56E7C12E" w14:textId="75A7717D" w:rsidR="000C7A1F" w:rsidRPr="00322859" w:rsidRDefault="000C7A1F" w:rsidP="00010811">
      <w:pPr>
        <w:pStyle w:val="a4"/>
        <w:spacing w:line="276" w:lineRule="auto"/>
        <w:ind w:firstLine="708"/>
        <w:jc w:val="both"/>
      </w:pPr>
      <w:r w:rsidRPr="00322859">
        <w:br w:type="page"/>
      </w:r>
    </w:p>
    <w:p w14:paraId="0C7E1BBE" w14:textId="77777777" w:rsidR="00B61255" w:rsidRDefault="00B61255" w:rsidP="001125F9">
      <w:pPr>
        <w:pStyle w:val="a4"/>
        <w:spacing w:line="276" w:lineRule="auto"/>
        <w:sectPr w:rsidR="00B61255" w:rsidSect="00A2168A">
          <w:headerReference w:type="default" r:id="rId8"/>
          <w:footerReference w:type="default" r:id="rId9"/>
          <w:footerReference w:type="first" r:id="rId10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6BB92AC8" w14:textId="4BA719E5" w:rsidR="00B61255" w:rsidRPr="00D6738F" w:rsidRDefault="0093748A" w:rsidP="00C1223F">
      <w:pPr>
        <w:pStyle w:val="a"/>
        <w:numPr>
          <w:ilvl w:val="0"/>
          <w:numId w:val="19"/>
        </w:numPr>
        <w:spacing w:line="360" w:lineRule="auto"/>
        <w:ind w:left="1134" w:hanging="425"/>
      </w:pPr>
      <w:r>
        <w:lastRenderedPageBreak/>
        <w:t>Описание сцены и</w:t>
      </w:r>
      <w:r w:rsidR="004E2A14">
        <w:t xml:space="preserve"> технология моделирования</w:t>
      </w:r>
    </w:p>
    <w:p w14:paraId="7533DFBF" w14:textId="0C296F50" w:rsidR="001125F9" w:rsidRDefault="001125F9" w:rsidP="001125F9">
      <w:pPr>
        <w:pStyle w:val="a4"/>
        <w:spacing w:line="276" w:lineRule="auto"/>
      </w:pPr>
    </w:p>
    <w:p w14:paraId="1F999F9E" w14:textId="35B971A0" w:rsidR="00332CE2" w:rsidRPr="00D6738F" w:rsidRDefault="00136B00" w:rsidP="00332CE2">
      <w:pPr>
        <w:pStyle w:val="a"/>
        <w:numPr>
          <w:ilvl w:val="1"/>
          <w:numId w:val="2"/>
        </w:numPr>
        <w:ind w:left="1276" w:hanging="567"/>
      </w:pPr>
      <w:r>
        <w:t>Словесное описание сцены</w:t>
      </w:r>
    </w:p>
    <w:p w14:paraId="4EFF2387" w14:textId="77777777" w:rsidR="00AD2293" w:rsidRDefault="00AD2293" w:rsidP="00AD2293">
      <w:pPr>
        <w:pStyle w:val="a4"/>
        <w:spacing w:line="276" w:lineRule="auto"/>
      </w:pPr>
    </w:p>
    <w:p w14:paraId="267A4F53" w14:textId="77777777" w:rsidR="00873129" w:rsidRDefault="00873129" w:rsidP="00873129">
      <w:pPr>
        <w:pStyle w:val="a4"/>
        <w:spacing w:line="276" w:lineRule="auto"/>
        <w:ind w:firstLine="708"/>
        <w:jc w:val="both"/>
      </w:pPr>
      <w:r>
        <w:t>В рамках лабораторной работы была создана базовая трехмерная сцена, состоящая из трех стандартных объектов-примитивов: куба, сферы и цилиндра.</w:t>
      </w:r>
    </w:p>
    <w:p w14:paraId="25C1C2E6" w14:textId="77777777" w:rsidR="00873129" w:rsidRDefault="00873129" w:rsidP="00873129">
      <w:pPr>
        <w:pStyle w:val="a4"/>
        <w:spacing w:line="276" w:lineRule="auto"/>
        <w:ind w:firstLine="708"/>
        <w:jc w:val="both"/>
      </w:pPr>
      <w:r>
        <w:t>Над объектами были выполнены следующие манипуляции:</w:t>
      </w:r>
    </w:p>
    <w:p w14:paraId="6D2CDBB6" w14:textId="77777777" w:rsidR="00873129" w:rsidRDefault="00873129" w:rsidP="00873129">
      <w:pPr>
        <w:pStyle w:val="a4"/>
        <w:numPr>
          <w:ilvl w:val="0"/>
          <w:numId w:val="35"/>
        </w:numPr>
        <w:spacing w:line="276" w:lineRule="auto"/>
        <w:jc w:val="both"/>
      </w:pPr>
      <w:r>
        <w:t>Куб остался без изменений и является основой композиции.</w:t>
      </w:r>
    </w:p>
    <w:p w14:paraId="2B2B5D63" w14:textId="3F1F2E67" w:rsidR="00873129" w:rsidRDefault="00873129" w:rsidP="00873129">
      <w:pPr>
        <w:pStyle w:val="a4"/>
        <w:numPr>
          <w:ilvl w:val="0"/>
          <w:numId w:val="35"/>
        </w:numPr>
        <w:spacing w:line="276" w:lineRule="auto"/>
        <w:jc w:val="both"/>
      </w:pPr>
      <w:r>
        <w:t xml:space="preserve">Сфера была перемещена и расположена </w:t>
      </w:r>
      <w:r w:rsidR="00D64131">
        <w:t>справа от</w:t>
      </w:r>
      <w:r>
        <w:t xml:space="preserve"> куба.</w:t>
      </w:r>
    </w:p>
    <w:p w14:paraId="58CA2C76" w14:textId="7712F433" w:rsidR="00873129" w:rsidRDefault="00873129" w:rsidP="00873129">
      <w:pPr>
        <w:pStyle w:val="a4"/>
        <w:numPr>
          <w:ilvl w:val="0"/>
          <w:numId w:val="35"/>
        </w:numPr>
        <w:spacing w:line="276" w:lineRule="auto"/>
        <w:jc w:val="both"/>
      </w:pPr>
      <w:r>
        <w:t xml:space="preserve">Цилиндр был </w:t>
      </w:r>
      <w:r w:rsidR="0019149C">
        <w:t>перемещен и расположен слева от куба</w:t>
      </w:r>
      <w:r>
        <w:t>.</w:t>
      </w:r>
    </w:p>
    <w:p w14:paraId="2D2F4A28" w14:textId="2D8C1DD5" w:rsidR="00124527" w:rsidRDefault="00124527" w:rsidP="00873129">
      <w:pPr>
        <w:pStyle w:val="a4"/>
        <w:numPr>
          <w:ilvl w:val="0"/>
          <w:numId w:val="35"/>
        </w:numPr>
        <w:spacing w:line="276" w:lineRule="auto"/>
        <w:jc w:val="both"/>
      </w:pPr>
      <w:r>
        <w:t>Поставил их друг на друга.</w:t>
      </w:r>
    </w:p>
    <w:p w14:paraId="46B9A6AE" w14:textId="49CD6F41" w:rsidR="00782E99" w:rsidRDefault="00873129" w:rsidP="00873129">
      <w:pPr>
        <w:pStyle w:val="a4"/>
        <w:spacing w:line="276" w:lineRule="auto"/>
        <w:ind w:firstLine="708"/>
        <w:jc w:val="both"/>
      </w:pPr>
      <w:r>
        <w:t xml:space="preserve">Сцена была </w:t>
      </w:r>
      <w:proofErr w:type="spellStart"/>
      <w:r>
        <w:t>отрендерена</w:t>
      </w:r>
      <w:proofErr w:type="spellEnd"/>
      <w:r>
        <w:t xml:space="preserve"> с помощью движка </w:t>
      </w:r>
      <w:proofErr w:type="spellStart"/>
      <w:r>
        <w:t>Eevee</w:t>
      </w:r>
      <w:proofErr w:type="spellEnd"/>
      <w:r>
        <w:t xml:space="preserve"> для проверки результата, а также сохранена в файл и загружена из него для демонстрации работы с системой файлов </w:t>
      </w:r>
      <w:proofErr w:type="spellStart"/>
      <w:r>
        <w:t>Blender</w:t>
      </w:r>
      <w:proofErr w:type="spellEnd"/>
      <w:r>
        <w:t>.</w:t>
      </w:r>
    </w:p>
    <w:p w14:paraId="53758077" w14:textId="4471B26D" w:rsidR="00332CE2" w:rsidRDefault="00332CE2">
      <w:pPr>
        <w:suppressAutoHyphens w:val="0"/>
        <w:spacing w:after="160" w:line="259" w:lineRule="auto"/>
      </w:pPr>
    </w:p>
    <w:p w14:paraId="187D8AE1" w14:textId="0867214B" w:rsidR="00332CE2" w:rsidRPr="00D6738F" w:rsidRDefault="00136B00" w:rsidP="004105D8">
      <w:pPr>
        <w:pStyle w:val="a"/>
        <w:numPr>
          <w:ilvl w:val="1"/>
          <w:numId w:val="2"/>
        </w:numPr>
        <w:ind w:left="1276" w:hanging="567"/>
      </w:pPr>
      <w:r w:rsidRPr="00136B00">
        <w:t>Описание технологии создания сцены</w:t>
      </w:r>
    </w:p>
    <w:p w14:paraId="4869A8CD" w14:textId="77777777" w:rsidR="00332CE2" w:rsidRPr="00EB3BC2" w:rsidRDefault="00332CE2" w:rsidP="00332CE2">
      <w:pPr>
        <w:pStyle w:val="a4"/>
        <w:spacing w:line="276" w:lineRule="auto"/>
      </w:pPr>
    </w:p>
    <w:p w14:paraId="51F08ED2" w14:textId="77777777" w:rsidR="00C90229" w:rsidRPr="00C90229" w:rsidRDefault="00C90229" w:rsidP="00C90229">
      <w:pPr>
        <w:pStyle w:val="a4"/>
        <w:spacing w:line="276" w:lineRule="auto"/>
        <w:ind w:firstLine="708"/>
        <w:jc w:val="both"/>
      </w:pPr>
      <w:r w:rsidRPr="00C90229">
        <w:rPr>
          <w:b/>
          <w:bCs/>
        </w:rPr>
        <w:t>1. Запуск и подготовка рабочего пространства:</w:t>
      </w:r>
    </w:p>
    <w:p w14:paraId="14A3DEEA" w14:textId="77777777" w:rsidR="00C90229" w:rsidRPr="00C90229" w:rsidRDefault="00C90229" w:rsidP="00DA5BB5">
      <w:pPr>
        <w:pStyle w:val="a4"/>
        <w:numPr>
          <w:ilvl w:val="0"/>
          <w:numId w:val="35"/>
        </w:numPr>
        <w:spacing w:line="276" w:lineRule="auto"/>
        <w:jc w:val="both"/>
      </w:pPr>
      <w:r w:rsidRPr="00C90229">
        <w:t xml:space="preserve">Запустите </w:t>
      </w:r>
      <w:proofErr w:type="spellStart"/>
      <w:r w:rsidRPr="00C90229">
        <w:t>Blender</w:t>
      </w:r>
      <w:proofErr w:type="spellEnd"/>
      <w:r w:rsidRPr="00C90229">
        <w:t>. По умолчанию загружается начальная сцена с кубом, источником света и камерой.</w:t>
      </w:r>
    </w:p>
    <w:p w14:paraId="6DAB7B91" w14:textId="77777777" w:rsidR="00C90229" w:rsidRPr="00C90229" w:rsidRDefault="00C90229" w:rsidP="00DA5BB5">
      <w:pPr>
        <w:pStyle w:val="a4"/>
        <w:numPr>
          <w:ilvl w:val="0"/>
          <w:numId w:val="35"/>
        </w:numPr>
        <w:spacing w:line="276" w:lineRule="auto"/>
        <w:jc w:val="both"/>
      </w:pPr>
      <w:r w:rsidRPr="00C90229">
        <w:t>Для удобства убедитесь, что вы находитесь в режиме рабочего пространства </w:t>
      </w:r>
      <w:proofErr w:type="spellStart"/>
      <w:r w:rsidRPr="00C90229">
        <w:t>Layout</w:t>
      </w:r>
      <w:proofErr w:type="spellEnd"/>
      <w:r w:rsidRPr="00C90229">
        <w:t>.</w:t>
      </w:r>
    </w:p>
    <w:p w14:paraId="126AC5D9" w14:textId="00E06868" w:rsidR="00C90229" w:rsidRPr="00144520" w:rsidRDefault="00144520" w:rsidP="00144520">
      <w:pPr>
        <w:pStyle w:val="a4"/>
        <w:spacing w:line="276" w:lineRule="auto"/>
        <w:ind w:firstLine="708"/>
        <w:jc w:val="both"/>
        <w:rPr>
          <w:b/>
          <w:bCs/>
        </w:rPr>
      </w:pPr>
      <w:r>
        <w:rPr>
          <w:b/>
          <w:bCs/>
        </w:rPr>
        <w:t>2</w:t>
      </w:r>
      <w:r w:rsidR="00C90229" w:rsidRPr="00144520">
        <w:rPr>
          <w:b/>
          <w:bCs/>
        </w:rPr>
        <w:t>. Добавление объектов-примитивов:</w:t>
      </w:r>
    </w:p>
    <w:p w14:paraId="2534D0E1" w14:textId="77777777" w:rsidR="00C90229" w:rsidRPr="00C90229" w:rsidRDefault="00C90229" w:rsidP="00DA5BB5">
      <w:pPr>
        <w:pStyle w:val="a4"/>
        <w:numPr>
          <w:ilvl w:val="0"/>
          <w:numId w:val="35"/>
        </w:numPr>
        <w:tabs>
          <w:tab w:val="num" w:pos="1080"/>
        </w:tabs>
        <w:spacing w:line="276" w:lineRule="auto"/>
        <w:jc w:val="both"/>
      </w:pPr>
      <w:r w:rsidRPr="00C90229">
        <w:t>Курсор мыши должен находиться в окне 3D-вида. Нажмите горячую клавишу </w:t>
      </w:r>
      <w:proofErr w:type="spellStart"/>
      <w:r w:rsidRPr="00C90229">
        <w:t>Shift</w:t>
      </w:r>
      <w:proofErr w:type="spellEnd"/>
      <w:r w:rsidRPr="00C90229">
        <w:t xml:space="preserve"> + A для открытия меню добавления объектов.</w:t>
      </w:r>
    </w:p>
    <w:p w14:paraId="763E004E" w14:textId="77777777" w:rsidR="00C90229" w:rsidRPr="00C90229" w:rsidRDefault="00C90229" w:rsidP="00DA5BB5">
      <w:pPr>
        <w:pStyle w:val="a4"/>
        <w:numPr>
          <w:ilvl w:val="0"/>
          <w:numId w:val="35"/>
        </w:numPr>
        <w:tabs>
          <w:tab w:val="num" w:pos="1080"/>
        </w:tabs>
        <w:spacing w:line="276" w:lineRule="auto"/>
        <w:jc w:val="both"/>
      </w:pPr>
      <w:r w:rsidRPr="00C90229">
        <w:t>Выберите </w:t>
      </w:r>
      <w:proofErr w:type="spellStart"/>
      <w:r w:rsidRPr="00C90229">
        <w:t>Mesh</w:t>
      </w:r>
      <w:proofErr w:type="spellEnd"/>
      <w:r w:rsidRPr="00C90229">
        <w:t> → </w:t>
      </w:r>
      <w:proofErr w:type="spellStart"/>
      <w:r w:rsidRPr="00C90229">
        <w:t>Sphere</w:t>
      </w:r>
      <w:proofErr w:type="spellEnd"/>
      <w:r w:rsidRPr="00C90229">
        <w:t>. Сфера появится в месте расположения 3D-курсора (в центре сцены, совмещенной с кубом).</w:t>
      </w:r>
    </w:p>
    <w:p w14:paraId="439EB5DC" w14:textId="77777777" w:rsidR="00C90229" w:rsidRPr="00C90229" w:rsidRDefault="00C90229" w:rsidP="00DA5BB5">
      <w:pPr>
        <w:pStyle w:val="a4"/>
        <w:numPr>
          <w:ilvl w:val="0"/>
          <w:numId w:val="35"/>
        </w:numPr>
        <w:tabs>
          <w:tab w:val="num" w:pos="1080"/>
        </w:tabs>
        <w:spacing w:line="276" w:lineRule="auto"/>
        <w:jc w:val="both"/>
      </w:pPr>
      <w:r w:rsidRPr="00C90229">
        <w:t>Снова нажмите </w:t>
      </w:r>
      <w:proofErr w:type="spellStart"/>
      <w:r w:rsidRPr="00C90229">
        <w:t>Shift</w:t>
      </w:r>
      <w:proofErr w:type="spellEnd"/>
      <w:r w:rsidRPr="00C90229">
        <w:t xml:space="preserve"> + A и выберите </w:t>
      </w:r>
      <w:proofErr w:type="spellStart"/>
      <w:r w:rsidRPr="00C90229">
        <w:t>Mesh</w:t>
      </w:r>
      <w:proofErr w:type="spellEnd"/>
      <w:r w:rsidRPr="00C90229">
        <w:t> → </w:t>
      </w:r>
      <w:proofErr w:type="spellStart"/>
      <w:r w:rsidRPr="00C90229">
        <w:t>Cylinder</w:t>
      </w:r>
      <w:proofErr w:type="spellEnd"/>
      <w:r w:rsidRPr="00C90229">
        <w:t>. Цилиндр также появится в центре.</w:t>
      </w:r>
    </w:p>
    <w:p w14:paraId="3AB386C6" w14:textId="36527723" w:rsidR="00C90229" w:rsidRPr="00C90229" w:rsidRDefault="00144520" w:rsidP="00C90229">
      <w:pPr>
        <w:pStyle w:val="a4"/>
        <w:spacing w:line="276" w:lineRule="auto"/>
        <w:ind w:firstLine="708"/>
        <w:jc w:val="both"/>
      </w:pPr>
      <w:r>
        <w:rPr>
          <w:b/>
          <w:bCs/>
        </w:rPr>
        <w:t>3</w:t>
      </w:r>
      <w:r w:rsidR="00C90229" w:rsidRPr="00C90229">
        <w:rPr>
          <w:b/>
          <w:bCs/>
        </w:rPr>
        <w:t>. Манипуляции с объектами (расстановка по местам):</w:t>
      </w:r>
    </w:p>
    <w:p w14:paraId="172C9417" w14:textId="69CCEB4B" w:rsidR="00C90229" w:rsidRDefault="005E3959" w:rsidP="00F04043">
      <w:pPr>
        <w:pStyle w:val="a4"/>
        <w:numPr>
          <w:ilvl w:val="2"/>
          <w:numId w:val="42"/>
        </w:numPr>
        <w:spacing w:line="276" w:lineRule="auto"/>
        <w:jc w:val="both"/>
      </w:pPr>
      <w:r>
        <w:t xml:space="preserve">Перемещение куба на основание по центру с помощью нажатия на кнопку </w:t>
      </w:r>
      <w:r>
        <w:rPr>
          <w:lang w:val="en-US"/>
        </w:rPr>
        <w:t>G</w:t>
      </w:r>
      <w:r w:rsidRPr="005E3959">
        <w:t xml:space="preserve"> </w:t>
      </w:r>
      <w:r>
        <w:t>и перемещая по плоскости</w:t>
      </w:r>
    </w:p>
    <w:p w14:paraId="5264117E" w14:textId="5E60EC2B" w:rsidR="005E3959" w:rsidRDefault="005E3959" w:rsidP="00F04043">
      <w:pPr>
        <w:pStyle w:val="a4"/>
        <w:numPr>
          <w:ilvl w:val="2"/>
          <w:numId w:val="42"/>
        </w:numPr>
        <w:spacing w:line="276" w:lineRule="auto"/>
        <w:jc w:val="both"/>
      </w:pPr>
      <w:r>
        <w:t>Цилиндр на куб таким же способом</w:t>
      </w:r>
    </w:p>
    <w:p w14:paraId="47510656" w14:textId="41C13738" w:rsidR="005E3959" w:rsidRPr="00C90229" w:rsidRDefault="005E3959" w:rsidP="00F04043">
      <w:pPr>
        <w:pStyle w:val="a4"/>
        <w:numPr>
          <w:ilvl w:val="2"/>
          <w:numId w:val="42"/>
        </w:numPr>
        <w:spacing w:line="276" w:lineRule="auto"/>
        <w:jc w:val="both"/>
      </w:pPr>
      <w:r>
        <w:t>Сферу на цилиндр так же</w:t>
      </w:r>
    </w:p>
    <w:p w14:paraId="243A02EF" w14:textId="546DDAF6" w:rsidR="00C90229" w:rsidRPr="00C90229" w:rsidRDefault="00F842D6" w:rsidP="00C90229">
      <w:pPr>
        <w:pStyle w:val="a4"/>
        <w:spacing w:line="276" w:lineRule="auto"/>
        <w:ind w:firstLine="708"/>
        <w:jc w:val="both"/>
      </w:pPr>
      <w:r>
        <w:rPr>
          <w:b/>
          <w:bCs/>
        </w:rPr>
        <w:t>4</w:t>
      </w:r>
      <w:r w:rsidR="00C90229" w:rsidRPr="00C90229">
        <w:rPr>
          <w:b/>
          <w:bCs/>
        </w:rPr>
        <w:t>. Рендеринг сцены:</w:t>
      </w:r>
    </w:p>
    <w:p w14:paraId="608F56BA" w14:textId="77777777" w:rsidR="00C90229" w:rsidRPr="00C90229" w:rsidRDefault="00C90229" w:rsidP="00B762A1">
      <w:pPr>
        <w:pStyle w:val="a4"/>
        <w:numPr>
          <w:ilvl w:val="0"/>
          <w:numId w:val="35"/>
        </w:numPr>
        <w:spacing w:line="276" w:lineRule="auto"/>
        <w:jc w:val="both"/>
      </w:pPr>
      <w:r w:rsidRPr="00C90229">
        <w:t>В правой части экрана найдите панель свойств (значок с иконкой фотоаппарата).</w:t>
      </w:r>
    </w:p>
    <w:p w14:paraId="75FEF77B" w14:textId="77777777" w:rsidR="00C90229" w:rsidRPr="00C90229" w:rsidRDefault="00C90229" w:rsidP="00B762A1">
      <w:pPr>
        <w:pStyle w:val="a4"/>
        <w:numPr>
          <w:ilvl w:val="0"/>
          <w:numId w:val="35"/>
        </w:numPr>
        <w:spacing w:line="276" w:lineRule="auto"/>
        <w:jc w:val="both"/>
      </w:pPr>
      <w:r w:rsidRPr="00C90229">
        <w:t>Убедитесь, что в качестве движка рендеринга выбран </w:t>
      </w:r>
      <w:proofErr w:type="spellStart"/>
      <w:r w:rsidRPr="00C90229">
        <w:t>Eevee</w:t>
      </w:r>
      <w:proofErr w:type="spellEnd"/>
      <w:r w:rsidRPr="00C90229">
        <w:t>.</w:t>
      </w:r>
    </w:p>
    <w:p w14:paraId="516928B0" w14:textId="77777777" w:rsidR="00C90229" w:rsidRPr="00C90229" w:rsidRDefault="00C90229" w:rsidP="00B762A1">
      <w:pPr>
        <w:pStyle w:val="a4"/>
        <w:numPr>
          <w:ilvl w:val="0"/>
          <w:numId w:val="35"/>
        </w:numPr>
        <w:spacing w:line="276" w:lineRule="auto"/>
        <w:jc w:val="both"/>
      </w:pPr>
      <w:r w:rsidRPr="00C90229">
        <w:t>Нажмите клавишу F12 или кнопку </w:t>
      </w:r>
      <w:proofErr w:type="spellStart"/>
      <w:r w:rsidRPr="00C90229">
        <w:t>Render</w:t>
      </w:r>
      <w:proofErr w:type="spellEnd"/>
      <w:r w:rsidRPr="00C90229">
        <w:t> → </w:t>
      </w:r>
      <w:proofErr w:type="spellStart"/>
      <w:r w:rsidRPr="00C90229">
        <w:t>Render</w:t>
      </w:r>
      <w:proofErr w:type="spellEnd"/>
      <w:r w:rsidRPr="00C90229">
        <w:t xml:space="preserve"> </w:t>
      </w:r>
      <w:proofErr w:type="spellStart"/>
      <w:r w:rsidRPr="00C90229">
        <w:t>Image</w:t>
      </w:r>
      <w:proofErr w:type="spellEnd"/>
      <w:r w:rsidRPr="00C90229">
        <w:t> в верхней панели, чтобы увидеть итоговое изображение.</w:t>
      </w:r>
    </w:p>
    <w:p w14:paraId="4A4ABD48" w14:textId="6BFEC82C" w:rsidR="00C90229" w:rsidRPr="00C90229" w:rsidRDefault="00F842D6" w:rsidP="00C90229">
      <w:pPr>
        <w:pStyle w:val="a4"/>
        <w:spacing w:line="276" w:lineRule="auto"/>
        <w:ind w:firstLine="708"/>
        <w:jc w:val="both"/>
      </w:pPr>
      <w:r>
        <w:rPr>
          <w:b/>
          <w:bCs/>
        </w:rPr>
        <w:t>5</w:t>
      </w:r>
      <w:r w:rsidR="00C90229" w:rsidRPr="00C90229">
        <w:rPr>
          <w:b/>
          <w:bCs/>
        </w:rPr>
        <w:t>. Сохранение и загрузка сцены:</w:t>
      </w:r>
    </w:p>
    <w:p w14:paraId="304C48BA" w14:textId="77777777" w:rsidR="00C90229" w:rsidRPr="00C90229" w:rsidRDefault="00C90229" w:rsidP="00F04043">
      <w:pPr>
        <w:pStyle w:val="a4"/>
        <w:numPr>
          <w:ilvl w:val="0"/>
          <w:numId w:val="35"/>
        </w:numPr>
        <w:tabs>
          <w:tab w:val="num" w:pos="1428"/>
        </w:tabs>
        <w:spacing w:line="276" w:lineRule="auto"/>
        <w:jc w:val="both"/>
      </w:pPr>
      <w:r w:rsidRPr="00C90229">
        <w:t>Для сохранения нажмите </w:t>
      </w:r>
      <w:proofErr w:type="spellStart"/>
      <w:r w:rsidRPr="00C90229">
        <w:t>File</w:t>
      </w:r>
      <w:proofErr w:type="spellEnd"/>
      <w:r w:rsidRPr="00C90229">
        <w:t> → </w:t>
      </w:r>
      <w:proofErr w:type="spellStart"/>
      <w:r w:rsidRPr="00C90229">
        <w:t>Save</w:t>
      </w:r>
      <w:proofErr w:type="spellEnd"/>
      <w:r w:rsidRPr="00C90229">
        <w:t xml:space="preserve"> </w:t>
      </w:r>
      <w:proofErr w:type="spellStart"/>
      <w:r w:rsidRPr="00C90229">
        <w:t>As</w:t>
      </w:r>
      <w:proofErr w:type="spellEnd"/>
      <w:r w:rsidRPr="00C90229">
        <w:t> (или горячие клавиши </w:t>
      </w:r>
      <w:proofErr w:type="spellStart"/>
      <w:r w:rsidRPr="00C90229">
        <w:t>Ctrl</w:t>
      </w:r>
      <w:proofErr w:type="spellEnd"/>
      <w:r w:rsidRPr="00C90229">
        <w:t xml:space="preserve"> + S).</w:t>
      </w:r>
    </w:p>
    <w:p w14:paraId="798ECBAD" w14:textId="77777777" w:rsidR="00C90229" w:rsidRPr="00C90229" w:rsidRDefault="00C90229" w:rsidP="00F04043">
      <w:pPr>
        <w:pStyle w:val="a4"/>
        <w:numPr>
          <w:ilvl w:val="0"/>
          <w:numId w:val="35"/>
        </w:numPr>
        <w:tabs>
          <w:tab w:val="num" w:pos="1428"/>
        </w:tabs>
        <w:spacing w:line="276" w:lineRule="auto"/>
        <w:jc w:val="both"/>
      </w:pPr>
      <w:r w:rsidRPr="00C90229">
        <w:lastRenderedPageBreak/>
        <w:t>Укажите имя файла (например, </w:t>
      </w:r>
      <w:proofErr w:type="spellStart"/>
      <w:r w:rsidRPr="00C90229">
        <w:t>lab_</w:t>
      </w:r>
      <w:proofErr w:type="gramStart"/>
      <w:r w:rsidRPr="00C90229">
        <w:t>scene.blend</w:t>
      </w:r>
      <w:proofErr w:type="spellEnd"/>
      <w:proofErr w:type="gramEnd"/>
      <w:r w:rsidRPr="00C90229">
        <w:t>) и выберите нужную папку.</w:t>
      </w:r>
    </w:p>
    <w:p w14:paraId="7628B051" w14:textId="77777777" w:rsidR="00C90229" w:rsidRPr="00C90229" w:rsidRDefault="00C90229" w:rsidP="00F04043">
      <w:pPr>
        <w:pStyle w:val="a4"/>
        <w:numPr>
          <w:ilvl w:val="0"/>
          <w:numId w:val="35"/>
        </w:numPr>
        <w:tabs>
          <w:tab w:val="num" w:pos="1428"/>
        </w:tabs>
        <w:spacing w:line="276" w:lineRule="auto"/>
        <w:jc w:val="both"/>
      </w:pPr>
      <w:r w:rsidRPr="00C90229">
        <w:t xml:space="preserve">Для проверки закройте </w:t>
      </w:r>
      <w:proofErr w:type="spellStart"/>
      <w:r w:rsidRPr="00C90229">
        <w:t>Blender</w:t>
      </w:r>
      <w:proofErr w:type="spellEnd"/>
      <w:r w:rsidRPr="00C90229">
        <w:t>, затем запустите снова и выберите </w:t>
      </w:r>
      <w:proofErr w:type="spellStart"/>
      <w:r w:rsidRPr="00C90229">
        <w:t>File</w:t>
      </w:r>
      <w:proofErr w:type="spellEnd"/>
      <w:r w:rsidRPr="00C90229">
        <w:t> → </w:t>
      </w:r>
      <w:proofErr w:type="spellStart"/>
      <w:r w:rsidRPr="00C90229">
        <w:t>Open</w:t>
      </w:r>
      <w:proofErr w:type="spellEnd"/>
      <w:r w:rsidRPr="00C90229">
        <w:t>, чтобы открыть сохраненный файл и убедиться, что все объекты на своих местах.</w:t>
      </w:r>
    </w:p>
    <w:p w14:paraId="47873B35" w14:textId="1A1CCA3E" w:rsidR="00F06DB4" w:rsidRDefault="00F06DB4" w:rsidP="00136B00">
      <w:pPr>
        <w:pStyle w:val="a4"/>
        <w:spacing w:line="276" w:lineRule="auto"/>
        <w:ind w:firstLine="708"/>
        <w:jc w:val="both"/>
      </w:pPr>
    </w:p>
    <w:p w14:paraId="61BC8784" w14:textId="18A7BF3A" w:rsidR="00136B00" w:rsidRDefault="00136B00">
      <w:pPr>
        <w:suppressAutoHyphens w:val="0"/>
        <w:spacing w:after="160" w:line="259" w:lineRule="auto"/>
        <w:rPr>
          <w:highlight w:val="darkGray"/>
        </w:rPr>
      </w:pPr>
      <w:r>
        <w:rPr>
          <w:highlight w:val="darkGray"/>
        </w:rPr>
        <w:br w:type="page"/>
      </w:r>
    </w:p>
    <w:p w14:paraId="072FE86D" w14:textId="419C2C1E" w:rsidR="00CF0789" w:rsidRDefault="0075198E" w:rsidP="002B6A7E">
      <w:pPr>
        <w:pStyle w:val="a"/>
        <w:numPr>
          <w:ilvl w:val="0"/>
          <w:numId w:val="19"/>
        </w:numPr>
        <w:ind w:left="1134" w:hanging="425"/>
      </w:pPr>
      <w:r>
        <w:rPr>
          <w:lang w:eastAsia="ja-JP"/>
        </w:rPr>
        <w:lastRenderedPageBreak/>
        <w:t xml:space="preserve">Результаты </w:t>
      </w:r>
      <w:r w:rsidR="006710CA">
        <w:rPr>
          <w:lang w:eastAsia="ja-JP"/>
        </w:rPr>
        <w:t xml:space="preserve">выполнения </w:t>
      </w:r>
      <w:r>
        <w:rPr>
          <w:lang w:eastAsia="ja-JP"/>
        </w:rPr>
        <w:t>работы</w:t>
      </w:r>
    </w:p>
    <w:p w14:paraId="7916888D" w14:textId="3E959C4A" w:rsidR="003E329C" w:rsidRDefault="003E329C" w:rsidP="003E329C">
      <w:pPr>
        <w:pStyle w:val="a4"/>
      </w:pPr>
    </w:p>
    <w:p w14:paraId="0E4F9FCA" w14:textId="53D3FD63" w:rsidR="0068103D" w:rsidRPr="00A00DF5" w:rsidRDefault="0068103D" w:rsidP="002D4A26">
      <w:pPr>
        <w:pStyle w:val="a4"/>
        <w:spacing w:line="276" w:lineRule="auto"/>
        <w:ind w:left="708"/>
      </w:pPr>
    </w:p>
    <w:p w14:paraId="06ACB0B6" w14:textId="0DD3956E" w:rsidR="006710CA" w:rsidRPr="006710CA" w:rsidRDefault="00457F24" w:rsidP="00F1699D">
      <w:pPr>
        <w:pStyle w:val="a4"/>
        <w:spacing w:line="276" w:lineRule="auto"/>
        <w:jc w:val="center"/>
      </w:pPr>
      <w:r w:rsidRPr="00457F24">
        <w:drawing>
          <wp:inline distT="0" distB="0" distL="0" distR="0" wp14:anchorId="09186785" wp14:editId="150E27CA">
            <wp:extent cx="5939790" cy="5320665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32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B8795" w14:textId="77777777" w:rsidR="006710CA" w:rsidRDefault="006710CA" w:rsidP="00F1699D">
      <w:pPr>
        <w:pStyle w:val="a4"/>
        <w:jc w:val="center"/>
      </w:pPr>
    </w:p>
    <w:p w14:paraId="1A05E39E" w14:textId="6671569D" w:rsidR="0068103D" w:rsidRPr="002D4A26" w:rsidRDefault="0068103D" w:rsidP="002D4A26">
      <w:pPr>
        <w:pStyle w:val="a4"/>
        <w:spacing w:line="276" w:lineRule="auto"/>
        <w:jc w:val="center"/>
        <w:rPr>
          <w:rFonts w:eastAsiaTheme="minorEastAsia"/>
          <w:lang w:eastAsia="ja-JP"/>
        </w:rPr>
      </w:pPr>
      <w:r w:rsidRPr="008466EE">
        <w:t xml:space="preserve">Рисунок </w:t>
      </w:r>
      <w:r>
        <w:t>1</w:t>
      </w:r>
      <w:r w:rsidR="00A00DF5">
        <w:t xml:space="preserve">. </w:t>
      </w:r>
      <w:r w:rsidR="000B6E86">
        <w:t>Результат моделирования</w:t>
      </w:r>
      <w:r w:rsidR="002D4A26" w:rsidRPr="002D4A26">
        <w:t xml:space="preserve"> </w:t>
      </w:r>
      <w:r w:rsidR="002D4A26">
        <w:rPr>
          <w:rFonts w:eastAsiaTheme="minorEastAsia"/>
          <w:lang w:eastAsia="ja-JP"/>
        </w:rPr>
        <w:t>«</w:t>
      </w:r>
      <w:r w:rsidR="00FB110E">
        <w:rPr>
          <w:rFonts w:eastAsiaTheme="minorEastAsia"/>
          <w:lang w:eastAsia="ja-JP"/>
        </w:rPr>
        <w:t>Сцена с 3 объектами</w:t>
      </w:r>
      <w:r w:rsidR="002D4A26">
        <w:rPr>
          <w:rFonts w:eastAsiaTheme="minorEastAsia"/>
          <w:lang w:eastAsia="ja-JP"/>
        </w:rPr>
        <w:t>»</w:t>
      </w:r>
    </w:p>
    <w:p w14:paraId="6D0AEC5B" w14:textId="571A3D9E" w:rsidR="002D4A26" w:rsidRDefault="002D4A26" w:rsidP="002D4A26">
      <w:pPr>
        <w:pStyle w:val="a4"/>
        <w:spacing w:line="276" w:lineRule="auto"/>
      </w:pPr>
    </w:p>
    <w:p w14:paraId="24BAC778" w14:textId="2C82FDBE" w:rsidR="002D4A26" w:rsidRDefault="002D4A26" w:rsidP="002D4A26">
      <w:pPr>
        <w:pStyle w:val="a4"/>
        <w:spacing w:line="276" w:lineRule="auto"/>
      </w:pPr>
    </w:p>
    <w:p w14:paraId="384D2FE0" w14:textId="68419223" w:rsidR="002D4A26" w:rsidRDefault="00C2156E" w:rsidP="00F1699D">
      <w:pPr>
        <w:pStyle w:val="a4"/>
        <w:spacing w:line="276" w:lineRule="auto"/>
        <w:jc w:val="center"/>
      </w:pPr>
      <w:r w:rsidRPr="00C2156E">
        <w:lastRenderedPageBreak/>
        <w:drawing>
          <wp:inline distT="0" distB="0" distL="0" distR="0" wp14:anchorId="36902D92" wp14:editId="610351F1">
            <wp:extent cx="5939790" cy="5167630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16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" w:name="_GoBack"/>
      <w:bookmarkEnd w:id="1"/>
    </w:p>
    <w:p w14:paraId="0B003A4B" w14:textId="2F86B4D9" w:rsidR="002D4A26" w:rsidRDefault="002D4A26" w:rsidP="00F1699D">
      <w:pPr>
        <w:pStyle w:val="a4"/>
        <w:jc w:val="center"/>
      </w:pPr>
    </w:p>
    <w:p w14:paraId="5DD4A54C" w14:textId="29765076" w:rsidR="002D4A26" w:rsidRDefault="002D4A26" w:rsidP="002D4A26">
      <w:pPr>
        <w:pStyle w:val="a4"/>
        <w:spacing w:line="276" w:lineRule="auto"/>
        <w:jc w:val="center"/>
      </w:pPr>
      <w:r w:rsidRPr="008466EE">
        <w:t xml:space="preserve">Рисунок </w:t>
      </w:r>
      <w:r w:rsidRPr="002D4A26">
        <w:t>2</w:t>
      </w:r>
      <w:r w:rsidR="00A00DF5">
        <w:t xml:space="preserve">. </w:t>
      </w:r>
      <w:r>
        <w:t>Результат моделирования «</w:t>
      </w:r>
      <w:r w:rsidR="009F5A05">
        <w:rPr>
          <w:rFonts w:eastAsiaTheme="minorEastAsia"/>
          <w:lang w:eastAsia="ja-JP"/>
        </w:rPr>
        <w:t>Сцена с 3 объектами в режиме камеры</w:t>
      </w:r>
      <w:r>
        <w:t>»</w:t>
      </w:r>
    </w:p>
    <w:p w14:paraId="2CD80241" w14:textId="7B55B114" w:rsidR="009B7451" w:rsidRDefault="009B7451" w:rsidP="002D4A26">
      <w:pPr>
        <w:pStyle w:val="a4"/>
        <w:spacing w:line="276" w:lineRule="auto"/>
        <w:ind w:firstLine="708"/>
        <w:jc w:val="both"/>
      </w:pPr>
    </w:p>
    <w:p w14:paraId="23776F71" w14:textId="77777777" w:rsidR="002B6A7E" w:rsidRPr="002B6A7E" w:rsidRDefault="002B6A7E" w:rsidP="002D4A26">
      <w:pPr>
        <w:pStyle w:val="ab"/>
        <w:keepNext/>
        <w:keepLines/>
        <w:numPr>
          <w:ilvl w:val="0"/>
          <w:numId w:val="33"/>
        </w:numPr>
        <w:spacing w:before="40" w:line="276" w:lineRule="auto"/>
        <w:contextualSpacing w:val="0"/>
        <w:jc w:val="both"/>
        <w:outlineLvl w:val="1"/>
        <w:rPr>
          <w:rFonts w:eastAsiaTheme="majorEastAsia" w:cstheme="majorBidi"/>
          <w:b/>
          <w:vanish/>
          <w:color w:val="000000" w:themeColor="text1"/>
        </w:rPr>
      </w:pPr>
    </w:p>
    <w:p w14:paraId="607121A0" w14:textId="6CDDF060" w:rsidR="009430BF" w:rsidRPr="008466EE" w:rsidRDefault="009430BF" w:rsidP="002D4A26">
      <w:pPr>
        <w:pStyle w:val="a4"/>
        <w:spacing w:line="276" w:lineRule="auto"/>
        <w:ind w:firstLine="708"/>
        <w:jc w:val="both"/>
        <w:sectPr w:rsidR="009430BF" w:rsidRPr="008466EE" w:rsidSect="00782E99"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</w:p>
    <w:p w14:paraId="538E9870" w14:textId="3EE9723B" w:rsidR="000C7A1F" w:rsidRPr="008466EE" w:rsidRDefault="000C7A1F" w:rsidP="00010811">
      <w:pPr>
        <w:pStyle w:val="a"/>
        <w:numPr>
          <w:ilvl w:val="0"/>
          <w:numId w:val="0"/>
        </w:numPr>
        <w:spacing w:line="276" w:lineRule="auto"/>
        <w:jc w:val="center"/>
      </w:pPr>
      <w:r w:rsidRPr="008466EE">
        <w:lastRenderedPageBreak/>
        <w:t>ЗАКЛЮЧЕНИЕ</w:t>
      </w:r>
    </w:p>
    <w:p w14:paraId="0FBDBA01" w14:textId="47486630" w:rsidR="000C7A1F" w:rsidRPr="008466EE" w:rsidRDefault="000C7A1F" w:rsidP="00010811">
      <w:pPr>
        <w:pStyle w:val="a4"/>
        <w:spacing w:line="276" w:lineRule="auto"/>
      </w:pPr>
    </w:p>
    <w:p w14:paraId="3F850E0A" w14:textId="77777777" w:rsidR="00C567F5" w:rsidRPr="008466EE" w:rsidRDefault="00C567F5" w:rsidP="00010811">
      <w:pPr>
        <w:pStyle w:val="a4"/>
        <w:spacing w:line="276" w:lineRule="auto"/>
      </w:pPr>
    </w:p>
    <w:p w14:paraId="6255537A" w14:textId="7C9B623D" w:rsidR="000B6E86" w:rsidRDefault="0075198E" w:rsidP="008B0D0C">
      <w:pPr>
        <w:pStyle w:val="a4"/>
        <w:spacing w:line="276" w:lineRule="auto"/>
        <w:ind w:firstLine="708"/>
        <w:jc w:val="both"/>
      </w:pPr>
      <w:r w:rsidRPr="0075198E">
        <w:t xml:space="preserve">Данная лабораторная работа посвящена изучению основ работы в программе </w:t>
      </w:r>
      <w:proofErr w:type="spellStart"/>
      <w:r w:rsidRPr="0075198E">
        <w:t>Blender</w:t>
      </w:r>
      <w:proofErr w:type="spellEnd"/>
      <w:r w:rsidRPr="0075198E">
        <w:t xml:space="preserve"> — мощного инструмента для 3D-моделирования, анимации, рендеринга и создания визуальных эффектов. В ходе выполнения работы были рассмотрены ключевые функции программы, включая создание</w:t>
      </w:r>
      <w:r w:rsidR="000B6E86">
        <w:t xml:space="preserve">, </w:t>
      </w:r>
      <w:r w:rsidRPr="0075198E">
        <w:t>редактирование 3D-объектов</w:t>
      </w:r>
      <w:r w:rsidR="000B6E86">
        <w:t xml:space="preserve"> </w:t>
      </w:r>
      <w:r w:rsidRPr="0075198E">
        <w:t xml:space="preserve">и рендеринга сцены. Целью работы является освоение базовых навыков работы в </w:t>
      </w:r>
      <w:proofErr w:type="spellStart"/>
      <w:r w:rsidRPr="0075198E">
        <w:t>Blender</w:t>
      </w:r>
      <w:proofErr w:type="spellEnd"/>
      <w:r w:rsidRPr="0075198E">
        <w:t>, понимание интерфейса и инструментария программы, а также практическое применение полученных знаний для создания 3D-модел</w:t>
      </w:r>
      <w:r w:rsidR="00122369">
        <w:t>ей</w:t>
      </w:r>
      <w:r w:rsidRPr="0075198E">
        <w:t>.</w:t>
      </w:r>
    </w:p>
    <w:p w14:paraId="4033E38B" w14:textId="7E705272" w:rsidR="00D960F7" w:rsidRPr="008466EE" w:rsidRDefault="0075198E" w:rsidP="008B0D0C">
      <w:pPr>
        <w:pStyle w:val="a4"/>
        <w:spacing w:line="276" w:lineRule="auto"/>
        <w:ind w:firstLine="708"/>
        <w:jc w:val="both"/>
      </w:pPr>
      <w:r w:rsidRPr="0075198E">
        <w:t>Отчет описывает этапы выполнения работы, использованные методы и полученные результаты.</w:t>
      </w:r>
      <w:r w:rsidR="00D960F7">
        <w:t xml:space="preserve"> </w:t>
      </w:r>
    </w:p>
    <w:p w14:paraId="3503B9F9" w14:textId="77777777" w:rsidR="00C57B30" w:rsidRPr="008466EE" w:rsidRDefault="00C57B30" w:rsidP="008B0D0C">
      <w:pPr>
        <w:pStyle w:val="a4"/>
        <w:spacing w:line="276" w:lineRule="auto"/>
        <w:ind w:firstLine="708"/>
        <w:jc w:val="both"/>
      </w:pPr>
    </w:p>
    <w:p w14:paraId="405A9C2B" w14:textId="113596E8" w:rsidR="009B56F9" w:rsidRPr="008466EE" w:rsidRDefault="003E1D61" w:rsidP="00BF55A3">
      <w:pPr>
        <w:pStyle w:val="a4"/>
        <w:spacing w:line="276" w:lineRule="auto"/>
        <w:jc w:val="both"/>
      </w:pPr>
      <w:r w:rsidRPr="008466EE">
        <w:tab/>
      </w:r>
      <w:r w:rsidR="00BF584C" w:rsidRPr="008466EE">
        <w:t>Таким образом, можно заключить, что выполненная работа соответствует поставленной задаче и отвечает всем сформулированным в задании требованиям.</w:t>
      </w:r>
    </w:p>
    <w:p w14:paraId="2E6362AC" w14:textId="1637FE72" w:rsidR="003A5504" w:rsidRPr="008466EE" w:rsidRDefault="003A5504" w:rsidP="00010811">
      <w:pPr>
        <w:suppressAutoHyphens w:val="0"/>
        <w:spacing w:after="160" w:line="276" w:lineRule="auto"/>
      </w:pPr>
      <w:r w:rsidRPr="008466EE">
        <w:br w:type="page"/>
      </w:r>
    </w:p>
    <w:p w14:paraId="0C429E2D" w14:textId="03F44BFB" w:rsidR="000C7A1F" w:rsidRPr="008466EE" w:rsidRDefault="000C7A1F" w:rsidP="009D6DAB">
      <w:pPr>
        <w:pStyle w:val="a"/>
        <w:numPr>
          <w:ilvl w:val="0"/>
          <w:numId w:val="0"/>
        </w:numPr>
        <w:spacing w:line="276" w:lineRule="auto"/>
        <w:jc w:val="center"/>
      </w:pPr>
      <w:r w:rsidRPr="008466EE">
        <w:lastRenderedPageBreak/>
        <w:t>СПИСОК ИСПОЛЬЗОВАННЫХ ИСТОЧНИКОВ</w:t>
      </w:r>
    </w:p>
    <w:p w14:paraId="2668A456" w14:textId="4DD9D6AF" w:rsidR="000C7A1F" w:rsidRDefault="000C7A1F" w:rsidP="009D6DAB">
      <w:pPr>
        <w:pStyle w:val="a4"/>
        <w:spacing w:line="276" w:lineRule="auto"/>
      </w:pPr>
    </w:p>
    <w:p w14:paraId="390DD636" w14:textId="77777777" w:rsidR="009D6DAB" w:rsidRPr="008466EE" w:rsidRDefault="009D6DAB" w:rsidP="009D6DAB">
      <w:pPr>
        <w:pStyle w:val="a4"/>
        <w:spacing w:line="276" w:lineRule="auto"/>
      </w:pPr>
    </w:p>
    <w:p w14:paraId="23CEFCA9" w14:textId="46FBF09B" w:rsidR="000C7A1F" w:rsidRDefault="0075198E" w:rsidP="001315A6">
      <w:pPr>
        <w:pStyle w:val="a4"/>
        <w:numPr>
          <w:ilvl w:val="0"/>
          <w:numId w:val="3"/>
        </w:numPr>
        <w:spacing w:line="276" w:lineRule="auto"/>
        <w:ind w:left="426" w:hanging="426"/>
      </w:pPr>
      <w:proofErr w:type="spellStart"/>
      <w:r>
        <w:rPr>
          <w:lang w:eastAsia="ja-JP"/>
        </w:rPr>
        <w:t>Адонин</w:t>
      </w:r>
      <w:proofErr w:type="spellEnd"/>
      <w:r w:rsidRPr="003805AF">
        <w:rPr>
          <w:lang w:val="en-US" w:eastAsia="ja-JP"/>
        </w:rPr>
        <w:t xml:space="preserve"> </w:t>
      </w:r>
      <w:r>
        <w:rPr>
          <w:lang w:eastAsia="ja-JP"/>
        </w:rPr>
        <w:t>А</w:t>
      </w:r>
      <w:r w:rsidRPr="003805AF">
        <w:rPr>
          <w:lang w:val="en-US" w:eastAsia="ja-JP"/>
        </w:rPr>
        <w:t xml:space="preserve">. </w:t>
      </w:r>
      <w:r>
        <w:rPr>
          <w:lang w:eastAsia="ja-JP"/>
        </w:rPr>
        <w:t>М</w:t>
      </w:r>
      <w:r w:rsidRPr="003805AF">
        <w:rPr>
          <w:lang w:val="en-US" w:eastAsia="ja-JP"/>
        </w:rPr>
        <w:t xml:space="preserve">. </w:t>
      </w:r>
      <w:r w:rsidRPr="003805AF">
        <w:rPr>
          <w:lang w:val="en-US"/>
        </w:rPr>
        <w:t>Blender 3</w:t>
      </w:r>
      <w:r>
        <w:rPr>
          <w:lang w:val="en-US"/>
        </w:rPr>
        <w:t xml:space="preserve">D. </w:t>
      </w:r>
      <w:r>
        <w:rPr>
          <w:lang w:eastAsia="ja-JP"/>
        </w:rPr>
        <w:t>Полное руководство. — СПб.: Издательство «Наука и Техника», 2025. ― 544 с.: ил.</w:t>
      </w:r>
    </w:p>
    <w:p w14:paraId="03FC20E4" w14:textId="77777777" w:rsidR="00013C2A" w:rsidRPr="00013C2A" w:rsidRDefault="00013C2A" w:rsidP="00013C2A">
      <w:pPr>
        <w:pStyle w:val="a4"/>
        <w:spacing w:line="276" w:lineRule="auto"/>
        <w:rPr>
          <w:sz w:val="16"/>
          <w:szCs w:val="16"/>
        </w:rPr>
      </w:pPr>
    </w:p>
    <w:p w14:paraId="3563110C" w14:textId="03EFD3D7" w:rsidR="00013C2A" w:rsidRPr="008466EE" w:rsidRDefault="0075198E" w:rsidP="001315A6">
      <w:pPr>
        <w:pStyle w:val="a4"/>
        <w:numPr>
          <w:ilvl w:val="0"/>
          <w:numId w:val="3"/>
        </w:numPr>
        <w:spacing w:line="276" w:lineRule="auto"/>
        <w:ind w:left="426" w:hanging="426"/>
      </w:pPr>
      <w:r>
        <w:t xml:space="preserve">Серова М. Н. Учебник-самоучитель по графическому редактору </w:t>
      </w:r>
      <w:r w:rsidRPr="003805AF">
        <w:rPr>
          <w:lang w:val="en-US"/>
        </w:rPr>
        <w:t>Blender</w:t>
      </w:r>
      <w:r>
        <w:t xml:space="preserve"> </w:t>
      </w:r>
      <w:r w:rsidRPr="003805AF">
        <w:t>3</w:t>
      </w:r>
      <w:r>
        <w:rPr>
          <w:lang w:val="en-US"/>
        </w:rPr>
        <w:t>D</w:t>
      </w:r>
      <w:r>
        <w:t>. Моделирование и дизайн. — М.: СОЛОН-Пресс, 2022. — 272 с.: ил.</w:t>
      </w:r>
    </w:p>
    <w:p w14:paraId="4AC036ED" w14:textId="3EEC8225" w:rsidR="008B0D0C" w:rsidRPr="00013C2A" w:rsidRDefault="008B0D0C" w:rsidP="009D6DAB">
      <w:pPr>
        <w:pStyle w:val="a4"/>
        <w:rPr>
          <w:sz w:val="16"/>
          <w:szCs w:val="16"/>
        </w:rPr>
      </w:pPr>
    </w:p>
    <w:p w14:paraId="7E0F778D" w14:textId="2A71AEAC" w:rsidR="008B0D0C" w:rsidRPr="008466EE" w:rsidRDefault="0075198E" w:rsidP="008B0D0C">
      <w:pPr>
        <w:pStyle w:val="a4"/>
        <w:numPr>
          <w:ilvl w:val="0"/>
          <w:numId w:val="3"/>
        </w:numPr>
        <w:spacing w:line="276" w:lineRule="auto"/>
        <w:ind w:left="426" w:hanging="426"/>
      </w:pPr>
      <w:r w:rsidRPr="009A7833">
        <w:t xml:space="preserve">Справочное руководство по </w:t>
      </w:r>
      <w:proofErr w:type="spellStart"/>
      <w:r w:rsidRPr="009A7833">
        <w:t>Blender</w:t>
      </w:r>
      <w:proofErr w:type="spellEnd"/>
      <w:r w:rsidRPr="009A7833">
        <w:t xml:space="preserve"> 5.0 </w:t>
      </w:r>
      <w:r>
        <w:t xml:space="preserve">[Электронный ресурс] — </w:t>
      </w:r>
      <w:r w:rsidRPr="009A7833">
        <w:t xml:space="preserve">CC-BY-SA 4.0 </w:t>
      </w:r>
      <w:proofErr w:type="spellStart"/>
      <w:r w:rsidRPr="009A7833">
        <w:t>Int</w:t>
      </w:r>
      <w:proofErr w:type="spellEnd"/>
      <w:r w:rsidRPr="009A7833">
        <w:t xml:space="preserve">. </w:t>
      </w:r>
      <w:proofErr w:type="spellStart"/>
      <w:r w:rsidRPr="009A7833">
        <w:t>License</w:t>
      </w:r>
      <w:proofErr w:type="spellEnd"/>
      <w:r>
        <w:t xml:space="preserve">, 2025. — URL: </w:t>
      </w:r>
      <w:hyperlink r:id="rId13" w:history="1">
        <w:r w:rsidRPr="0075198E">
          <w:rPr>
            <w:rStyle w:val="ad"/>
            <w:i/>
            <w:iCs/>
            <w:u w:val="none"/>
          </w:rPr>
          <w:t>https://docs.blender.org/manual/ru/dev/</w:t>
        </w:r>
      </w:hyperlink>
      <w:r>
        <w:t xml:space="preserve"> </w:t>
      </w:r>
      <w:r>
        <w:br/>
        <w:t>(дата обращения: 11.09.2025)</w:t>
      </w:r>
    </w:p>
    <w:p w14:paraId="57055B31" w14:textId="07E59A38" w:rsidR="008B0D0C" w:rsidRPr="00013C2A" w:rsidRDefault="008B0D0C" w:rsidP="009D6DAB">
      <w:pPr>
        <w:pStyle w:val="a4"/>
        <w:rPr>
          <w:sz w:val="16"/>
          <w:szCs w:val="16"/>
        </w:rPr>
      </w:pPr>
    </w:p>
    <w:p w14:paraId="0B47BD81" w14:textId="7E4EBAE9" w:rsidR="008B0D0C" w:rsidRDefault="0075198E" w:rsidP="008B0D0C">
      <w:pPr>
        <w:pStyle w:val="a4"/>
        <w:numPr>
          <w:ilvl w:val="0"/>
          <w:numId w:val="3"/>
        </w:numPr>
        <w:spacing w:line="276" w:lineRule="auto"/>
        <w:ind w:left="426" w:hanging="426"/>
        <w:rPr>
          <w:lang w:val="en-US"/>
        </w:rPr>
      </w:pPr>
      <w:proofErr w:type="spellStart"/>
      <w:r w:rsidRPr="00590FCC">
        <w:rPr>
          <w:lang w:val="en-US"/>
        </w:rPr>
        <w:t>BlenderKit</w:t>
      </w:r>
      <w:proofErr w:type="spellEnd"/>
      <w:r w:rsidRPr="00590FCC">
        <w:rPr>
          <w:lang w:val="en-US"/>
        </w:rPr>
        <w:t>: 3D models, materials, brushes and HDRs for Blender [</w:t>
      </w:r>
      <w:r>
        <w:t>Электронный</w:t>
      </w:r>
      <w:r w:rsidRPr="00590FCC">
        <w:rPr>
          <w:lang w:val="en-US"/>
        </w:rPr>
        <w:t xml:space="preserve"> </w:t>
      </w:r>
      <w:r>
        <w:t>ресурс</w:t>
      </w:r>
      <w:r w:rsidRPr="00590FCC">
        <w:rPr>
          <w:lang w:val="en-US"/>
        </w:rPr>
        <w:t xml:space="preserve">] — </w:t>
      </w:r>
      <w:proofErr w:type="spellStart"/>
      <w:r w:rsidRPr="00590FCC">
        <w:rPr>
          <w:lang w:val="en-US"/>
        </w:rPr>
        <w:t>BlenderKit</w:t>
      </w:r>
      <w:proofErr w:type="spellEnd"/>
      <w:r w:rsidRPr="00590FCC">
        <w:rPr>
          <w:lang w:val="en-US"/>
        </w:rPr>
        <w:t xml:space="preserve">, 2025. — URL: </w:t>
      </w:r>
      <w:hyperlink r:id="rId14" w:history="1">
        <w:r w:rsidRPr="0075198E">
          <w:rPr>
            <w:rStyle w:val="ad"/>
            <w:i/>
            <w:iCs/>
            <w:u w:val="none"/>
            <w:lang w:val="en-US"/>
          </w:rPr>
          <w:t>https://www.blenderkit.com/</w:t>
        </w:r>
      </w:hyperlink>
      <w:r>
        <w:rPr>
          <w:lang w:val="en-US"/>
        </w:rPr>
        <w:t xml:space="preserve"> </w:t>
      </w:r>
      <w:r>
        <w:rPr>
          <w:lang w:val="en-US"/>
        </w:rPr>
        <w:br/>
      </w:r>
      <w:r w:rsidRPr="00590FCC">
        <w:rPr>
          <w:lang w:val="en-US"/>
        </w:rPr>
        <w:t>(</w:t>
      </w:r>
      <w:r>
        <w:t>дата</w:t>
      </w:r>
      <w:r w:rsidRPr="00590FCC">
        <w:rPr>
          <w:lang w:val="en-US"/>
        </w:rPr>
        <w:t xml:space="preserve"> </w:t>
      </w:r>
      <w:r>
        <w:t>обращения</w:t>
      </w:r>
      <w:r w:rsidRPr="00590FCC">
        <w:rPr>
          <w:lang w:val="en-US"/>
        </w:rPr>
        <w:t>: 11.09.2025)</w:t>
      </w:r>
    </w:p>
    <w:p w14:paraId="3E6BADDE" w14:textId="77777777" w:rsidR="00047D07" w:rsidRPr="00013C2A" w:rsidRDefault="00047D07" w:rsidP="009D6DAB">
      <w:pPr>
        <w:pStyle w:val="a4"/>
        <w:rPr>
          <w:sz w:val="16"/>
          <w:szCs w:val="16"/>
          <w:lang w:val="en-US"/>
        </w:rPr>
      </w:pPr>
    </w:p>
    <w:p w14:paraId="05AC4F52" w14:textId="77777777" w:rsidR="00047D07" w:rsidRPr="008466EE" w:rsidRDefault="00047D07" w:rsidP="009D6DAB">
      <w:pPr>
        <w:pStyle w:val="a4"/>
        <w:spacing w:line="276" w:lineRule="auto"/>
        <w:rPr>
          <w:lang w:val="en-US"/>
        </w:rPr>
      </w:pPr>
    </w:p>
    <w:p w14:paraId="1FC798AF" w14:textId="77777777" w:rsidR="0075266B" w:rsidRPr="0075266B" w:rsidRDefault="0075266B" w:rsidP="008B0D0C">
      <w:pPr>
        <w:pStyle w:val="a4"/>
        <w:spacing w:line="276" w:lineRule="auto"/>
        <w:rPr>
          <w:lang w:val="en-US"/>
        </w:rPr>
      </w:pPr>
    </w:p>
    <w:p w14:paraId="18FFA91A" w14:textId="164C2595" w:rsidR="004D2964" w:rsidRPr="0075266B" w:rsidRDefault="004D2964" w:rsidP="00010811">
      <w:pPr>
        <w:suppressAutoHyphens w:val="0"/>
        <w:spacing w:after="160" w:line="276" w:lineRule="auto"/>
        <w:rPr>
          <w:lang w:val="en-US"/>
        </w:rPr>
      </w:pPr>
    </w:p>
    <w:sectPr w:rsidR="004D2964" w:rsidRPr="0075266B" w:rsidSect="00B61255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FCA8D43" w14:textId="77777777" w:rsidR="0040113B" w:rsidRDefault="0040113B" w:rsidP="00A2168A">
      <w:r>
        <w:separator/>
      </w:r>
    </w:p>
  </w:endnote>
  <w:endnote w:type="continuationSeparator" w:id="0">
    <w:p w14:paraId="5F38332C" w14:textId="77777777" w:rsidR="0040113B" w:rsidRDefault="0040113B" w:rsidP="00A216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815298390"/>
      <w:docPartObj>
        <w:docPartGallery w:val="Page Numbers (Bottom of Page)"/>
        <w:docPartUnique/>
      </w:docPartObj>
    </w:sdtPr>
    <w:sdtEndPr/>
    <w:sdtContent>
      <w:p w14:paraId="48642290" w14:textId="1B58BFEC" w:rsidR="00A2168A" w:rsidRDefault="00A2168A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2156E">
          <w:rPr>
            <w:noProof/>
          </w:rPr>
          <w:t>6</w:t>
        </w:r>
        <w:r>
          <w:fldChar w:fldCharType="end"/>
        </w:r>
      </w:p>
    </w:sdtContent>
  </w:sdt>
  <w:p w14:paraId="72178B93" w14:textId="77777777" w:rsidR="00A2168A" w:rsidRDefault="00A2168A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185EBC1" w14:textId="6F5C6B24" w:rsidR="00A2168A" w:rsidRPr="0075198E" w:rsidRDefault="00A2168A" w:rsidP="00A2168A">
    <w:pPr>
      <w:pStyle w:val="a4"/>
      <w:jc w:val="center"/>
    </w:pPr>
    <w:r w:rsidRPr="00A2168A">
      <w:t>Санкт-Петербург 20</w:t>
    </w:r>
    <w:r w:rsidR="00B07F75">
      <w:rPr>
        <w:lang w:val="en-US"/>
      </w:rPr>
      <w:t>2</w:t>
    </w:r>
    <w:r w:rsidR="0075198E">
      <w:t>5</w:t>
    </w:r>
  </w:p>
  <w:p w14:paraId="7F884CE6" w14:textId="77777777" w:rsidR="00A2168A" w:rsidRPr="00A2168A" w:rsidRDefault="00A2168A" w:rsidP="00A2168A">
    <w:pPr>
      <w:pStyle w:val="a4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428F54B" w14:textId="77777777" w:rsidR="0040113B" w:rsidRDefault="0040113B" w:rsidP="00A2168A">
      <w:r>
        <w:separator/>
      </w:r>
    </w:p>
  </w:footnote>
  <w:footnote w:type="continuationSeparator" w:id="0">
    <w:p w14:paraId="7E58A2CC" w14:textId="77777777" w:rsidR="0040113B" w:rsidRDefault="0040113B" w:rsidP="00A216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716DC32" w14:textId="49B96619" w:rsidR="00B61255" w:rsidRPr="00B61255" w:rsidRDefault="00B61255" w:rsidP="00B61255">
    <w:pPr>
      <w:pStyle w:val="a7"/>
      <w:tabs>
        <w:tab w:val="clear" w:pos="4677"/>
        <w:tab w:val="clear" w:pos="9355"/>
        <w:tab w:val="left" w:pos="2961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237F33"/>
    <w:multiLevelType w:val="multilevel"/>
    <w:tmpl w:val="32D22C3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16C5386F"/>
    <w:multiLevelType w:val="hybridMultilevel"/>
    <w:tmpl w:val="ACC44864"/>
    <w:lvl w:ilvl="0" w:tplc="FC9ED74A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1D27119F"/>
    <w:multiLevelType w:val="hybridMultilevel"/>
    <w:tmpl w:val="2C80B7DE"/>
    <w:lvl w:ilvl="0" w:tplc="B922BAF8">
      <w:start w:val="1"/>
      <w:numFmt w:val="bullet"/>
      <w:lvlText w:val="•"/>
      <w:lvlJc w:val="left"/>
      <w:pPr>
        <w:ind w:left="1068" w:hanging="360"/>
      </w:pPr>
      <w:rPr>
        <w:rFonts w:ascii="Cambria" w:hAnsi="Cambria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1D782E14"/>
    <w:multiLevelType w:val="hybridMultilevel"/>
    <w:tmpl w:val="A70CDF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800895"/>
    <w:multiLevelType w:val="hybridMultilevel"/>
    <w:tmpl w:val="F7621C3E"/>
    <w:lvl w:ilvl="0" w:tplc="6B783EB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286B4941"/>
    <w:multiLevelType w:val="hybridMultilevel"/>
    <w:tmpl w:val="F0FC78D0"/>
    <w:lvl w:ilvl="0" w:tplc="B922BAF8">
      <w:start w:val="1"/>
      <w:numFmt w:val="bullet"/>
      <w:lvlText w:val="•"/>
      <w:lvlJc w:val="left"/>
      <w:pPr>
        <w:ind w:left="1065" w:hanging="360"/>
      </w:pPr>
      <w:rPr>
        <w:rFonts w:ascii="Cambria" w:hAnsi="Cambria" w:hint="default"/>
      </w:rPr>
    </w:lvl>
    <w:lvl w:ilvl="1" w:tplc="041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6" w15:restartNumberingAfterBreak="0">
    <w:nsid w:val="295F5383"/>
    <w:multiLevelType w:val="hybridMultilevel"/>
    <w:tmpl w:val="F724E4A8"/>
    <w:lvl w:ilvl="0" w:tplc="DA4A0CEA">
      <w:start w:val="1"/>
      <w:numFmt w:val="bullet"/>
      <w:lvlText w:val="•"/>
      <w:lvlJc w:val="left"/>
      <w:pPr>
        <w:ind w:left="1068" w:hanging="360"/>
      </w:pPr>
      <w:rPr>
        <w:rFonts w:ascii="Cambria" w:hAnsi="Cambria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DA4A0CEA">
      <w:start w:val="1"/>
      <w:numFmt w:val="bullet"/>
      <w:lvlText w:val="•"/>
      <w:lvlJc w:val="left"/>
      <w:pPr>
        <w:ind w:left="5388" w:hanging="360"/>
      </w:pPr>
      <w:rPr>
        <w:rFonts w:ascii="Cambria" w:hAnsi="Cambria" w:hint="default"/>
      </w:r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2A7E6F77"/>
    <w:multiLevelType w:val="hybridMultilevel"/>
    <w:tmpl w:val="D50A9D44"/>
    <w:lvl w:ilvl="0" w:tplc="DA4A0CEA">
      <w:start w:val="1"/>
      <w:numFmt w:val="bullet"/>
      <w:lvlText w:val="•"/>
      <w:lvlJc w:val="left"/>
      <w:pPr>
        <w:ind w:left="1068" w:hanging="360"/>
      </w:pPr>
      <w:rPr>
        <w:rFonts w:ascii="Cambria" w:hAnsi="Cambria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 w15:restartNumberingAfterBreak="0">
    <w:nsid w:val="2B0A5CB8"/>
    <w:multiLevelType w:val="multilevel"/>
    <w:tmpl w:val="B3D68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982E42"/>
    <w:multiLevelType w:val="hybridMultilevel"/>
    <w:tmpl w:val="CD32B3E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3CCA4826"/>
    <w:multiLevelType w:val="multilevel"/>
    <w:tmpl w:val="4BCE6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F302AC"/>
    <w:multiLevelType w:val="multilevel"/>
    <w:tmpl w:val="6BDC656E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50684E"/>
    <w:multiLevelType w:val="multilevel"/>
    <w:tmpl w:val="ED72DDC4"/>
    <w:lvl w:ilvl="0">
      <w:start w:val="1"/>
      <w:numFmt w:val="decimal"/>
      <w:pStyle w:val="a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94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62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76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5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44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57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352" w:hanging="1800"/>
      </w:pPr>
      <w:rPr>
        <w:rFonts w:hint="default"/>
      </w:rPr>
    </w:lvl>
  </w:abstractNum>
  <w:abstractNum w:abstractNumId="13" w15:restartNumberingAfterBreak="0">
    <w:nsid w:val="44A24270"/>
    <w:multiLevelType w:val="hybridMultilevel"/>
    <w:tmpl w:val="0D6416FE"/>
    <w:lvl w:ilvl="0" w:tplc="4DB68CCC">
      <w:start w:val="1"/>
      <w:numFmt w:val="decimal"/>
      <w:lvlText w:val="%1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4" w15:restartNumberingAfterBreak="0">
    <w:nsid w:val="453C482B"/>
    <w:multiLevelType w:val="hybridMultilevel"/>
    <w:tmpl w:val="252EA9B8"/>
    <w:lvl w:ilvl="0" w:tplc="B922BAF8">
      <w:start w:val="1"/>
      <w:numFmt w:val="bullet"/>
      <w:lvlText w:val="•"/>
      <w:lvlJc w:val="left"/>
      <w:pPr>
        <w:ind w:left="1068" w:hanging="360"/>
      </w:pPr>
      <w:rPr>
        <w:rFonts w:ascii="Cambria" w:hAnsi="Cambria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475B34AE"/>
    <w:multiLevelType w:val="hybridMultilevel"/>
    <w:tmpl w:val="3BD0F2A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1B30928"/>
    <w:multiLevelType w:val="hybridMultilevel"/>
    <w:tmpl w:val="F66628B0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7" w15:restartNumberingAfterBreak="0">
    <w:nsid w:val="54C0217E"/>
    <w:multiLevelType w:val="hybridMultilevel"/>
    <w:tmpl w:val="2C44945C"/>
    <w:lvl w:ilvl="0" w:tplc="DA4A0CEA">
      <w:start w:val="1"/>
      <w:numFmt w:val="bullet"/>
      <w:lvlText w:val="•"/>
      <w:lvlJc w:val="left"/>
      <w:pPr>
        <w:ind w:left="1068" w:hanging="360"/>
      </w:pPr>
      <w:rPr>
        <w:rFonts w:ascii="Cambria" w:hAnsi="Cambria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8" w15:restartNumberingAfterBreak="0">
    <w:nsid w:val="559467C8"/>
    <w:multiLevelType w:val="multilevel"/>
    <w:tmpl w:val="ED72DDC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94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62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76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5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44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57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352" w:hanging="1800"/>
      </w:pPr>
      <w:rPr>
        <w:rFonts w:hint="default"/>
      </w:rPr>
    </w:lvl>
  </w:abstractNum>
  <w:abstractNum w:abstractNumId="19" w15:restartNumberingAfterBreak="0">
    <w:nsid w:val="56525237"/>
    <w:multiLevelType w:val="hybridMultilevel"/>
    <w:tmpl w:val="AA46B7AE"/>
    <w:lvl w:ilvl="0" w:tplc="DA4A0CEA">
      <w:start w:val="1"/>
      <w:numFmt w:val="bullet"/>
      <w:lvlText w:val="•"/>
      <w:lvlJc w:val="left"/>
      <w:pPr>
        <w:ind w:left="1068" w:hanging="360"/>
      </w:pPr>
      <w:rPr>
        <w:rFonts w:ascii="Cambria" w:hAnsi="Cambria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0" w15:restartNumberingAfterBreak="0">
    <w:nsid w:val="5B063E26"/>
    <w:multiLevelType w:val="hybridMultilevel"/>
    <w:tmpl w:val="04940070"/>
    <w:lvl w:ilvl="0" w:tplc="B922BAF8">
      <w:start w:val="1"/>
      <w:numFmt w:val="bullet"/>
      <w:lvlText w:val="•"/>
      <w:lvlJc w:val="left"/>
      <w:pPr>
        <w:ind w:left="1065" w:hanging="360"/>
      </w:pPr>
      <w:rPr>
        <w:rFonts w:ascii="Cambria" w:hAnsi="Cambria" w:hint="default"/>
      </w:rPr>
    </w:lvl>
    <w:lvl w:ilvl="1" w:tplc="041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1" w15:restartNumberingAfterBreak="0">
    <w:nsid w:val="5BAF09CA"/>
    <w:multiLevelType w:val="multilevel"/>
    <w:tmpl w:val="879C0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9E2E1B"/>
    <w:multiLevelType w:val="hybridMultilevel"/>
    <w:tmpl w:val="047694CA"/>
    <w:lvl w:ilvl="0" w:tplc="B922BAF8">
      <w:start w:val="1"/>
      <w:numFmt w:val="bullet"/>
      <w:lvlText w:val="•"/>
      <w:lvlJc w:val="left"/>
      <w:pPr>
        <w:ind w:left="1788" w:hanging="360"/>
      </w:pPr>
      <w:rPr>
        <w:rFonts w:ascii="Cambria" w:hAnsi="Cambria" w:hint="default"/>
      </w:rPr>
    </w:lvl>
    <w:lvl w:ilvl="1" w:tplc="0419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23" w15:restartNumberingAfterBreak="0">
    <w:nsid w:val="5F82539F"/>
    <w:multiLevelType w:val="multilevel"/>
    <w:tmpl w:val="A0763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8E01D4"/>
    <w:multiLevelType w:val="multilevel"/>
    <w:tmpl w:val="91028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523024"/>
    <w:multiLevelType w:val="hybridMultilevel"/>
    <w:tmpl w:val="3AA41C10"/>
    <w:lvl w:ilvl="0" w:tplc="B922BAF8">
      <w:start w:val="1"/>
      <w:numFmt w:val="bullet"/>
      <w:lvlText w:val="•"/>
      <w:lvlJc w:val="left"/>
      <w:pPr>
        <w:ind w:left="1068" w:hanging="360"/>
      </w:pPr>
      <w:rPr>
        <w:rFonts w:ascii="Cambria" w:hAnsi="Cambria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6" w15:restartNumberingAfterBreak="0">
    <w:nsid w:val="79B574B2"/>
    <w:multiLevelType w:val="hybridMultilevel"/>
    <w:tmpl w:val="46964B6E"/>
    <w:lvl w:ilvl="0" w:tplc="B922BAF8">
      <w:start w:val="1"/>
      <w:numFmt w:val="bullet"/>
      <w:lvlText w:val="•"/>
      <w:lvlJc w:val="left"/>
      <w:pPr>
        <w:ind w:left="1068" w:hanging="360"/>
      </w:pPr>
      <w:rPr>
        <w:rFonts w:ascii="Cambria" w:hAnsi="Cambria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7" w15:restartNumberingAfterBreak="0">
    <w:nsid w:val="7E8D4B0D"/>
    <w:multiLevelType w:val="hybridMultilevel"/>
    <w:tmpl w:val="F298696A"/>
    <w:lvl w:ilvl="0" w:tplc="DA4A0CEA">
      <w:start w:val="1"/>
      <w:numFmt w:val="bullet"/>
      <w:lvlText w:val="•"/>
      <w:lvlJc w:val="left"/>
      <w:pPr>
        <w:ind w:left="1068" w:hanging="360"/>
      </w:pPr>
      <w:rPr>
        <w:rFonts w:ascii="Cambria" w:hAnsi="Cambria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8" w15:restartNumberingAfterBreak="0">
    <w:nsid w:val="7F757725"/>
    <w:multiLevelType w:val="multilevel"/>
    <w:tmpl w:val="1AA0E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2"/>
  </w:num>
  <w:num w:numId="3">
    <w:abstractNumId w:val="15"/>
  </w:num>
  <w:num w:numId="4">
    <w:abstractNumId w:val="4"/>
  </w:num>
  <w:num w:numId="5">
    <w:abstractNumId w:val="26"/>
  </w:num>
  <w:num w:numId="6">
    <w:abstractNumId w:val="5"/>
  </w:num>
  <w:num w:numId="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</w:num>
  <w:num w:numId="9">
    <w:abstractNumId w:val="25"/>
  </w:num>
  <w:num w:numId="10">
    <w:abstractNumId w:val="27"/>
  </w:num>
  <w:num w:numId="11">
    <w:abstractNumId w:val="6"/>
  </w:num>
  <w:num w:numId="12">
    <w:abstractNumId w:val="14"/>
  </w:num>
  <w:num w:numId="13">
    <w:abstractNumId w:val="7"/>
  </w:num>
  <w:num w:numId="14">
    <w:abstractNumId w:val="19"/>
  </w:num>
  <w:num w:numId="1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3"/>
  </w:num>
  <w:num w:numId="17">
    <w:abstractNumId w:val="17"/>
  </w:num>
  <w:num w:numId="18">
    <w:abstractNumId w:val="1"/>
  </w:num>
  <w:num w:numId="19">
    <w:abstractNumId w:val="13"/>
  </w:num>
  <w:num w:numId="2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2"/>
  </w:num>
  <w:num w:numId="2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20"/>
  </w:num>
  <w:num w:numId="25">
    <w:abstractNumId w:val="12"/>
    <w:lvlOverride w:ilvl="0">
      <w:startOverride w:val="2"/>
    </w:lvlOverride>
    <w:lvlOverride w:ilvl="1">
      <w:startOverride w:val="1"/>
    </w:lvlOverride>
  </w:num>
  <w:num w:numId="26">
    <w:abstractNumId w:val="12"/>
    <w:lvlOverride w:ilvl="0">
      <w:startOverride w:val="2"/>
    </w:lvlOverride>
    <w:lvlOverride w:ilvl="1">
      <w:startOverride w:val="1"/>
    </w:lvlOverride>
  </w:num>
  <w:num w:numId="27">
    <w:abstractNumId w:val="12"/>
    <w:lvlOverride w:ilvl="0">
      <w:startOverride w:val="2"/>
    </w:lvlOverride>
    <w:lvlOverride w:ilvl="1">
      <w:startOverride w:val="1"/>
    </w:lvlOverride>
  </w:num>
  <w:num w:numId="28">
    <w:abstractNumId w:val="12"/>
  </w:num>
  <w:num w:numId="29">
    <w:abstractNumId w:val="18"/>
  </w:num>
  <w:num w:numId="30">
    <w:abstractNumId w:val="12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2"/>
    <w:lvlOverride w:ilvl="0">
      <w:startOverride w:val="2"/>
    </w:lvlOverride>
    <w:lvlOverride w:ilvl="1">
      <w:startOverride w:val="1"/>
    </w:lvlOverride>
  </w:num>
  <w:num w:numId="32">
    <w:abstractNumId w:val="16"/>
  </w:num>
  <w:num w:numId="33">
    <w:abstractNumId w:val="12"/>
  </w:num>
  <w:num w:numId="34">
    <w:abstractNumId w:val="22"/>
  </w:num>
  <w:num w:numId="35">
    <w:abstractNumId w:val="9"/>
  </w:num>
  <w:num w:numId="36">
    <w:abstractNumId w:val="11"/>
  </w:num>
  <w:num w:numId="37">
    <w:abstractNumId w:val="23"/>
  </w:num>
  <w:num w:numId="38">
    <w:abstractNumId w:val="24"/>
  </w:num>
  <w:num w:numId="39">
    <w:abstractNumId w:val="28"/>
  </w:num>
  <w:num w:numId="40">
    <w:abstractNumId w:val="8"/>
  </w:num>
  <w:num w:numId="41">
    <w:abstractNumId w:val="21"/>
  </w:num>
  <w:num w:numId="4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5E10"/>
    <w:rsid w:val="00010811"/>
    <w:rsid w:val="000112F4"/>
    <w:rsid w:val="000132E0"/>
    <w:rsid w:val="00013C2A"/>
    <w:rsid w:val="00024452"/>
    <w:rsid w:val="00026DAD"/>
    <w:rsid w:val="00033532"/>
    <w:rsid w:val="00036250"/>
    <w:rsid w:val="00047D07"/>
    <w:rsid w:val="00056EDA"/>
    <w:rsid w:val="00065E10"/>
    <w:rsid w:val="00065E22"/>
    <w:rsid w:val="000719DF"/>
    <w:rsid w:val="00076F76"/>
    <w:rsid w:val="000773A0"/>
    <w:rsid w:val="00094DCB"/>
    <w:rsid w:val="000A1AD1"/>
    <w:rsid w:val="000B6E86"/>
    <w:rsid w:val="000B7A51"/>
    <w:rsid w:val="000C7A1F"/>
    <w:rsid w:val="000D4205"/>
    <w:rsid w:val="000E5450"/>
    <w:rsid w:val="000F1998"/>
    <w:rsid w:val="001125F9"/>
    <w:rsid w:val="00122369"/>
    <w:rsid w:val="00124527"/>
    <w:rsid w:val="00124701"/>
    <w:rsid w:val="001315A6"/>
    <w:rsid w:val="00136B00"/>
    <w:rsid w:val="001426FB"/>
    <w:rsid w:val="00143FBE"/>
    <w:rsid w:val="00144520"/>
    <w:rsid w:val="00154554"/>
    <w:rsid w:val="00160DE8"/>
    <w:rsid w:val="00182BFC"/>
    <w:rsid w:val="00184D07"/>
    <w:rsid w:val="0019149C"/>
    <w:rsid w:val="001923D5"/>
    <w:rsid w:val="001B632C"/>
    <w:rsid w:val="001B6775"/>
    <w:rsid w:val="001C5896"/>
    <w:rsid w:val="001D0EA4"/>
    <w:rsid w:val="001E1318"/>
    <w:rsid w:val="001E3972"/>
    <w:rsid w:val="001E3D6E"/>
    <w:rsid w:val="00213616"/>
    <w:rsid w:val="00221344"/>
    <w:rsid w:val="00222438"/>
    <w:rsid w:val="00235EBC"/>
    <w:rsid w:val="00237F6A"/>
    <w:rsid w:val="002453AF"/>
    <w:rsid w:val="002626F8"/>
    <w:rsid w:val="002757CC"/>
    <w:rsid w:val="00277C28"/>
    <w:rsid w:val="002823A4"/>
    <w:rsid w:val="00282BC4"/>
    <w:rsid w:val="002956DD"/>
    <w:rsid w:val="002A0652"/>
    <w:rsid w:val="002B064A"/>
    <w:rsid w:val="002B6A7E"/>
    <w:rsid w:val="002C4948"/>
    <w:rsid w:val="002D4A26"/>
    <w:rsid w:val="002F6592"/>
    <w:rsid w:val="00300D5D"/>
    <w:rsid w:val="00322859"/>
    <w:rsid w:val="00332CE2"/>
    <w:rsid w:val="00342C4B"/>
    <w:rsid w:val="003452C2"/>
    <w:rsid w:val="003A0B6C"/>
    <w:rsid w:val="003A5504"/>
    <w:rsid w:val="003A6261"/>
    <w:rsid w:val="003B32AF"/>
    <w:rsid w:val="003D200C"/>
    <w:rsid w:val="003E1D61"/>
    <w:rsid w:val="003E297B"/>
    <w:rsid w:val="003E329C"/>
    <w:rsid w:val="003F28E9"/>
    <w:rsid w:val="0040113B"/>
    <w:rsid w:val="00404A4E"/>
    <w:rsid w:val="004105D8"/>
    <w:rsid w:val="0042336C"/>
    <w:rsid w:val="00442516"/>
    <w:rsid w:val="004442F2"/>
    <w:rsid w:val="00445E92"/>
    <w:rsid w:val="00454382"/>
    <w:rsid w:val="00455963"/>
    <w:rsid w:val="00457F24"/>
    <w:rsid w:val="00461B48"/>
    <w:rsid w:val="00491C07"/>
    <w:rsid w:val="004A213F"/>
    <w:rsid w:val="004A6200"/>
    <w:rsid w:val="004B0406"/>
    <w:rsid w:val="004D2964"/>
    <w:rsid w:val="004E2A14"/>
    <w:rsid w:val="004E4522"/>
    <w:rsid w:val="00516527"/>
    <w:rsid w:val="00523561"/>
    <w:rsid w:val="00534031"/>
    <w:rsid w:val="00555EAF"/>
    <w:rsid w:val="00557B58"/>
    <w:rsid w:val="0056520A"/>
    <w:rsid w:val="00565B81"/>
    <w:rsid w:val="00585EAB"/>
    <w:rsid w:val="005A22DE"/>
    <w:rsid w:val="005C3A6A"/>
    <w:rsid w:val="005D73BC"/>
    <w:rsid w:val="005E3959"/>
    <w:rsid w:val="005E5695"/>
    <w:rsid w:val="00614FB4"/>
    <w:rsid w:val="006238DA"/>
    <w:rsid w:val="00637C5A"/>
    <w:rsid w:val="006452BC"/>
    <w:rsid w:val="006710CA"/>
    <w:rsid w:val="00671A89"/>
    <w:rsid w:val="00674616"/>
    <w:rsid w:val="0068103D"/>
    <w:rsid w:val="00682766"/>
    <w:rsid w:val="006827EE"/>
    <w:rsid w:val="0068470F"/>
    <w:rsid w:val="00692E1A"/>
    <w:rsid w:val="006966AE"/>
    <w:rsid w:val="006A0E58"/>
    <w:rsid w:val="006A2FB9"/>
    <w:rsid w:val="006D2FB5"/>
    <w:rsid w:val="006D4424"/>
    <w:rsid w:val="006F36F8"/>
    <w:rsid w:val="00703C63"/>
    <w:rsid w:val="00710402"/>
    <w:rsid w:val="0075198E"/>
    <w:rsid w:val="0075266B"/>
    <w:rsid w:val="0076144C"/>
    <w:rsid w:val="00762CA8"/>
    <w:rsid w:val="00782E99"/>
    <w:rsid w:val="00785988"/>
    <w:rsid w:val="00791341"/>
    <w:rsid w:val="007A7E4D"/>
    <w:rsid w:val="007B70D2"/>
    <w:rsid w:val="007D2EC7"/>
    <w:rsid w:val="007E1A31"/>
    <w:rsid w:val="007E4894"/>
    <w:rsid w:val="007E4D71"/>
    <w:rsid w:val="007E68AB"/>
    <w:rsid w:val="007F68D1"/>
    <w:rsid w:val="0081125C"/>
    <w:rsid w:val="00821CBE"/>
    <w:rsid w:val="008267D4"/>
    <w:rsid w:val="008461F1"/>
    <w:rsid w:val="0084629E"/>
    <w:rsid w:val="00846655"/>
    <w:rsid w:val="008466EE"/>
    <w:rsid w:val="00863B5D"/>
    <w:rsid w:val="00873129"/>
    <w:rsid w:val="00887771"/>
    <w:rsid w:val="00887E68"/>
    <w:rsid w:val="00897494"/>
    <w:rsid w:val="008A03CC"/>
    <w:rsid w:val="008A23A1"/>
    <w:rsid w:val="008B0D0C"/>
    <w:rsid w:val="008B4096"/>
    <w:rsid w:val="008E412E"/>
    <w:rsid w:val="00912FFA"/>
    <w:rsid w:val="00914A6C"/>
    <w:rsid w:val="00926D7B"/>
    <w:rsid w:val="00935863"/>
    <w:rsid w:val="00936A89"/>
    <w:rsid w:val="0093748A"/>
    <w:rsid w:val="009430BF"/>
    <w:rsid w:val="00982C72"/>
    <w:rsid w:val="00991CC6"/>
    <w:rsid w:val="00996FAA"/>
    <w:rsid w:val="009A6789"/>
    <w:rsid w:val="009B56F9"/>
    <w:rsid w:val="009B7451"/>
    <w:rsid w:val="009C5311"/>
    <w:rsid w:val="009C7213"/>
    <w:rsid w:val="009C7217"/>
    <w:rsid w:val="009D5F62"/>
    <w:rsid w:val="009D671B"/>
    <w:rsid w:val="009D6DAB"/>
    <w:rsid w:val="009E0F8B"/>
    <w:rsid w:val="009F5A05"/>
    <w:rsid w:val="00A00DF5"/>
    <w:rsid w:val="00A10CFE"/>
    <w:rsid w:val="00A2168A"/>
    <w:rsid w:val="00A3115E"/>
    <w:rsid w:val="00A33028"/>
    <w:rsid w:val="00A479E7"/>
    <w:rsid w:val="00A523C3"/>
    <w:rsid w:val="00A543FF"/>
    <w:rsid w:val="00A637C1"/>
    <w:rsid w:val="00A807AE"/>
    <w:rsid w:val="00A95DE5"/>
    <w:rsid w:val="00A97C6E"/>
    <w:rsid w:val="00AD2293"/>
    <w:rsid w:val="00AD2721"/>
    <w:rsid w:val="00AF2DC8"/>
    <w:rsid w:val="00B00B7A"/>
    <w:rsid w:val="00B07F75"/>
    <w:rsid w:val="00B16E92"/>
    <w:rsid w:val="00B23391"/>
    <w:rsid w:val="00B53BBB"/>
    <w:rsid w:val="00B56AC4"/>
    <w:rsid w:val="00B60353"/>
    <w:rsid w:val="00B607F9"/>
    <w:rsid w:val="00B61255"/>
    <w:rsid w:val="00B71520"/>
    <w:rsid w:val="00B762A1"/>
    <w:rsid w:val="00B91029"/>
    <w:rsid w:val="00B96D90"/>
    <w:rsid w:val="00BA52C6"/>
    <w:rsid w:val="00BC7A58"/>
    <w:rsid w:val="00BE77AF"/>
    <w:rsid w:val="00BF09BD"/>
    <w:rsid w:val="00BF55A3"/>
    <w:rsid w:val="00BF584C"/>
    <w:rsid w:val="00C02651"/>
    <w:rsid w:val="00C1223F"/>
    <w:rsid w:val="00C2156E"/>
    <w:rsid w:val="00C2596E"/>
    <w:rsid w:val="00C273DA"/>
    <w:rsid w:val="00C42CB2"/>
    <w:rsid w:val="00C567F5"/>
    <w:rsid w:val="00C57B30"/>
    <w:rsid w:val="00C64301"/>
    <w:rsid w:val="00C8277B"/>
    <w:rsid w:val="00C87389"/>
    <w:rsid w:val="00C87B9A"/>
    <w:rsid w:val="00C87FF7"/>
    <w:rsid w:val="00C90229"/>
    <w:rsid w:val="00CB47C3"/>
    <w:rsid w:val="00CC6A57"/>
    <w:rsid w:val="00CD09E4"/>
    <w:rsid w:val="00CF0789"/>
    <w:rsid w:val="00D02151"/>
    <w:rsid w:val="00D021F0"/>
    <w:rsid w:val="00D21A17"/>
    <w:rsid w:val="00D239E4"/>
    <w:rsid w:val="00D337AC"/>
    <w:rsid w:val="00D36A6F"/>
    <w:rsid w:val="00D456D4"/>
    <w:rsid w:val="00D50B4B"/>
    <w:rsid w:val="00D62664"/>
    <w:rsid w:val="00D64131"/>
    <w:rsid w:val="00D6738F"/>
    <w:rsid w:val="00D84B66"/>
    <w:rsid w:val="00D960F7"/>
    <w:rsid w:val="00DA5BB5"/>
    <w:rsid w:val="00DB1C85"/>
    <w:rsid w:val="00DB2616"/>
    <w:rsid w:val="00DB490B"/>
    <w:rsid w:val="00DD3FBD"/>
    <w:rsid w:val="00DE7698"/>
    <w:rsid w:val="00DF674A"/>
    <w:rsid w:val="00E173C0"/>
    <w:rsid w:val="00E22340"/>
    <w:rsid w:val="00E2625B"/>
    <w:rsid w:val="00E30C63"/>
    <w:rsid w:val="00E372D3"/>
    <w:rsid w:val="00E56AE9"/>
    <w:rsid w:val="00E56D8B"/>
    <w:rsid w:val="00E832AA"/>
    <w:rsid w:val="00EB1CB1"/>
    <w:rsid w:val="00EB3BC2"/>
    <w:rsid w:val="00EC23D4"/>
    <w:rsid w:val="00ED0534"/>
    <w:rsid w:val="00ED1B8F"/>
    <w:rsid w:val="00EE3E8C"/>
    <w:rsid w:val="00EF053F"/>
    <w:rsid w:val="00F003E3"/>
    <w:rsid w:val="00F04043"/>
    <w:rsid w:val="00F06DB4"/>
    <w:rsid w:val="00F14D6B"/>
    <w:rsid w:val="00F1699D"/>
    <w:rsid w:val="00F24553"/>
    <w:rsid w:val="00F331AD"/>
    <w:rsid w:val="00F372CC"/>
    <w:rsid w:val="00F4067A"/>
    <w:rsid w:val="00F42570"/>
    <w:rsid w:val="00F71108"/>
    <w:rsid w:val="00F7719E"/>
    <w:rsid w:val="00F842D6"/>
    <w:rsid w:val="00F851E7"/>
    <w:rsid w:val="00FA17AE"/>
    <w:rsid w:val="00FA6D05"/>
    <w:rsid w:val="00FB110E"/>
    <w:rsid w:val="00FC5D83"/>
    <w:rsid w:val="00FD07BE"/>
    <w:rsid w:val="00FD096F"/>
    <w:rsid w:val="00FD5341"/>
    <w:rsid w:val="00FE7A40"/>
    <w:rsid w:val="00FF1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17C277"/>
  <w15:chartTrackingRefBased/>
  <w15:docId w15:val="{B152EBFB-90F5-4300-9E69-ECAC2C899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mbria" w:eastAsiaTheme="minorHAnsi" w:hAnsi="Cambria" w:cs="Times New Roman"/>
        <w:sz w:val="24"/>
        <w:szCs w:val="24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rsid w:val="00A2168A"/>
    <w:pPr>
      <w:suppressAutoHyphens/>
      <w:spacing w:after="0" w:line="240" w:lineRule="auto"/>
    </w:pPr>
  </w:style>
  <w:style w:type="paragraph" w:styleId="2">
    <w:name w:val="heading 2"/>
    <w:basedOn w:val="a0"/>
    <w:next w:val="a0"/>
    <w:link w:val="20"/>
    <w:uiPriority w:val="9"/>
    <w:unhideWhenUsed/>
    <w:qFormat/>
    <w:rsid w:val="00A2168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No Spacing"/>
    <w:link w:val="a5"/>
    <w:uiPriority w:val="1"/>
    <w:qFormat/>
    <w:rsid w:val="00A2168A"/>
    <w:pPr>
      <w:spacing w:after="0" w:line="240" w:lineRule="auto"/>
    </w:pPr>
  </w:style>
  <w:style w:type="table" w:styleId="a6">
    <w:name w:val="Table Grid"/>
    <w:basedOn w:val="a2"/>
    <w:uiPriority w:val="39"/>
    <w:rsid w:val="00A2168A"/>
    <w:pPr>
      <w:spacing w:after="0" w:line="240" w:lineRule="auto"/>
    </w:pPr>
    <w:rPr>
      <w:rFonts w:ascii="Times New Roman" w:eastAsia="Times New Roman" w:hAnsi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5">
    <w:name w:val="Без интервала Знак"/>
    <w:basedOn w:val="a1"/>
    <w:link w:val="a4"/>
    <w:uiPriority w:val="1"/>
    <w:rsid w:val="00A2168A"/>
  </w:style>
  <w:style w:type="paragraph" w:styleId="a7">
    <w:name w:val="header"/>
    <w:basedOn w:val="a0"/>
    <w:link w:val="a8"/>
    <w:uiPriority w:val="99"/>
    <w:unhideWhenUsed/>
    <w:rsid w:val="00A2168A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1"/>
    <w:link w:val="a7"/>
    <w:uiPriority w:val="99"/>
    <w:rsid w:val="00A2168A"/>
    <w:rPr>
      <w:rFonts w:ascii="Times New Roman" w:eastAsia="Times New Roman" w:hAnsi="Times New Roman" w:cs="Times New Roman"/>
      <w:color w:val="00000A"/>
      <w:sz w:val="24"/>
      <w:szCs w:val="24"/>
      <w:lang w:eastAsia="zh-CN"/>
    </w:rPr>
  </w:style>
  <w:style w:type="paragraph" w:styleId="a9">
    <w:name w:val="footer"/>
    <w:basedOn w:val="a0"/>
    <w:link w:val="aa"/>
    <w:uiPriority w:val="99"/>
    <w:unhideWhenUsed/>
    <w:rsid w:val="00A2168A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1"/>
    <w:link w:val="a9"/>
    <w:uiPriority w:val="99"/>
    <w:rsid w:val="00A2168A"/>
    <w:rPr>
      <w:rFonts w:ascii="Times New Roman" w:eastAsia="Times New Roman" w:hAnsi="Times New Roman" w:cs="Times New Roman"/>
      <w:color w:val="00000A"/>
      <w:sz w:val="24"/>
      <w:szCs w:val="24"/>
      <w:lang w:eastAsia="zh-CN"/>
    </w:rPr>
  </w:style>
  <w:style w:type="character" w:customStyle="1" w:styleId="20">
    <w:name w:val="Заголовок 2 Знак"/>
    <w:basedOn w:val="a1"/>
    <w:link w:val="2"/>
    <w:uiPriority w:val="9"/>
    <w:rsid w:val="00A2168A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zh-CN"/>
    </w:rPr>
  </w:style>
  <w:style w:type="paragraph" w:styleId="ab">
    <w:name w:val="List Paragraph"/>
    <w:basedOn w:val="a0"/>
    <w:uiPriority w:val="34"/>
    <w:qFormat/>
    <w:rsid w:val="000C7A1F"/>
    <w:pPr>
      <w:ind w:left="720"/>
      <w:contextualSpacing/>
    </w:pPr>
  </w:style>
  <w:style w:type="paragraph" w:customStyle="1" w:styleId="a">
    <w:name w:val="Отчет ППС"/>
    <w:basedOn w:val="2"/>
    <w:link w:val="ac"/>
    <w:qFormat/>
    <w:rsid w:val="000E5450"/>
    <w:pPr>
      <w:numPr>
        <w:numId w:val="33"/>
      </w:numPr>
    </w:pPr>
    <w:rPr>
      <w:rFonts w:ascii="Cambria" w:hAnsi="Cambria"/>
      <w:b/>
      <w:color w:val="000000" w:themeColor="text1"/>
      <w:sz w:val="24"/>
      <w:szCs w:val="24"/>
    </w:rPr>
  </w:style>
  <w:style w:type="character" w:styleId="ad">
    <w:name w:val="Hyperlink"/>
    <w:basedOn w:val="a1"/>
    <w:uiPriority w:val="99"/>
    <w:unhideWhenUsed/>
    <w:rsid w:val="007D2EC7"/>
    <w:rPr>
      <w:color w:val="0563C1" w:themeColor="hyperlink"/>
      <w:u w:val="single"/>
    </w:rPr>
  </w:style>
  <w:style w:type="character" w:customStyle="1" w:styleId="ac">
    <w:name w:val="Отчет ППС Знак"/>
    <w:basedOn w:val="20"/>
    <w:link w:val="a"/>
    <w:rsid w:val="000E5450"/>
    <w:rPr>
      <w:rFonts w:ascii="Cambria" w:eastAsiaTheme="majorEastAsia" w:hAnsi="Cambria" w:cstheme="majorBidi"/>
      <w:b/>
      <w:color w:val="000000" w:themeColor="text1"/>
      <w:sz w:val="24"/>
      <w:szCs w:val="24"/>
      <w:lang w:eastAsia="zh-CN"/>
    </w:rPr>
  </w:style>
  <w:style w:type="character" w:customStyle="1" w:styleId="UnresolvedMention">
    <w:name w:val="Unresolved Mention"/>
    <w:basedOn w:val="a1"/>
    <w:uiPriority w:val="99"/>
    <w:semiHidden/>
    <w:unhideWhenUsed/>
    <w:rsid w:val="007D2EC7"/>
    <w:rPr>
      <w:color w:val="605E5C"/>
      <w:shd w:val="clear" w:color="auto" w:fill="E1DFDD"/>
    </w:rPr>
  </w:style>
  <w:style w:type="paragraph" w:styleId="ae">
    <w:name w:val="footnote text"/>
    <w:basedOn w:val="a0"/>
    <w:link w:val="af"/>
    <w:uiPriority w:val="99"/>
    <w:semiHidden/>
    <w:unhideWhenUsed/>
    <w:rsid w:val="00E30C63"/>
    <w:pPr>
      <w:suppressAutoHyphens w:val="0"/>
    </w:pPr>
    <w:rPr>
      <w:rFonts w:cstheme="minorBidi"/>
      <w:sz w:val="20"/>
      <w:szCs w:val="20"/>
    </w:rPr>
  </w:style>
  <w:style w:type="character" w:customStyle="1" w:styleId="af">
    <w:name w:val="Текст сноски Знак"/>
    <w:basedOn w:val="a1"/>
    <w:link w:val="ae"/>
    <w:uiPriority w:val="99"/>
    <w:semiHidden/>
    <w:rsid w:val="00E30C63"/>
    <w:rPr>
      <w:rFonts w:cstheme="minorBidi"/>
      <w:sz w:val="20"/>
      <w:szCs w:val="20"/>
    </w:rPr>
  </w:style>
  <w:style w:type="character" w:styleId="af0">
    <w:name w:val="footnote reference"/>
    <w:basedOn w:val="a1"/>
    <w:uiPriority w:val="99"/>
    <w:semiHidden/>
    <w:unhideWhenUsed/>
    <w:rsid w:val="00E30C63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4132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47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6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https://docs.blender.org/manual/ru/dev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https://www.blenderkit.com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760D06-8D45-4626-9CE5-BF6D0E1E79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2251</TotalTime>
  <Pages>8</Pages>
  <Words>838</Words>
  <Characters>4780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Evgeny Redgrave</dc:creator>
  <cp:keywords/>
  <dc:description/>
  <cp:lastModifiedBy>andrey</cp:lastModifiedBy>
  <cp:revision>27</cp:revision>
  <dcterms:created xsi:type="dcterms:W3CDTF">2019-09-12T21:24:00Z</dcterms:created>
  <dcterms:modified xsi:type="dcterms:W3CDTF">2025-10-10T21:01:00Z</dcterms:modified>
</cp:coreProperties>
</file>