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4F8E98A" w:rsidR="00A2168A" w:rsidRPr="00F722D3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F722D3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78EE3445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F722D3" w:rsidRPr="00F722D3">
        <w:rPr>
          <w:sz w:val="28"/>
          <w:szCs w:val="28"/>
        </w:rPr>
        <w:t>СБОРКА СЦЕНЫ ИЗ ОБЪЕКТОВ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60A7E6FE" w:rsidR="003B32AF" w:rsidRPr="001315A6" w:rsidRDefault="00200994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3E98BB7E" w:rsidR="003B32AF" w:rsidRPr="00A2168A" w:rsidRDefault="00200994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Н.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Юрагин</w:t>
            </w:r>
            <w:proofErr w:type="spellEnd"/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17A6C75" w:rsidR="003B32AF" w:rsidRPr="00B07F75" w:rsidRDefault="008C1D52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11.10</w:t>
            </w:r>
            <w:r w:rsidR="007E4A87">
              <w:rPr>
                <w:rFonts w:ascii="Cambria" w:hAnsi="Cambria"/>
                <w:sz w:val="24"/>
                <w:szCs w:val="24"/>
              </w:rPr>
              <w:t>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A2C9666" w:rsidR="00BC7A58" w:rsidRPr="005873EF" w:rsidRDefault="00F722D3" w:rsidP="00E22340">
      <w:pPr>
        <w:pStyle w:val="a4"/>
        <w:spacing w:line="276" w:lineRule="auto"/>
        <w:ind w:firstLine="708"/>
        <w:jc w:val="both"/>
      </w:pPr>
      <w:r>
        <w:t>Освоение сборки сцены из объектов, импорт объектов, работа со шрифтами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4A2B2CAF" w14:textId="77D7C762" w:rsidR="00F722D3" w:rsidRDefault="000B6E86" w:rsidP="00F722D3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Необходимо </w:t>
      </w:r>
      <w:r w:rsidR="00F722D3">
        <w:t>создать сцену, состоящую как минимум из 7-ми различных объектов. Ни один из объектов сцены не должен быть базовым</w:t>
      </w:r>
      <w:r w:rsidR="00B55340">
        <w:t>. И</w:t>
      </w:r>
      <w:r w:rsidR="00F722D3">
        <w:t xml:space="preserve">ными словами, все объекты должны быть либо загружены из файла (уже готовые сложные объекты), либо получены из базовых объектов </w:t>
      </w:r>
      <w:proofErr w:type="spellStart"/>
      <w:r w:rsidR="00F722D3">
        <w:t>Blender</w:t>
      </w:r>
      <w:proofErr w:type="spellEnd"/>
      <w:r w:rsidR="00F722D3">
        <w:t xml:space="preserve"> (куб, сфера, плоскость, </w:t>
      </w:r>
      <w:r w:rsidR="00F722D3">
        <w:rPr>
          <w:lang w:val="en-US"/>
        </w:rPr>
        <w:t>et</w:t>
      </w:r>
      <w:r w:rsidR="00F722D3" w:rsidRPr="00F722D3">
        <w:t xml:space="preserve"> </w:t>
      </w:r>
      <w:r w:rsidR="00F722D3">
        <w:rPr>
          <w:lang w:val="en-US"/>
        </w:rPr>
        <w:t>cetera</w:t>
      </w:r>
      <w:r w:rsidR="00F722D3">
        <w:t>) путем трансформаций.</w:t>
      </w:r>
    </w:p>
    <w:p w14:paraId="7CAB2917" w14:textId="16DB312A" w:rsidR="00F722D3" w:rsidRDefault="00F722D3" w:rsidP="00F722D3">
      <w:pPr>
        <w:pStyle w:val="a4"/>
        <w:numPr>
          <w:ilvl w:val="0"/>
          <w:numId w:val="18"/>
        </w:numPr>
        <w:spacing w:line="276" w:lineRule="auto"/>
        <w:jc w:val="both"/>
      </w:pPr>
      <w:r>
        <w:t>Добавить в сцену объект-надпись с текстом "&lt;Имя&gt; &lt;Фамилия&gt;, &lt;номер группы&gt;" и задать следующие свойства этого объекта:</w:t>
      </w:r>
    </w:p>
    <w:p w14:paraId="71F9E236" w14:textId="77777777" w:rsidR="00F722D3" w:rsidRPr="00B55340" w:rsidRDefault="00F722D3" w:rsidP="00B55340">
      <w:pPr>
        <w:pStyle w:val="a4"/>
        <w:spacing w:line="276" w:lineRule="auto"/>
        <w:ind w:left="1068"/>
        <w:rPr>
          <w:sz w:val="16"/>
          <w:szCs w:val="16"/>
        </w:rPr>
      </w:pPr>
    </w:p>
    <w:tbl>
      <w:tblPr>
        <w:tblStyle w:val="a6"/>
        <w:tblW w:w="0" w:type="auto"/>
        <w:tblInd w:w="1068" w:type="dxa"/>
        <w:tblLook w:val="04A0" w:firstRow="1" w:lastRow="0" w:firstColumn="1" w:lastColumn="0" w:noHBand="0" w:noVBand="1"/>
      </w:tblPr>
      <w:tblGrid>
        <w:gridCol w:w="2046"/>
        <w:gridCol w:w="1417"/>
      </w:tblGrid>
      <w:tr w:rsidR="00F722D3" w:rsidRPr="00F722D3" w14:paraId="2E702AAD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5E82D3A1" w14:textId="7B6D5150" w:rsidR="00F722D3" w:rsidRPr="00F722D3" w:rsidRDefault="00F722D3" w:rsidP="00F722D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Параметр</w:t>
            </w:r>
          </w:p>
        </w:tc>
        <w:tc>
          <w:tcPr>
            <w:tcW w:w="1417" w:type="dxa"/>
            <w:vAlign w:val="center"/>
          </w:tcPr>
          <w:p w14:paraId="5BFDB0B0" w14:textId="2C5D0F6B" w:rsidR="00F722D3" w:rsidRPr="00F722D3" w:rsidRDefault="00F722D3" w:rsidP="00F722D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Значение</w:t>
            </w:r>
          </w:p>
        </w:tc>
      </w:tr>
      <w:tr w:rsidR="00F722D3" w:rsidRPr="00F722D3" w14:paraId="499A46EB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2022076A" w14:textId="2886BD77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Наклон текста</w:t>
            </w:r>
          </w:p>
        </w:tc>
        <w:tc>
          <w:tcPr>
            <w:tcW w:w="1417" w:type="dxa"/>
            <w:vAlign w:val="center"/>
          </w:tcPr>
          <w:p w14:paraId="54833BCF" w14:textId="72FF0CDA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-0.5</w:t>
            </w:r>
          </w:p>
        </w:tc>
      </w:tr>
      <w:tr w:rsidR="00F722D3" w:rsidRPr="00F722D3" w14:paraId="6414CE88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3E9F9397" w14:textId="4142B6E6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Extrude</w:t>
            </w:r>
            <w:proofErr w:type="spellEnd"/>
          </w:p>
        </w:tc>
        <w:tc>
          <w:tcPr>
            <w:tcW w:w="1417" w:type="dxa"/>
            <w:vAlign w:val="center"/>
          </w:tcPr>
          <w:p w14:paraId="0AEDE91E" w14:textId="513B156B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0.30</w:t>
            </w:r>
          </w:p>
        </w:tc>
      </w:tr>
      <w:tr w:rsidR="00F722D3" w:rsidRPr="00F722D3" w14:paraId="11CB788D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0D441ED0" w14:textId="089654ED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Bevel</w:t>
            </w:r>
            <w:proofErr w:type="spellEnd"/>
            <w:r w:rsidRPr="00F722D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1417" w:type="dxa"/>
            <w:vAlign w:val="center"/>
          </w:tcPr>
          <w:p w14:paraId="095EB827" w14:textId="0F83E380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0.05</w:t>
            </w:r>
          </w:p>
        </w:tc>
      </w:tr>
      <w:tr w:rsidR="00F722D3" w:rsidRPr="00F722D3" w14:paraId="0A297E66" w14:textId="77777777" w:rsidTr="00F722D3">
        <w:trPr>
          <w:trHeight w:val="397"/>
        </w:trPr>
        <w:tc>
          <w:tcPr>
            <w:tcW w:w="2046" w:type="dxa"/>
            <w:vAlign w:val="center"/>
          </w:tcPr>
          <w:p w14:paraId="45DC7E88" w14:textId="0A491A63" w:rsidR="00F722D3" w:rsidRPr="00F722D3" w:rsidRDefault="00F722D3" w:rsidP="00F722D3">
            <w:pPr>
              <w:pStyle w:val="a4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Bevel</w:t>
            </w:r>
            <w:proofErr w:type="spellEnd"/>
            <w:r w:rsidRPr="00F722D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722D3">
              <w:rPr>
                <w:rFonts w:ascii="Cambria" w:hAnsi="Cambria"/>
                <w:sz w:val="24"/>
                <w:szCs w:val="24"/>
              </w:rPr>
              <w:t>Resolution</w:t>
            </w:r>
            <w:proofErr w:type="spellEnd"/>
          </w:p>
        </w:tc>
        <w:tc>
          <w:tcPr>
            <w:tcW w:w="1417" w:type="dxa"/>
            <w:vAlign w:val="center"/>
          </w:tcPr>
          <w:p w14:paraId="36EF01EC" w14:textId="30AA2813" w:rsidR="00F722D3" w:rsidRPr="00F722D3" w:rsidRDefault="00F722D3" w:rsidP="00F722D3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F722D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</w:tbl>
    <w:p w14:paraId="040661E8" w14:textId="37332326" w:rsidR="00F722D3" w:rsidRDefault="00F722D3" w:rsidP="00F722D3">
      <w:pPr>
        <w:pStyle w:val="a4"/>
        <w:spacing w:line="276" w:lineRule="auto"/>
        <w:ind w:left="1068"/>
        <w:jc w:val="both"/>
      </w:pPr>
    </w:p>
    <w:p w14:paraId="6540076D" w14:textId="20FEFE97" w:rsidR="0075198E" w:rsidRDefault="00F722D3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Имя и фамилия должны быть представлены русскими буквами, без использования транслитерации. Необходимо в свойствах объекта-надписи выбрать любой </w:t>
      </w:r>
      <w:proofErr w:type="spellStart"/>
      <w:r>
        <w:t>TrueType</w:t>
      </w:r>
      <w:proofErr w:type="spellEnd"/>
      <w:r>
        <w:t xml:space="preserve"> шрифт, поддерживающий набор символов </w:t>
      </w:r>
      <w:proofErr w:type="spellStart"/>
      <w:r>
        <w:t>Unicode</w:t>
      </w:r>
      <w:proofErr w:type="spellEnd"/>
      <w:r w:rsidR="00B55340">
        <w:t xml:space="preserve"> </w:t>
      </w:r>
      <w:r>
        <w:t xml:space="preserve">и посимвольно ввести имя и фамилию из таблицы символов </w:t>
      </w:r>
      <w:proofErr w:type="spellStart"/>
      <w:r>
        <w:t>Unicode</w:t>
      </w:r>
      <w:proofErr w:type="spellEnd"/>
      <w:r>
        <w:t>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2905BDCB" w:rsidR="00B562F3" w:rsidRDefault="006710CA" w:rsidP="00523561">
      <w:pPr>
        <w:pStyle w:val="a4"/>
        <w:spacing w:line="360" w:lineRule="auto"/>
        <w:ind w:firstLine="708"/>
        <w:jc w:val="both"/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C4ECAEB" w14:textId="77777777" w:rsidR="00B562F3" w:rsidRDefault="00B562F3">
      <w:pPr>
        <w:suppressAutoHyphens w:val="0"/>
        <w:spacing w:after="160" w:line="259" w:lineRule="auto"/>
      </w:pPr>
      <w:r>
        <w:br w:type="page"/>
      </w: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63731074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Созданная трехмерная сцена представляет собой интерьер небольшой уютной комнаты. Основная идея заключалась в моделировании обстановки тихого и обжитого пространства с детализированными объектами.</w:t>
      </w:r>
    </w:p>
    <w:p w14:paraId="504B2F58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Сцена состоит из следующих объектов, созданных путем трансформации базовых примитивов (кубов, цилиндров, плоскостей) или импортированных в проект:</w:t>
      </w:r>
    </w:p>
    <w:p w14:paraId="6F6430D0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Стены и пол:</w:t>
      </w:r>
      <w:r w:rsidRPr="001109F6">
        <w:t> Комната имеет четыре стены и пол, образующие замкнутое пространство. Все эти объекты созданы из масштабированных кубов.</w:t>
      </w:r>
    </w:p>
    <w:p w14:paraId="71B18057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Окно:</w:t>
      </w:r>
      <w:r w:rsidRPr="001109F6">
        <w:t> </w:t>
      </w:r>
      <w:proofErr w:type="gramStart"/>
      <w:r w:rsidRPr="001109F6">
        <w:t>В</w:t>
      </w:r>
      <w:proofErr w:type="gramEnd"/>
      <w:r w:rsidRPr="001109F6">
        <w:t xml:space="preserve"> одной из стен вырезано прямоугольное окно с рамой, также созданной из кубов.</w:t>
      </w:r>
    </w:p>
    <w:p w14:paraId="41956F49" w14:textId="7640C319" w:rsidR="001109F6" w:rsidRPr="001109F6" w:rsidRDefault="00AB61CE" w:rsidP="001109F6">
      <w:pPr>
        <w:pStyle w:val="a4"/>
        <w:numPr>
          <w:ilvl w:val="0"/>
          <w:numId w:val="35"/>
        </w:numPr>
        <w:spacing w:line="276" w:lineRule="auto"/>
        <w:jc w:val="both"/>
      </w:pPr>
      <w:r>
        <w:rPr>
          <w:b/>
          <w:bCs/>
        </w:rPr>
        <w:t>Котики</w:t>
      </w:r>
      <w:r w:rsidR="001109F6" w:rsidRPr="001109F6">
        <w:rPr>
          <w:b/>
          <w:bCs/>
        </w:rPr>
        <w:t>:</w:t>
      </w:r>
      <w:r w:rsidR="001109F6" w:rsidRPr="001109F6">
        <w:t> </w:t>
      </w:r>
      <w:proofErr w:type="gramStart"/>
      <w:r w:rsidR="00486F05">
        <w:t>В</w:t>
      </w:r>
      <w:proofErr w:type="gramEnd"/>
      <w:r w:rsidR="00486F05">
        <w:t xml:space="preserve"> комнате несколько котиков</w:t>
      </w:r>
      <w:r w:rsidR="001109F6" w:rsidRPr="001109F6">
        <w:t>.</w:t>
      </w:r>
    </w:p>
    <w:p w14:paraId="1CDB09BB" w14:textId="3EC154BF" w:rsidR="001109F6" w:rsidRPr="001109F6" w:rsidRDefault="00AD1D05" w:rsidP="001109F6">
      <w:pPr>
        <w:pStyle w:val="a4"/>
        <w:numPr>
          <w:ilvl w:val="0"/>
          <w:numId w:val="35"/>
        </w:numPr>
        <w:spacing w:line="276" w:lineRule="auto"/>
        <w:jc w:val="both"/>
      </w:pPr>
      <w:r>
        <w:rPr>
          <w:b/>
          <w:bCs/>
        </w:rPr>
        <w:t>Книжка</w:t>
      </w:r>
      <w:r w:rsidR="001109F6" w:rsidRPr="001109F6">
        <w:rPr>
          <w:b/>
          <w:bCs/>
        </w:rPr>
        <w:t>:</w:t>
      </w:r>
      <w:r w:rsidR="001109F6" w:rsidRPr="001109F6">
        <w:t> </w:t>
      </w:r>
      <w:r>
        <w:t>Лежит на полу с котиками</w:t>
      </w:r>
      <w:r w:rsidR="001109F6" w:rsidRPr="001109F6">
        <w:t>.</w:t>
      </w:r>
    </w:p>
    <w:p w14:paraId="1A1105FB" w14:textId="5942275C" w:rsidR="001109F6" w:rsidRPr="001109F6" w:rsidRDefault="00AD1D05" w:rsidP="001109F6">
      <w:pPr>
        <w:pStyle w:val="a4"/>
        <w:numPr>
          <w:ilvl w:val="0"/>
          <w:numId w:val="35"/>
        </w:numPr>
        <w:spacing w:line="276" w:lineRule="auto"/>
        <w:jc w:val="both"/>
      </w:pPr>
      <w:r>
        <w:rPr>
          <w:b/>
          <w:bCs/>
        </w:rPr>
        <w:t>Картины</w:t>
      </w:r>
      <w:r w:rsidR="001109F6" w:rsidRPr="001109F6">
        <w:rPr>
          <w:b/>
          <w:bCs/>
        </w:rPr>
        <w:t>:</w:t>
      </w:r>
      <w:r w:rsidR="001109F6" w:rsidRPr="001109F6">
        <w:t> </w:t>
      </w:r>
      <w:r>
        <w:t>На стене картины из прямоугольников</w:t>
      </w:r>
      <w:r w:rsidR="001109F6" w:rsidRPr="001109F6">
        <w:t>.</w:t>
      </w:r>
    </w:p>
    <w:p w14:paraId="1A1F26C2" w14:textId="4C9965EC" w:rsidR="001109F6" w:rsidRPr="001109F6" w:rsidRDefault="008D6257" w:rsidP="001109F6">
      <w:pPr>
        <w:pStyle w:val="a4"/>
        <w:numPr>
          <w:ilvl w:val="0"/>
          <w:numId w:val="35"/>
        </w:numPr>
        <w:spacing w:line="276" w:lineRule="auto"/>
        <w:jc w:val="both"/>
      </w:pPr>
      <w:r>
        <w:rPr>
          <w:b/>
          <w:bCs/>
        </w:rPr>
        <w:t>Зеркало</w:t>
      </w:r>
      <w:r w:rsidR="001109F6" w:rsidRPr="001109F6">
        <w:rPr>
          <w:b/>
          <w:bCs/>
        </w:rPr>
        <w:t>:</w:t>
      </w:r>
      <w:r w:rsidR="001109F6" w:rsidRPr="001109F6">
        <w:t> </w:t>
      </w:r>
      <w:r>
        <w:t xml:space="preserve">Расположено на </w:t>
      </w:r>
      <w:proofErr w:type="gramStart"/>
      <w:r>
        <w:t>стене</w:t>
      </w:r>
      <w:proofErr w:type="gramEnd"/>
      <w:r>
        <w:t xml:space="preserve"> но не так как у всех</w:t>
      </w:r>
      <w:r w:rsidR="001109F6" w:rsidRPr="001109F6">
        <w:t>.</w:t>
      </w:r>
    </w:p>
    <w:p w14:paraId="381E9946" w14:textId="77777777" w:rsidR="001109F6" w:rsidRPr="001109F6" w:rsidRDefault="001109F6" w:rsidP="001109F6">
      <w:pPr>
        <w:pStyle w:val="a4"/>
        <w:numPr>
          <w:ilvl w:val="0"/>
          <w:numId w:val="35"/>
        </w:numPr>
        <w:spacing w:line="276" w:lineRule="auto"/>
        <w:jc w:val="both"/>
      </w:pPr>
      <w:r w:rsidRPr="001109F6">
        <w:rPr>
          <w:b/>
          <w:bCs/>
        </w:rPr>
        <w:t>Текстовая надпись:</w:t>
      </w:r>
      <w:r w:rsidRPr="001109F6">
        <w:t> На одной из стен размещен объект-надпись с текстом, выполненным в соответствии с заданием. Надпись имеет объем (</w:t>
      </w:r>
      <w:proofErr w:type="spellStart"/>
      <w:r w:rsidRPr="001109F6">
        <w:t>экструдирована</w:t>
      </w:r>
      <w:proofErr w:type="spellEnd"/>
      <w:r w:rsidRPr="001109F6">
        <w:t>), скос (</w:t>
      </w:r>
      <w:proofErr w:type="spellStart"/>
      <w:r w:rsidRPr="001109F6">
        <w:t>bevel</w:t>
      </w:r>
      <w:proofErr w:type="spellEnd"/>
      <w:r w:rsidRPr="001109F6">
        <w:t>) и наклон. Для ее создания был использован шрифт, поддерживающий кириллицу.</w:t>
      </w:r>
    </w:p>
    <w:p w14:paraId="08EAE022" w14:textId="77777777" w:rsidR="001109F6" w:rsidRPr="001109F6" w:rsidRDefault="001109F6" w:rsidP="001109F6">
      <w:pPr>
        <w:pStyle w:val="a4"/>
        <w:spacing w:line="276" w:lineRule="auto"/>
        <w:ind w:firstLine="708"/>
        <w:jc w:val="both"/>
      </w:pPr>
      <w:r w:rsidRPr="001109F6">
        <w:t>Над всеми объектами были выполнены манипуляции, включающие в себя перемещение, вращение, масштабирование, редактирование вершин и граней для придания им необходимой формы и компоновки в единую сцену. Базовые примитивы были трансформированы до неузнаваемости их исходной формы.</w:t>
      </w:r>
    </w:p>
    <w:p w14:paraId="46B9A6AE" w14:textId="1DD6CE59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7FAA3C1F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t xml:space="preserve">Данное описание представляет собой пошаговое руководство по созданию аналогичной трехмерной сцены интерьера в </w:t>
      </w:r>
      <w:proofErr w:type="spellStart"/>
      <w:r w:rsidRPr="00051AC0">
        <w:t>Blender</w:t>
      </w:r>
      <w:proofErr w:type="spellEnd"/>
      <w:r w:rsidRPr="00051AC0">
        <w:t>.</w:t>
      </w:r>
    </w:p>
    <w:p w14:paraId="40D1630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1. Подготовка рабочей среды и создание базового помещения:</w:t>
      </w:r>
    </w:p>
    <w:p w14:paraId="3BCFED03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t xml:space="preserve">Запустите </w:t>
      </w:r>
      <w:proofErr w:type="spellStart"/>
      <w:r w:rsidRPr="00051AC0">
        <w:t>Blender</w:t>
      </w:r>
      <w:proofErr w:type="spellEnd"/>
      <w:r w:rsidRPr="00051AC0">
        <w:t>. По умолчанию в сцене присутствует куб, камера и источник света. Выделите и удалите объекты </w:t>
      </w:r>
      <w:proofErr w:type="spellStart"/>
      <w:r w:rsidRPr="00051AC0">
        <w:t>Cube</w:t>
      </w:r>
      <w:proofErr w:type="spellEnd"/>
      <w:r w:rsidRPr="00051AC0">
        <w:t> и </w:t>
      </w:r>
      <w:proofErr w:type="spellStart"/>
      <w:r w:rsidRPr="00051AC0">
        <w:t>Light</w:t>
      </w:r>
      <w:proofErr w:type="spellEnd"/>
      <w:r w:rsidRPr="00051AC0">
        <w:t>, нажав X или </w:t>
      </w:r>
      <w:proofErr w:type="spellStart"/>
      <w:r w:rsidRPr="00051AC0">
        <w:t>Delete</w:t>
      </w:r>
      <w:proofErr w:type="spellEnd"/>
      <w:r w:rsidRPr="00051AC0">
        <w:t>.</w:t>
      </w:r>
    </w:p>
    <w:p w14:paraId="32C46927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t>Для создания пола добавьте плоскость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Mesh</w:t>
      </w:r>
      <w:proofErr w:type="spellEnd"/>
      <w:r w:rsidRPr="00051AC0">
        <w:t xml:space="preserve"> &gt; </w:t>
      </w:r>
      <w:proofErr w:type="spellStart"/>
      <w:r w:rsidRPr="00051AC0">
        <w:t>Plane</w:t>
      </w:r>
      <w:proofErr w:type="spellEnd"/>
      <w:r w:rsidRPr="00051AC0">
        <w:t>). Перейдите в режим редактирования (клавиша </w:t>
      </w:r>
      <w:proofErr w:type="spellStart"/>
      <w:r w:rsidRPr="00051AC0">
        <w:t>Tab</w:t>
      </w:r>
      <w:proofErr w:type="spellEnd"/>
      <w:r w:rsidRPr="00051AC0">
        <w:t>), выделите всю плоскость и масштабируйте ее (S), чтобы увеличить до нужного размера, имитирующего пол.</w:t>
      </w:r>
    </w:p>
    <w:p w14:paraId="3402C793" w14:textId="77777777" w:rsidR="00051AC0" w:rsidRPr="00051AC0" w:rsidRDefault="00051AC0" w:rsidP="00051AC0">
      <w:pPr>
        <w:pStyle w:val="a4"/>
        <w:numPr>
          <w:ilvl w:val="0"/>
          <w:numId w:val="36"/>
        </w:numPr>
        <w:spacing w:line="276" w:lineRule="auto"/>
        <w:jc w:val="both"/>
      </w:pPr>
      <w:r w:rsidRPr="00051AC0">
        <w:t>Для создания стен: добавьте куб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Mesh</w:t>
      </w:r>
      <w:proofErr w:type="spellEnd"/>
      <w:r w:rsidRPr="00051AC0">
        <w:t xml:space="preserve"> &gt; </w:t>
      </w:r>
      <w:proofErr w:type="spellStart"/>
      <w:r w:rsidRPr="00051AC0">
        <w:t>Cube</w:t>
      </w:r>
      <w:proofErr w:type="spellEnd"/>
      <w:r w:rsidRPr="00051AC0">
        <w:t>). Перейдите в режим редактирования (</w:t>
      </w:r>
      <w:proofErr w:type="spellStart"/>
      <w:r w:rsidRPr="00051AC0">
        <w:t>Tab</w:t>
      </w:r>
      <w:proofErr w:type="spellEnd"/>
      <w:r w:rsidRPr="00051AC0">
        <w:t>), выделите верхнюю грань и переместите ее (G + Z) вверх, формируя высокую стену. Продублируйте этот объект (</w:t>
      </w:r>
      <w:proofErr w:type="spellStart"/>
      <w:r w:rsidRPr="00051AC0">
        <w:t>Shift</w:t>
      </w:r>
      <w:proofErr w:type="spellEnd"/>
      <w:r w:rsidRPr="00051AC0">
        <w:t xml:space="preserve"> + D) и с помощью перемещения (G) и вращения (R) расставьте стены по периметру плоскости-пола, создавая замкнутое помещение.</w:t>
      </w:r>
    </w:p>
    <w:p w14:paraId="69AF140A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2. Импорт готовых моделей:</w:t>
      </w:r>
    </w:p>
    <w:p w14:paraId="7CA0A1F7" w14:textId="0AEF83F8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lastRenderedPageBreak/>
        <w:t>Для наполнения сцены сложными объектами (</w:t>
      </w:r>
      <w:r w:rsidR="009A7DD4">
        <w:t>котики</w:t>
      </w:r>
      <w:r w:rsidR="009A7DD4" w:rsidRPr="009A7DD4">
        <w:t>,</w:t>
      </w:r>
      <w:r w:rsidR="009A7DD4">
        <w:t xml:space="preserve"> картины</w:t>
      </w:r>
      <w:r w:rsidR="009A7DD4" w:rsidRPr="009A7DD4">
        <w:t>,</w:t>
      </w:r>
      <w:r w:rsidR="009A7DD4">
        <w:t xml:space="preserve"> ноутбук</w:t>
      </w:r>
      <w:r w:rsidRPr="00051AC0">
        <w:t>) был использован метод импорта готовых моделей.</w:t>
      </w:r>
    </w:p>
    <w:p w14:paraId="397274DF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Модели были скачаны из официальной библиотеки </w:t>
      </w:r>
      <w:proofErr w:type="spellStart"/>
      <w:r w:rsidRPr="00051AC0">
        <w:t>BlenderKit</w:t>
      </w:r>
      <w:proofErr w:type="spellEnd"/>
      <w:r w:rsidRPr="00051AC0">
        <w:t xml:space="preserve">, интегрированной в </w:t>
      </w:r>
      <w:proofErr w:type="spellStart"/>
      <w:r w:rsidRPr="00051AC0">
        <w:t>Blender</w:t>
      </w:r>
      <w:proofErr w:type="spellEnd"/>
      <w:r w:rsidRPr="00051AC0">
        <w:t xml:space="preserve"> (панель слева, вкладка </w:t>
      </w:r>
      <w:proofErr w:type="spellStart"/>
      <w:r w:rsidRPr="00051AC0">
        <w:t>BlenderKit</w:t>
      </w:r>
      <w:proofErr w:type="spellEnd"/>
      <w:r w:rsidRPr="00051AC0">
        <w:t xml:space="preserve">), или с других открытых источников в </w:t>
      </w:r>
      <w:proofErr w:type="gramStart"/>
      <w:r w:rsidRPr="00051AC0">
        <w:t>формате .</w:t>
      </w:r>
      <w:proofErr w:type="spellStart"/>
      <w:r w:rsidRPr="00051AC0">
        <w:t>blend</w:t>
      </w:r>
      <w:proofErr w:type="spellEnd"/>
      <w:proofErr w:type="gramEnd"/>
      <w:r w:rsidRPr="00051AC0">
        <w:t> или .</w:t>
      </w:r>
      <w:proofErr w:type="spellStart"/>
      <w:r w:rsidRPr="00051AC0">
        <w:t>fbx</w:t>
      </w:r>
      <w:proofErr w:type="spellEnd"/>
      <w:r w:rsidRPr="00051AC0">
        <w:t>.</w:t>
      </w:r>
    </w:p>
    <w:p w14:paraId="76FA5777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Для импорта модели перейдите в меню </w:t>
      </w:r>
      <w:proofErr w:type="spellStart"/>
      <w:proofErr w:type="gramStart"/>
      <w:r w:rsidRPr="00051AC0">
        <w:t>File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Import</w:t>
      </w:r>
      <w:proofErr w:type="spellEnd"/>
      <w:r w:rsidRPr="00051AC0">
        <w:t> и выберите соответствующий формат файла (например, FBX). В открывшемся проводнике найдите и выберите скачанный файл.</w:t>
      </w:r>
    </w:p>
    <w:p w14:paraId="7CFA62DE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Импортированный объект появится в сцене. С помощью инструментов перемещения (G), вращения (R) и масштабирования (S) расположите его внутри помещения.</w:t>
      </w:r>
    </w:p>
    <w:p w14:paraId="2CAFDB8E" w14:textId="77777777" w:rsidR="00051AC0" w:rsidRPr="00051AC0" w:rsidRDefault="00051AC0" w:rsidP="00051AC0">
      <w:pPr>
        <w:pStyle w:val="a4"/>
        <w:numPr>
          <w:ilvl w:val="0"/>
          <w:numId w:val="37"/>
        </w:numPr>
        <w:spacing w:line="276" w:lineRule="auto"/>
        <w:jc w:val="both"/>
      </w:pPr>
      <w:r w:rsidRPr="00051AC0">
        <w:t>Повторите шаг импорта для всех необходимых объектов (стол, стулья, полки и т.д.), расставляя их согласно задуманной композиции.</w:t>
      </w:r>
    </w:p>
    <w:p w14:paraId="7186A8A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3. Создание и настройка текстовой надписи (в соответствии с индивидуальным заданием):</w:t>
      </w:r>
    </w:p>
    <w:p w14:paraId="560024B8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Добавьте в сцену объект «Текст»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Text</w:t>
      </w:r>
      <w:proofErr w:type="spellEnd"/>
      <w:r w:rsidRPr="00051AC0">
        <w:t>).</w:t>
      </w:r>
    </w:p>
    <w:p w14:paraId="5E8D86FA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В панели свойств объекта (справа, иконка зеленой буквы «а») перейдите во вкладку </w:t>
      </w:r>
      <w:proofErr w:type="spellStart"/>
      <w:r w:rsidRPr="00051AC0">
        <w:t>Object</w:t>
      </w:r>
      <w:proofErr w:type="spellEnd"/>
      <w:r w:rsidRPr="00051AC0">
        <w:t xml:space="preserve"> </w:t>
      </w:r>
      <w:proofErr w:type="spellStart"/>
      <w:r w:rsidRPr="00051AC0">
        <w:t>Data</w:t>
      </w:r>
      <w:proofErr w:type="spellEnd"/>
      <w:r w:rsidRPr="00051AC0">
        <w:t xml:space="preserve"> </w:t>
      </w:r>
      <w:proofErr w:type="spellStart"/>
      <w:r w:rsidRPr="00051AC0">
        <w:t>Properties</w:t>
      </w:r>
      <w:proofErr w:type="spellEnd"/>
      <w:r w:rsidRPr="00051AC0">
        <w:t>.</w:t>
      </w:r>
    </w:p>
    <w:p w14:paraId="76800061" w14:textId="0B42C33D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В поле </w:t>
      </w:r>
      <w:proofErr w:type="spellStart"/>
      <w:r w:rsidRPr="00051AC0">
        <w:t>Body</w:t>
      </w:r>
      <w:proofErr w:type="spellEnd"/>
      <w:r w:rsidRPr="00051AC0">
        <w:t> удалите слово «</w:t>
      </w:r>
      <w:proofErr w:type="spellStart"/>
      <w:r w:rsidRPr="00051AC0">
        <w:t>Text</w:t>
      </w:r>
      <w:proofErr w:type="spellEnd"/>
      <w:r w:rsidRPr="00051AC0">
        <w:t>» и введите свою надпись, например, «</w:t>
      </w:r>
      <w:r w:rsidR="00170C55">
        <w:t xml:space="preserve">Сергей </w:t>
      </w:r>
      <w:proofErr w:type="spellStart"/>
      <w:r w:rsidR="00170C55">
        <w:t>Кудряшов</w:t>
      </w:r>
      <w:r w:rsidR="00BE461E">
        <w:t>ичкович</w:t>
      </w:r>
      <w:proofErr w:type="spellEnd"/>
      <w:r w:rsidR="00170C55" w:rsidRPr="00170C55">
        <w:t>,</w:t>
      </w:r>
      <w:r w:rsidR="00170C55">
        <w:t xml:space="preserve"> 4232</w:t>
      </w:r>
      <w:r w:rsidRPr="00051AC0">
        <w:t>».</w:t>
      </w:r>
    </w:p>
    <w:p w14:paraId="279B8818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r w:rsidRPr="00051AC0">
        <w:rPr>
          <w:i/>
          <w:iCs/>
        </w:rPr>
        <w:t>Важно:</w:t>
      </w:r>
      <w:r w:rsidRPr="00051AC0">
        <w:t> Для ввода кириллицы необходимо предварительно выбрать шрифт, который ее поддерживает. Нажмите</w:t>
      </w:r>
      <w:r w:rsidRPr="00051AC0">
        <w:rPr>
          <w:lang w:val="en-US"/>
        </w:rPr>
        <w:t xml:space="preserve"> </w:t>
      </w:r>
      <w:r w:rsidRPr="00051AC0">
        <w:t>кнопку</w:t>
      </w:r>
      <w:r w:rsidRPr="00051AC0">
        <w:rPr>
          <w:lang w:val="en-US"/>
        </w:rPr>
        <w:t> Regular </w:t>
      </w:r>
      <w:r w:rsidRPr="00051AC0">
        <w:t>под</w:t>
      </w:r>
      <w:r w:rsidRPr="00051AC0">
        <w:rPr>
          <w:lang w:val="en-US"/>
        </w:rPr>
        <w:t xml:space="preserve"> </w:t>
      </w:r>
      <w:r w:rsidRPr="00051AC0">
        <w:t>разделом</w:t>
      </w:r>
      <w:r w:rsidRPr="00051AC0">
        <w:rPr>
          <w:lang w:val="en-US"/>
        </w:rPr>
        <w:t> Font </w:t>
      </w:r>
      <w:r w:rsidRPr="00051AC0">
        <w:t>и</w:t>
      </w:r>
      <w:r w:rsidRPr="00051AC0">
        <w:rPr>
          <w:lang w:val="en-US"/>
        </w:rPr>
        <w:t xml:space="preserve"> </w:t>
      </w:r>
      <w:r w:rsidRPr="00051AC0">
        <w:t>выберите</w:t>
      </w:r>
      <w:r w:rsidRPr="00051AC0">
        <w:rPr>
          <w:lang w:val="en-US"/>
        </w:rPr>
        <w:t xml:space="preserve"> Browse Font to be assigned to this attribute. </w:t>
      </w:r>
      <w:r w:rsidRPr="00051AC0">
        <w:t>В системе необходимо выбрать файл шрифта (например, Arial.ttf, </w:t>
      </w:r>
      <w:proofErr w:type="spellStart"/>
      <w:r w:rsidRPr="00051AC0">
        <w:t>Times</w:t>
      </w:r>
      <w:proofErr w:type="spellEnd"/>
      <w:r w:rsidRPr="00051AC0">
        <w:t xml:space="preserve"> </w:t>
      </w:r>
      <w:proofErr w:type="spellStart"/>
      <w:r w:rsidRPr="00051AC0">
        <w:t>New</w:t>
      </w:r>
      <w:proofErr w:type="spellEnd"/>
      <w:r w:rsidRPr="00051AC0">
        <w:t xml:space="preserve"> Roman.ttf или любой другой системный шрифт с поддержкой кириллицы).</w:t>
      </w:r>
    </w:p>
    <w:p w14:paraId="14C0C821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Задайте параметры надписи:</w:t>
      </w:r>
    </w:p>
    <w:p w14:paraId="42CA516F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r w:rsidRPr="00051AC0">
        <w:rPr>
          <w:b/>
          <w:bCs/>
        </w:rPr>
        <w:t>Наклон (</w:t>
      </w:r>
      <w:proofErr w:type="spellStart"/>
      <w:r w:rsidRPr="00051AC0">
        <w:t>Offset</w:t>
      </w:r>
      <w:proofErr w:type="spellEnd"/>
      <w:r w:rsidRPr="00051AC0">
        <w:rPr>
          <w:b/>
          <w:bCs/>
        </w:rPr>
        <w:t>):</w:t>
      </w:r>
      <w:r w:rsidRPr="00051AC0">
        <w:t> -0.5</w:t>
      </w:r>
    </w:p>
    <w:p w14:paraId="66A2F90C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051AC0">
        <w:rPr>
          <w:b/>
          <w:bCs/>
        </w:rPr>
        <w:t>Extrude</w:t>
      </w:r>
      <w:proofErr w:type="spellEnd"/>
      <w:r w:rsidRPr="00051AC0">
        <w:rPr>
          <w:b/>
          <w:bCs/>
        </w:rPr>
        <w:t>:</w:t>
      </w:r>
      <w:r w:rsidRPr="00051AC0">
        <w:t> 0.30</w:t>
      </w:r>
    </w:p>
    <w:p w14:paraId="15392684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proofErr w:type="gramStart"/>
      <w:r w:rsidRPr="00051AC0">
        <w:rPr>
          <w:b/>
          <w:bCs/>
        </w:rPr>
        <w:t>Bevel</w:t>
      </w:r>
      <w:proofErr w:type="spellEnd"/>
      <w:r w:rsidRPr="00051AC0">
        <w:rPr>
          <w:b/>
          <w:bCs/>
        </w:rPr>
        <w:t xml:space="preserve"> &gt;</w:t>
      </w:r>
      <w:proofErr w:type="gramEnd"/>
      <w:r w:rsidRPr="00051AC0">
        <w:rPr>
          <w:b/>
          <w:bCs/>
        </w:rPr>
        <w:t xml:space="preserve"> </w:t>
      </w:r>
      <w:proofErr w:type="spellStart"/>
      <w:r w:rsidRPr="00051AC0">
        <w:rPr>
          <w:b/>
          <w:bCs/>
        </w:rPr>
        <w:t>Depth</w:t>
      </w:r>
      <w:proofErr w:type="spellEnd"/>
      <w:r w:rsidRPr="00051AC0">
        <w:rPr>
          <w:b/>
          <w:bCs/>
        </w:rPr>
        <w:t>:</w:t>
      </w:r>
      <w:r w:rsidRPr="00051AC0">
        <w:t> 0.05</w:t>
      </w:r>
    </w:p>
    <w:p w14:paraId="4C8751AC" w14:textId="77777777" w:rsidR="00051AC0" w:rsidRPr="00051AC0" w:rsidRDefault="00051AC0" w:rsidP="00051AC0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proofErr w:type="gramStart"/>
      <w:r w:rsidRPr="00051AC0">
        <w:rPr>
          <w:b/>
          <w:bCs/>
        </w:rPr>
        <w:t>Bevel</w:t>
      </w:r>
      <w:proofErr w:type="spellEnd"/>
      <w:r w:rsidRPr="00051AC0">
        <w:rPr>
          <w:b/>
          <w:bCs/>
        </w:rPr>
        <w:t xml:space="preserve"> &gt;</w:t>
      </w:r>
      <w:proofErr w:type="gramEnd"/>
      <w:r w:rsidRPr="00051AC0">
        <w:rPr>
          <w:b/>
          <w:bCs/>
        </w:rPr>
        <w:t xml:space="preserve"> </w:t>
      </w:r>
      <w:proofErr w:type="spellStart"/>
      <w:r w:rsidRPr="00051AC0">
        <w:rPr>
          <w:b/>
          <w:bCs/>
        </w:rPr>
        <w:t>Resolution</w:t>
      </w:r>
      <w:proofErr w:type="spellEnd"/>
      <w:r w:rsidRPr="00051AC0">
        <w:rPr>
          <w:b/>
          <w:bCs/>
        </w:rPr>
        <w:t>:</w:t>
      </w:r>
      <w:r w:rsidRPr="00051AC0">
        <w:t> 4</w:t>
      </w:r>
    </w:p>
    <w:p w14:paraId="7E550467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 xml:space="preserve">Для придания надписи объема переключите режим отображения </w:t>
      </w:r>
      <w:proofErr w:type="spellStart"/>
      <w:r w:rsidRPr="00051AC0">
        <w:t>вьюпорта</w:t>
      </w:r>
      <w:proofErr w:type="spellEnd"/>
      <w:r w:rsidRPr="00051AC0">
        <w:t xml:space="preserve"> в </w:t>
      </w:r>
      <w:proofErr w:type="spellStart"/>
      <w:r w:rsidRPr="00051AC0">
        <w:t>Solid</w:t>
      </w:r>
      <w:proofErr w:type="spellEnd"/>
      <w:r w:rsidRPr="00051AC0">
        <w:t> или </w:t>
      </w:r>
      <w:proofErr w:type="spellStart"/>
      <w:r w:rsidRPr="00051AC0">
        <w:t>Rendered</w:t>
      </w:r>
      <w:proofErr w:type="spellEnd"/>
      <w:r w:rsidRPr="00051AC0">
        <w:t>.</w:t>
      </w:r>
    </w:p>
    <w:p w14:paraId="1E96EA37" w14:textId="77777777" w:rsidR="00051AC0" w:rsidRPr="00051AC0" w:rsidRDefault="00051AC0" w:rsidP="00051AC0">
      <w:pPr>
        <w:pStyle w:val="a4"/>
        <w:numPr>
          <w:ilvl w:val="0"/>
          <w:numId w:val="38"/>
        </w:numPr>
        <w:spacing w:line="276" w:lineRule="auto"/>
        <w:jc w:val="both"/>
      </w:pPr>
      <w:r w:rsidRPr="00051AC0">
        <w:t>С помощью перемещения (G) и вращения (R) расположите текстовый объект на одной из стен.</w:t>
      </w:r>
    </w:p>
    <w:p w14:paraId="1EA41121" w14:textId="77777777" w:rsidR="00051AC0" w:rsidRPr="00051AC0" w:rsidRDefault="00051AC0" w:rsidP="00051AC0">
      <w:pPr>
        <w:pStyle w:val="a4"/>
        <w:spacing w:line="276" w:lineRule="auto"/>
        <w:ind w:firstLine="708"/>
        <w:jc w:val="both"/>
      </w:pPr>
      <w:r w:rsidRPr="00051AC0">
        <w:rPr>
          <w:b/>
          <w:bCs/>
        </w:rPr>
        <w:t>4. Финальная композиция и материалы:</w:t>
      </w:r>
    </w:p>
    <w:p w14:paraId="1731EDF7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После расстановки всех объектов выполните финальную настройку композиции, корректируя расположение объектов для достижения наилучшего визуального результата.</w:t>
      </w:r>
    </w:p>
    <w:p w14:paraId="7182E170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Для присвоения материалов объектам выделите нужный объект, перейдите в панель свойств во вкладку </w:t>
      </w:r>
      <w:proofErr w:type="spellStart"/>
      <w:r w:rsidRPr="00051AC0">
        <w:t>Material</w:t>
      </w:r>
      <w:proofErr w:type="spellEnd"/>
      <w:r w:rsidRPr="00051AC0">
        <w:t xml:space="preserve"> </w:t>
      </w:r>
      <w:proofErr w:type="spellStart"/>
      <w:r w:rsidRPr="00051AC0">
        <w:t>Properties</w:t>
      </w:r>
      <w:proofErr w:type="spellEnd"/>
      <w:r w:rsidRPr="00051AC0">
        <w:t xml:space="preserve"> и создайте новый материал, настраивая его параметры (базовый цвет, </w:t>
      </w:r>
      <w:proofErr w:type="spellStart"/>
      <w:r w:rsidRPr="00051AC0">
        <w:t>металличность</w:t>
      </w:r>
      <w:proofErr w:type="spellEnd"/>
      <w:r w:rsidRPr="00051AC0">
        <w:t xml:space="preserve">, </w:t>
      </w:r>
      <w:proofErr w:type="spellStart"/>
      <w:r w:rsidRPr="00051AC0">
        <w:t>шероховавость</w:t>
      </w:r>
      <w:proofErr w:type="spellEnd"/>
      <w:r w:rsidRPr="00051AC0">
        <w:t xml:space="preserve"> и т.д.).</w:t>
      </w:r>
    </w:p>
    <w:p w14:paraId="450F752E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lastRenderedPageBreak/>
        <w:t>Настройте освещение, добавив в сцену источники света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Light</w:t>
      </w:r>
      <w:proofErr w:type="spellEnd"/>
      <w:r w:rsidRPr="00051AC0">
        <w:t>) типа </w:t>
      </w:r>
      <w:proofErr w:type="spellStart"/>
      <w:r w:rsidRPr="00051AC0">
        <w:t>Sun</w:t>
      </w:r>
      <w:proofErr w:type="spellEnd"/>
      <w:r w:rsidRPr="00051AC0">
        <w:t> (солнце) или </w:t>
      </w:r>
      <w:proofErr w:type="spellStart"/>
      <w:r w:rsidRPr="00051AC0">
        <w:t>Area</w:t>
      </w:r>
      <w:proofErr w:type="spellEnd"/>
      <w:r w:rsidRPr="00051AC0">
        <w:t> (площадной светильник) для создания реалистичного освещения интерьера.</w:t>
      </w:r>
    </w:p>
    <w:p w14:paraId="7D0F4A56" w14:textId="77777777" w:rsidR="00051AC0" w:rsidRPr="00051AC0" w:rsidRDefault="00051AC0" w:rsidP="00051AC0">
      <w:pPr>
        <w:pStyle w:val="a4"/>
        <w:numPr>
          <w:ilvl w:val="0"/>
          <w:numId w:val="39"/>
        </w:numPr>
        <w:spacing w:line="276" w:lineRule="auto"/>
        <w:jc w:val="both"/>
      </w:pPr>
      <w:r w:rsidRPr="00051AC0">
        <w:t>Установите камеру (</w:t>
      </w:r>
      <w:proofErr w:type="spellStart"/>
      <w:proofErr w:type="gramStart"/>
      <w:r w:rsidRPr="00051AC0">
        <w:t>Add</w:t>
      </w:r>
      <w:proofErr w:type="spellEnd"/>
      <w:r w:rsidRPr="00051AC0">
        <w:t xml:space="preserve"> &gt;</w:t>
      </w:r>
      <w:proofErr w:type="gramEnd"/>
      <w:r w:rsidRPr="00051AC0">
        <w:t xml:space="preserve"> </w:t>
      </w:r>
      <w:proofErr w:type="spellStart"/>
      <w:r w:rsidRPr="00051AC0">
        <w:t>Camera</w:t>
      </w:r>
      <w:proofErr w:type="spellEnd"/>
      <w:r w:rsidRPr="00051AC0">
        <w:t>) и настройте ракурс для финального рендера.</w:t>
      </w:r>
    </w:p>
    <w:p w14:paraId="47873B35" w14:textId="7C5F1ADD" w:rsidR="00F06DB4" w:rsidRDefault="00F06DB4" w:rsidP="00136B00">
      <w:pPr>
        <w:pStyle w:val="a4"/>
        <w:spacing w:line="276" w:lineRule="auto"/>
        <w:ind w:firstLine="708"/>
        <w:jc w:val="both"/>
      </w:pP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3E9D31AA" w:rsidR="006710CA" w:rsidRPr="006710CA" w:rsidRDefault="00056EB6" w:rsidP="00C344BA">
      <w:pPr>
        <w:pStyle w:val="a4"/>
        <w:spacing w:line="276" w:lineRule="auto"/>
        <w:jc w:val="center"/>
      </w:pPr>
      <w:r w:rsidRPr="00056EB6">
        <w:drawing>
          <wp:inline distT="0" distB="0" distL="0" distR="0" wp14:anchorId="2F871DE7" wp14:editId="14C81133">
            <wp:extent cx="5939790" cy="48406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B2B8795" w14:textId="77777777" w:rsidR="006710CA" w:rsidRDefault="006710CA" w:rsidP="00C344BA">
      <w:pPr>
        <w:pStyle w:val="a4"/>
        <w:jc w:val="center"/>
      </w:pPr>
    </w:p>
    <w:p w14:paraId="1A05E39E" w14:textId="5F73CCF5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340D38">
        <w:rPr>
          <w:rFonts w:eastAsiaTheme="minorEastAsia"/>
          <w:lang w:eastAsia="ja-JP"/>
        </w:rPr>
        <w:t>Комнаты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6BFA4EF5" w:rsidR="002D4A26" w:rsidRDefault="006252A5" w:rsidP="00C344BA">
      <w:pPr>
        <w:pStyle w:val="a4"/>
        <w:spacing w:line="276" w:lineRule="auto"/>
        <w:jc w:val="center"/>
      </w:pPr>
      <w:r w:rsidRPr="006252A5">
        <w:lastRenderedPageBreak/>
        <w:drawing>
          <wp:inline distT="0" distB="0" distL="0" distR="0" wp14:anchorId="7CB3EFE8" wp14:editId="6860E294">
            <wp:extent cx="5939790" cy="599186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C344BA">
      <w:pPr>
        <w:pStyle w:val="a4"/>
      </w:pPr>
    </w:p>
    <w:p w14:paraId="5DD4A54C" w14:textId="005E4CED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AC71AE">
        <w:t>С камеры на комнату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headerReference w:type="default" r:id="rId10"/>
          <w:footerReference w:type="default" r:id="rId11"/>
          <w:footerReference w:type="first" r:id="rId12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184BDDF0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</w:t>
      </w:r>
      <w:r w:rsidR="003265BF">
        <w:t xml:space="preserve"> в частности </w:t>
      </w:r>
      <w:r w:rsidR="00F722D3">
        <w:t>сборк</w:t>
      </w:r>
      <w:r w:rsidR="003265BF">
        <w:t>а</w:t>
      </w:r>
      <w:r w:rsidR="00F722D3">
        <w:t xml:space="preserve"> сцены из объектов, импорт объектов и работа со шрифтами</w:t>
      </w:r>
      <w:r w:rsidR="003265BF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5436D6D0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B55340">
        <w:t>1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48A4AF6D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B55340" w:rsidRPr="005C46F1">
        <w:rPr>
          <w:lang w:val="en-US"/>
        </w:rPr>
        <w:t>1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862B4" w14:textId="77777777" w:rsidR="00FF7F0B" w:rsidRDefault="00FF7F0B" w:rsidP="00A2168A">
      <w:r>
        <w:separator/>
      </w:r>
    </w:p>
  </w:endnote>
  <w:endnote w:type="continuationSeparator" w:id="0">
    <w:p w14:paraId="5B323170" w14:textId="77777777" w:rsidR="00FF7F0B" w:rsidRDefault="00FF7F0B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6F90AB48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6EB6">
          <w:rPr>
            <w:noProof/>
          </w:rPr>
          <w:t>8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AC5E11" w14:textId="77777777" w:rsidR="00FF7F0B" w:rsidRDefault="00FF7F0B" w:rsidP="00A2168A">
      <w:r>
        <w:separator/>
      </w:r>
    </w:p>
  </w:footnote>
  <w:footnote w:type="continuationSeparator" w:id="0">
    <w:p w14:paraId="6599E8BF" w14:textId="77777777" w:rsidR="00FF7F0B" w:rsidRDefault="00FF7F0B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78041A"/>
    <w:multiLevelType w:val="multilevel"/>
    <w:tmpl w:val="134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E52173"/>
    <w:multiLevelType w:val="multilevel"/>
    <w:tmpl w:val="F55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3859A7"/>
    <w:multiLevelType w:val="multilevel"/>
    <w:tmpl w:val="50C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17387B"/>
    <w:multiLevelType w:val="multilevel"/>
    <w:tmpl w:val="0D5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0013B7"/>
    <w:multiLevelType w:val="multilevel"/>
    <w:tmpl w:val="0A4E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6"/>
  </w:num>
  <w:num w:numId="5">
    <w:abstractNumId w:val="24"/>
  </w:num>
  <w:num w:numId="6">
    <w:abstractNumId w:val="7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3"/>
  </w:num>
  <w:num w:numId="10">
    <w:abstractNumId w:val="25"/>
  </w:num>
  <w:num w:numId="11">
    <w:abstractNumId w:val="8"/>
  </w:num>
  <w:num w:numId="12">
    <w:abstractNumId w:val="14"/>
  </w:num>
  <w:num w:numId="13">
    <w:abstractNumId w:val="10"/>
  </w:num>
  <w:num w:numId="14">
    <w:abstractNumId w:val="20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18"/>
  </w:num>
  <w:num w:numId="18">
    <w:abstractNumId w:val="2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9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17"/>
  </w:num>
  <w:num w:numId="36">
    <w:abstractNumId w:val="9"/>
  </w:num>
  <w:num w:numId="37">
    <w:abstractNumId w:val="1"/>
  </w:num>
  <w:num w:numId="38">
    <w:abstractNumId w:val="11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1AC0"/>
    <w:rsid w:val="00056EB6"/>
    <w:rsid w:val="00056EDA"/>
    <w:rsid w:val="00065E10"/>
    <w:rsid w:val="00065E22"/>
    <w:rsid w:val="000719DF"/>
    <w:rsid w:val="000773A0"/>
    <w:rsid w:val="0008521C"/>
    <w:rsid w:val="00094DCB"/>
    <w:rsid w:val="000A1AD1"/>
    <w:rsid w:val="000B6E86"/>
    <w:rsid w:val="000B7A51"/>
    <w:rsid w:val="000C7A1F"/>
    <w:rsid w:val="000D4205"/>
    <w:rsid w:val="000E5450"/>
    <w:rsid w:val="000F1998"/>
    <w:rsid w:val="001109F6"/>
    <w:rsid w:val="001125F9"/>
    <w:rsid w:val="00124701"/>
    <w:rsid w:val="001315A6"/>
    <w:rsid w:val="00136B00"/>
    <w:rsid w:val="001426FB"/>
    <w:rsid w:val="00143FBE"/>
    <w:rsid w:val="00153E04"/>
    <w:rsid w:val="00154554"/>
    <w:rsid w:val="00160DE8"/>
    <w:rsid w:val="00170C55"/>
    <w:rsid w:val="00182BFC"/>
    <w:rsid w:val="0018335C"/>
    <w:rsid w:val="00184D07"/>
    <w:rsid w:val="001B632C"/>
    <w:rsid w:val="001B6775"/>
    <w:rsid w:val="001C5896"/>
    <w:rsid w:val="001D0EA4"/>
    <w:rsid w:val="001E1318"/>
    <w:rsid w:val="001E3972"/>
    <w:rsid w:val="001E3D6E"/>
    <w:rsid w:val="00200994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265BF"/>
    <w:rsid w:val="00332CE2"/>
    <w:rsid w:val="00340D38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473"/>
    <w:rsid w:val="00461B48"/>
    <w:rsid w:val="00467613"/>
    <w:rsid w:val="00486F05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B81"/>
    <w:rsid w:val="00585EAB"/>
    <w:rsid w:val="005A22DE"/>
    <w:rsid w:val="005C3A6A"/>
    <w:rsid w:val="005C46F1"/>
    <w:rsid w:val="005D73BC"/>
    <w:rsid w:val="005E5695"/>
    <w:rsid w:val="00614FB4"/>
    <w:rsid w:val="006252A5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E1502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D39D1"/>
    <w:rsid w:val="007E1A31"/>
    <w:rsid w:val="007E4894"/>
    <w:rsid w:val="007E4A87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87771"/>
    <w:rsid w:val="00887E68"/>
    <w:rsid w:val="00897494"/>
    <w:rsid w:val="008A03CC"/>
    <w:rsid w:val="008A23A1"/>
    <w:rsid w:val="008B0D0C"/>
    <w:rsid w:val="008B4096"/>
    <w:rsid w:val="008C1D52"/>
    <w:rsid w:val="008D6257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A7DD4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37C1"/>
    <w:rsid w:val="00A807AE"/>
    <w:rsid w:val="00A95DE5"/>
    <w:rsid w:val="00A97C6E"/>
    <w:rsid w:val="00AB61CE"/>
    <w:rsid w:val="00AC71AE"/>
    <w:rsid w:val="00AD1D05"/>
    <w:rsid w:val="00AD2293"/>
    <w:rsid w:val="00AD2721"/>
    <w:rsid w:val="00AF2DC8"/>
    <w:rsid w:val="00B00B7A"/>
    <w:rsid w:val="00B07F75"/>
    <w:rsid w:val="00B16E92"/>
    <w:rsid w:val="00B23391"/>
    <w:rsid w:val="00B53BBB"/>
    <w:rsid w:val="00B55340"/>
    <w:rsid w:val="00B562F3"/>
    <w:rsid w:val="00B56AC4"/>
    <w:rsid w:val="00B60353"/>
    <w:rsid w:val="00B607F9"/>
    <w:rsid w:val="00B61255"/>
    <w:rsid w:val="00B71520"/>
    <w:rsid w:val="00B87F96"/>
    <w:rsid w:val="00B91029"/>
    <w:rsid w:val="00B96D90"/>
    <w:rsid w:val="00BA52C6"/>
    <w:rsid w:val="00BC7A58"/>
    <w:rsid w:val="00BE461E"/>
    <w:rsid w:val="00BE77AF"/>
    <w:rsid w:val="00BF09BD"/>
    <w:rsid w:val="00BF55A3"/>
    <w:rsid w:val="00BF584C"/>
    <w:rsid w:val="00BF699E"/>
    <w:rsid w:val="00C1223F"/>
    <w:rsid w:val="00C273DA"/>
    <w:rsid w:val="00C344B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57013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3694"/>
    <w:rsid w:val="00E372D3"/>
    <w:rsid w:val="00E56AE9"/>
    <w:rsid w:val="00E56D8B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22D3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8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CAE6D-75D6-4249-8B26-B701C6C08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2240</TotalTime>
  <Pages>8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26</cp:revision>
  <dcterms:created xsi:type="dcterms:W3CDTF">2019-09-12T21:24:00Z</dcterms:created>
  <dcterms:modified xsi:type="dcterms:W3CDTF">2025-10-10T21:20:00Z</dcterms:modified>
</cp:coreProperties>
</file>