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7FE" w:rsidRDefault="00D732C4">
      <w:pPr>
        <w:spacing w:before="85" w:line="244" w:lineRule="auto"/>
        <w:ind w:left="3164" w:right="1421" w:hanging="1"/>
        <w:jc w:val="center"/>
        <w:rPr>
          <w:rFonts w:ascii="Arial Black"/>
          <w:sz w:val="28"/>
        </w:rPr>
      </w:pPr>
      <w:r>
        <w:rPr>
          <w:noProof/>
          <w:lang w:bidi="ar-SA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6272</wp:posOffset>
            </wp:positionV>
            <wp:extent cx="785650" cy="9201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565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0"/>
        </w:rPr>
        <w:t xml:space="preserve">United </w:t>
      </w:r>
      <w:r>
        <w:rPr>
          <w:sz w:val="30"/>
        </w:rPr>
        <w:t xml:space="preserve">International </w:t>
      </w:r>
      <w:r>
        <w:rPr>
          <w:b/>
          <w:sz w:val="30"/>
        </w:rPr>
        <w:t xml:space="preserve">University </w:t>
      </w:r>
      <w:r>
        <w:rPr>
          <w:sz w:val="30"/>
        </w:rPr>
        <w:t xml:space="preserve">(UIU) </w:t>
      </w:r>
      <w:r>
        <w:rPr>
          <w:b/>
          <w:sz w:val="28"/>
        </w:rPr>
        <w:t xml:space="preserve">Dept. of Computer Science &amp; Engineering (CSE) </w:t>
      </w:r>
      <w:r>
        <w:rPr>
          <w:rFonts w:ascii="Arial Black"/>
          <w:sz w:val="28"/>
        </w:rPr>
        <w:t>COURSE OUTLINE</w:t>
      </w:r>
    </w:p>
    <w:p w:rsidR="00A307FE" w:rsidRPr="00B95EBE" w:rsidRDefault="00D732C4">
      <w:pPr>
        <w:pStyle w:val="Heading1"/>
        <w:spacing w:line="230" w:lineRule="auto"/>
        <w:ind w:left="1918"/>
        <w:rPr>
          <w:sz w:val="20"/>
          <w:szCs w:val="20"/>
        </w:rPr>
      </w:pPr>
      <w:r w:rsidRPr="00B95EBE">
        <w:rPr>
          <w:b/>
          <w:sz w:val="20"/>
          <w:szCs w:val="20"/>
        </w:rPr>
        <w:t>Course Code:</w:t>
      </w:r>
      <w:r w:rsidRPr="00B95EBE">
        <w:rPr>
          <w:sz w:val="20"/>
          <w:szCs w:val="20"/>
        </w:rPr>
        <w:t xml:space="preserve"> CSI-</w:t>
      </w:r>
      <w:r w:rsidR="00B95EBE" w:rsidRPr="00B95EBE">
        <w:rPr>
          <w:sz w:val="20"/>
          <w:szCs w:val="20"/>
        </w:rPr>
        <w:t>310, Course</w:t>
      </w:r>
      <w:r w:rsidRPr="00B95EBE">
        <w:rPr>
          <w:b/>
          <w:sz w:val="20"/>
          <w:szCs w:val="20"/>
        </w:rPr>
        <w:t xml:space="preserve"> Title:</w:t>
      </w:r>
      <w:r w:rsidRPr="00B95EBE">
        <w:rPr>
          <w:sz w:val="20"/>
          <w:szCs w:val="20"/>
        </w:rPr>
        <w:t xml:space="preserve"> Operating System Concepts Laboratory</w:t>
      </w:r>
    </w:p>
    <w:p w:rsidR="00A307FE" w:rsidRPr="00B95EBE" w:rsidRDefault="00B95EBE" w:rsidP="00B95EBE">
      <w:pPr>
        <w:spacing w:line="308" w:lineRule="exact"/>
        <w:ind w:left="30" w:right="175"/>
        <w:jc w:val="center"/>
        <w:rPr>
          <w:sz w:val="20"/>
          <w:szCs w:val="20"/>
        </w:rPr>
      </w:pPr>
      <w:r w:rsidRPr="00B95EBE">
        <w:rPr>
          <w:position w:val="1"/>
          <w:sz w:val="20"/>
          <w:szCs w:val="20"/>
        </w:rPr>
        <w:t xml:space="preserve">                                 </w:t>
      </w:r>
      <w:r w:rsidRPr="00B95EBE">
        <w:rPr>
          <w:b/>
          <w:position w:val="1"/>
          <w:sz w:val="20"/>
          <w:szCs w:val="20"/>
        </w:rPr>
        <w:t>Section:</w:t>
      </w:r>
      <w:r w:rsidRPr="00B95EBE">
        <w:rPr>
          <w:position w:val="1"/>
          <w:sz w:val="20"/>
          <w:szCs w:val="20"/>
        </w:rPr>
        <w:t xml:space="preserve"> B and </w:t>
      </w:r>
      <w:r>
        <w:rPr>
          <w:position w:val="1"/>
          <w:sz w:val="20"/>
          <w:szCs w:val="20"/>
        </w:rPr>
        <w:t xml:space="preserve">C, </w:t>
      </w:r>
      <w:r w:rsidRPr="00B95EBE">
        <w:rPr>
          <w:position w:val="1"/>
          <w:sz w:val="20"/>
          <w:szCs w:val="20"/>
        </w:rPr>
        <w:t>Tr</w:t>
      </w:r>
      <w:r w:rsidRPr="00B95EBE">
        <w:rPr>
          <w:b/>
          <w:position w:val="1"/>
          <w:sz w:val="20"/>
          <w:szCs w:val="20"/>
        </w:rPr>
        <w:t>imester</w:t>
      </w:r>
      <w:r w:rsidRPr="00B95EBE">
        <w:rPr>
          <w:position w:val="1"/>
          <w:sz w:val="20"/>
          <w:szCs w:val="20"/>
        </w:rPr>
        <w:t>: Fall 2018</w:t>
      </w:r>
    </w:p>
    <w:p w:rsidR="00A307FE" w:rsidRDefault="00A307FE">
      <w:pPr>
        <w:pStyle w:val="BodyText"/>
        <w:spacing w:before="2"/>
        <w:rPr>
          <w:sz w:val="15"/>
        </w:rPr>
      </w:pPr>
    </w:p>
    <w:p w:rsidR="00A307FE" w:rsidRDefault="00D732C4">
      <w:pPr>
        <w:tabs>
          <w:tab w:val="left" w:pos="1591"/>
        </w:tabs>
        <w:spacing w:before="59"/>
        <w:ind w:left="101"/>
        <w:rPr>
          <w:rFonts w:ascii="Trebuchet MS"/>
        </w:rPr>
      </w:pPr>
      <w:r>
        <w:rPr>
          <w:rFonts w:ascii="Trebuchet MS"/>
          <w:b/>
          <w:w w:val="95"/>
        </w:rPr>
        <w:t>Instructor</w:t>
      </w:r>
      <w:r w:rsidR="00020D80">
        <w:rPr>
          <w:rFonts w:ascii="Trebuchet MS"/>
          <w:b/>
          <w:w w:val="95"/>
        </w:rPr>
        <w:t xml:space="preserve"> :</w:t>
      </w:r>
      <w:r>
        <w:rPr>
          <w:rFonts w:ascii="Trebuchet MS"/>
          <w:b/>
          <w:w w:val="95"/>
        </w:rPr>
        <w:tab/>
      </w:r>
      <w:r w:rsidR="00B95EBE">
        <w:rPr>
          <w:rFonts w:ascii="Trebuchet MS"/>
        </w:rPr>
        <w:t>Quazi Farah Nawar(QFN)</w:t>
      </w:r>
    </w:p>
    <w:p w:rsidR="00A307FE" w:rsidRDefault="00A307FE">
      <w:pPr>
        <w:pStyle w:val="BodyText"/>
        <w:spacing w:before="9"/>
        <w:rPr>
          <w:rFonts w:ascii="Trebuchet MS"/>
          <w:sz w:val="21"/>
        </w:rPr>
      </w:pPr>
    </w:p>
    <w:p w:rsidR="00A307FE" w:rsidRDefault="00B95EBE">
      <w:pPr>
        <w:ind w:left="101"/>
        <w:rPr>
          <w:rFonts w:ascii="Trebuchet MS"/>
          <w:b/>
        </w:rPr>
      </w:pPr>
      <w:r>
        <w:rPr>
          <w:rFonts w:ascii="Trebuchet MS"/>
          <w:b/>
        </w:rPr>
        <w:t>Counseling hr :</w:t>
      </w:r>
    </w:p>
    <w:tbl>
      <w:tblPr>
        <w:tblStyle w:val="TableGrid"/>
        <w:tblW w:w="0" w:type="auto"/>
        <w:tblInd w:w="101" w:type="dxa"/>
        <w:tblLook w:val="04A0" w:firstRow="1" w:lastRow="0" w:firstColumn="1" w:lastColumn="0" w:noHBand="0" w:noVBand="1"/>
      </w:tblPr>
      <w:tblGrid>
        <w:gridCol w:w="4327"/>
        <w:gridCol w:w="4688"/>
      </w:tblGrid>
      <w:tr w:rsidR="00B95EBE" w:rsidTr="00B95EBE">
        <w:tc>
          <w:tcPr>
            <w:tcW w:w="4327" w:type="dxa"/>
          </w:tcPr>
          <w:p w:rsidR="00B95EBE" w:rsidRPr="00B95EBE" w:rsidRDefault="00B95EBE" w:rsidP="00B95EBE">
            <w:pPr>
              <w:jc w:val="center"/>
              <w:rPr>
                <w:rFonts w:ascii="Trebuchet MS"/>
                <w:b/>
              </w:rPr>
            </w:pPr>
            <w:r w:rsidRPr="00B95EBE">
              <w:rPr>
                <w:rFonts w:ascii="Trebuchet MS"/>
                <w:b/>
              </w:rPr>
              <w:t>Day</w:t>
            </w:r>
          </w:p>
        </w:tc>
        <w:tc>
          <w:tcPr>
            <w:tcW w:w="4688" w:type="dxa"/>
          </w:tcPr>
          <w:p w:rsidR="00B95EBE" w:rsidRPr="00B95EBE" w:rsidRDefault="00B95EBE" w:rsidP="00B95EBE">
            <w:pPr>
              <w:jc w:val="center"/>
              <w:rPr>
                <w:rFonts w:ascii="Trebuchet MS"/>
                <w:b/>
              </w:rPr>
            </w:pPr>
            <w:r w:rsidRPr="00B95EBE">
              <w:rPr>
                <w:rFonts w:ascii="Trebuchet MS"/>
                <w:b/>
              </w:rPr>
              <w:t>Time</w:t>
            </w:r>
          </w:p>
        </w:tc>
      </w:tr>
      <w:tr w:rsidR="00B95EBE" w:rsidTr="00B95EBE">
        <w:tc>
          <w:tcPr>
            <w:tcW w:w="4327" w:type="dxa"/>
          </w:tcPr>
          <w:p w:rsidR="00B95EBE" w:rsidRDefault="00B95EBE">
            <w:pPr>
              <w:rPr>
                <w:rFonts w:ascii="Trebuchet MS"/>
              </w:rPr>
            </w:pPr>
            <w:r>
              <w:rPr>
                <w:rFonts w:ascii="Trebuchet MS"/>
              </w:rPr>
              <w:t>Saturday</w:t>
            </w:r>
          </w:p>
        </w:tc>
        <w:tc>
          <w:tcPr>
            <w:tcW w:w="4688" w:type="dxa"/>
          </w:tcPr>
          <w:p w:rsidR="00B95EBE" w:rsidRDefault="00B95EBE">
            <w:pPr>
              <w:rPr>
                <w:rFonts w:ascii="Trebuchet MS"/>
              </w:rPr>
            </w:pPr>
            <w:r>
              <w:rPr>
                <w:rFonts w:ascii="Trebuchet MS"/>
              </w:rPr>
              <w:t xml:space="preserve">8.30 </w:t>
            </w:r>
            <w:r>
              <w:rPr>
                <w:rFonts w:ascii="Trebuchet MS"/>
              </w:rPr>
              <w:t>–</w:t>
            </w:r>
            <w:r>
              <w:rPr>
                <w:rFonts w:ascii="Trebuchet MS"/>
              </w:rPr>
              <w:t xml:space="preserve"> 11.35 am,1.10 </w:t>
            </w:r>
            <w:r>
              <w:rPr>
                <w:rFonts w:ascii="Trebuchet MS"/>
              </w:rPr>
              <w:t>–</w:t>
            </w:r>
            <w:r>
              <w:rPr>
                <w:rFonts w:ascii="Trebuchet MS"/>
              </w:rPr>
              <w:t xml:space="preserve"> 2.00 pm, Room : 326 </w:t>
            </w:r>
          </w:p>
        </w:tc>
      </w:tr>
      <w:tr w:rsidR="00B95EBE" w:rsidTr="00B95EBE">
        <w:tc>
          <w:tcPr>
            <w:tcW w:w="4327" w:type="dxa"/>
          </w:tcPr>
          <w:p w:rsidR="00B95EBE" w:rsidRDefault="00B95EBE">
            <w:pPr>
              <w:rPr>
                <w:rFonts w:ascii="Trebuchet MS"/>
              </w:rPr>
            </w:pPr>
            <w:r>
              <w:rPr>
                <w:rFonts w:ascii="Trebuchet MS"/>
              </w:rPr>
              <w:t>Sunday</w:t>
            </w:r>
          </w:p>
        </w:tc>
        <w:tc>
          <w:tcPr>
            <w:tcW w:w="4688" w:type="dxa"/>
          </w:tcPr>
          <w:p w:rsidR="00B95EBE" w:rsidRDefault="00B95EBE">
            <w:pPr>
              <w:rPr>
                <w:rFonts w:ascii="Trebuchet MS"/>
              </w:rPr>
            </w:pPr>
            <w:r>
              <w:rPr>
                <w:rFonts w:ascii="Trebuchet MS"/>
              </w:rPr>
              <w:t xml:space="preserve">8.30 </w:t>
            </w:r>
            <w:r>
              <w:rPr>
                <w:rFonts w:ascii="Trebuchet MS"/>
              </w:rPr>
              <w:t>–</w:t>
            </w:r>
            <w:r>
              <w:rPr>
                <w:rFonts w:ascii="Trebuchet MS"/>
              </w:rPr>
              <w:t xml:space="preserve"> 10.05 am , Room : 326</w:t>
            </w:r>
          </w:p>
        </w:tc>
      </w:tr>
      <w:tr w:rsidR="00B95EBE" w:rsidTr="00B95EBE">
        <w:tc>
          <w:tcPr>
            <w:tcW w:w="4327" w:type="dxa"/>
          </w:tcPr>
          <w:p w:rsidR="00B95EBE" w:rsidRDefault="00B95EBE">
            <w:pPr>
              <w:rPr>
                <w:rFonts w:ascii="Trebuchet MS"/>
              </w:rPr>
            </w:pPr>
            <w:r>
              <w:rPr>
                <w:rFonts w:ascii="Trebuchet MS"/>
              </w:rPr>
              <w:t>Tuesday</w:t>
            </w:r>
          </w:p>
        </w:tc>
        <w:tc>
          <w:tcPr>
            <w:tcW w:w="4688" w:type="dxa"/>
          </w:tcPr>
          <w:p w:rsidR="00B95EBE" w:rsidRDefault="00B95EBE">
            <w:pPr>
              <w:rPr>
                <w:rFonts w:ascii="Trebuchet MS"/>
              </w:rPr>
            </w:pPr>
            <w:r>
              <w:rPr>
                <w:rFonts w:ascii="Trebuchet MS"/>
              </w:rPr>
              <w:t>10.05-11.35am , Room : 326</w:t>
            </w:r>
          </w:p>
        </w:tc>
      </w:tr>
      <w:tr w:rsidR="00B95EBE" w:rsidTr="00B95EBE">
        <w:tc>
          <w:tcPr>
            <w:tcW w:w="4327" w:type="dxa"/>
          </w:tcPr>
          <w:p w:rsidR="00B95EBE" w:rsidRDefault="00B95EBE">
            <w:pPr>
              <w:rPr>
                <w:rFonts w:ascii="Trebuchet MS"/>
              </w:rPr>
            </w:pPr>
            <w:r>
              <w:rPr>
                <w:rFonts w:ascii="Trebuchet MS"/>
              </w:rPr>
              <w:t>Wednesday</w:t>
            </w:r>
          </w:p>
        </w:tc>
        <w:tc>
          <w:tcPr>
            <w:tcW w:w="4688" w:type="dxa"/>
          </w:tcPr>
          <w:p w:rsidR="00B95EBE" w:rsidRDefault="00B95EBE">
            <w:pPr>
              <w:rPr>
                <w:rFonts w:ascii="Trebuchet MS"/>
              </w:rPr>
            </w:pPr>
            <w:r>
              <w:rPr>
                <w:rFonts w:ascii="Trebuchet MS"/>
              </w:rPr>
              <w:t xml:space="preserve">8.30 </w:t>
            </w:r>
            <w:r>
              <w:rPr>
                <w:rFonts w:ascii="Trebuchet MS"/>
              </w:rPr>
              <w:t>–</w:t>
            </w:r>
            <w:r>
              <w:rPr>
                <w:rFonts w:ascii="Trebuchet MS"/>
              </w:rPr>
              <w:t xml:space="preserve"> 10.05 am , Room : 326</w:t>
            </w:r>
          </w:p>
        </w:tc>
      </w:tr>
    </w:tbl>
    <w:p w:rsidR="00B95EBE" w:rsidRDefault="00B95EBE">
      <w:pPr>
        <w:ind w:left="101"/>
        <w:rPr>
          <w:rFonts w:ascii="Trebuchet MS"/>
        </w:rPr>
      </w:pPr>
    </w:p>
    <w:p w:rsidR="00A307FE" w:rsidRDefault="00A307FE">
      <w:pPr>
        <w:pStyle w:val="BodyText"/>
        <w:spacing w:before="2"/>
        <w:rPr>
          <w:rFonts w:ascii="Trebuchet MS"/>
          <w:sz w:val="21"/>
        </w:rPr>
      </w:pPr>
    </w:p>
    <w:p w:rsidR="00A307FE" w:rsidRPr="00556A50" w:rsidRDefault="00D732C4">
      <w:pPr>
        <w:tabs>
          <w:tab w:val="left" w:pos="1596"/>
        </w:tabs>
        <w:spacing w:line="252" w:lineRule="exact"/>
        <w:ind w:left="101"/>
      </w:pPr>
      <w:r>
        <w:rPr>
          <w:b/>
        </w:rPr>
        <w:t>Email:</w:t>
      </w:r>
      <w:r>
        <w:rPr>
          <w:b/>
        </w:rPr>
        <w:tab/>
      </w:r>
      <w:r w:rsidR="00556A50" w:rsidRPr="00556A50">
        <w:rPr>
          <w:color w:val="0000FF"/>
          <w:u w:val="single"/>
        </w:rPr>
        <w:t>farah</w:t>
      </w:r>
      <w:r w:rsidR="00556A50">
        <w:rPr>
          <w:color w:val="0000FF"/>
          <w:u w:val="single"/>
        </w:rPr>
        <w:t>@cse.uiu.ac.bd</w:t>
      </w:r>
    </w:p>
    <w:p w:rsidR="00A307FE" w:rsidRDefault="00D732C4">
      <w:pPr>
        <w:tabs>
          <w:tab w:val="left" w:pos="1596"/>
        </w:tabs>
        <w:spacing w:line="252" w:lineRule="exact"/>
        <w:ind w:left="101"/>
        <w:rPr>
          <w:u w:val="single"/>
        </w:rPr>
      </w:pPr>
      <w:r>
        <w:rPr>
          <w:b/>
        </w:rPr>
        <w:t>Web:</w:t>
      </w:r>
      <w:r>
        <w:rPr>
          <w:b/>
        </w:rPr>
        <w:tab/>
      </w:r>
      <w:hyperlink r:id="rId6" w:history="1">
        <w:r w:rsidR="00556A50" w:rsidRPr="00D962F1">
          <w:rPr>
            <w:rStyle w:val="Hyperlink"/>
          </w:rPr>
          <w:t>https://sites.google.com/a/cse.uiu.ac.bd/quazi_farah_nawar/os-lab</w:t>
        </w:r>
      </w:hyperlink>
    </w:p>
    <w:p w:rsidR="00556A50" w:rsidRDefault="00556A50">
      <w:pPr>
        <w:tabs>
          <w:tab w:val="left" w:pos="1596"/>
        </w:tabs>
        <w:spacing w:line="252" w:lineRule="exact"/>
        <w:ind w:left="101"/>
        <w:rPr>
          <w:u w:val="single"/>
        </w:rPr>
      </w:pPr>
      <w:r>
        <w:rPr>
          <w:b/>
        </w:rPr>
        <w:t xml:space="preserve">                           </w:t>
      </w:r>
      <w:hyperlink r:id="rId7" w:history="1">
        <w:r w:rsidRPr="00D962F1">
          <w:rPr>
            <w:rStyle w:val="Hyperlink"/>
          </w:rPr>
          <w:t>https://elms.uiu.ac.bd/</w:t>
        </w:r>
      </w:hyperlink>
    </w:p>
    <w:p w:rsidR="00A307FE" w:rsidRDefault="00A307FE">
      <w:pPr>
        <w:pStyle w:val="BodyText"/>
        <w:spacing w:before="11"/>
        <w:rPr>
          <w:sz w:val="19"/>
        </w:rPr>
      </w:pPr>
    </w:p>
    <w:p w:rsidR="00A307FE" w:rsidRDefault="00D732C4">
      <w:pPr>
        <w:pStyle w:val="BodyText"/>
        <w:spacing w:before="90"/>
        <w:ind w:left="101"/>
      </w:pPr>
      <w:r>
        <w:t>Percentage o</w:t>
      </w:r>
      <w:r>
        <w:t>f weight of the tests/exams is as follows:</w:t>
      </w:r>
    </w:p>
    <w:p w:rsidR="00A307FE" w:rsidRDefault="00A307FE">
      <w:pPr>
        <w:pStyle w:val="BodyText"/>
        <w:rPr>
          <w:sz w:val="20"/>
        </w:rPr>
      </w:pPr>
    </w:p>
    <w:p w:rsidR="00A307FE" w:rsidRDefault="00A307FE">
      <w:pPr>
        <w:pStyle w:val="BodyText"/>
        <w:spacing w:before="7"/>
        <w:rPr>
          <w:sz w:val="22"/>
        </w:rPr>
      </w:pPr>
    </w:p>
    <w:tbl>
      <w:tblPr>
        <w:tblW w:w="0" w:type="auto"/>
        <w:tblInd w:w="20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9"/>
        <w:gridCol w:w="1246"/>
      </w:tblGrid>
      <w:tr w:rsidR="00A307FE">
        <w:trPr>
          <w:trHeight w:val="275"/>
        </w:trPr>
        <w:tc>
          <w:tcPr>
            <w:tcW w:w="3769" w:type="dxa"/>
          </w:tcPr>
          <w:p w:rsidR="00A307FE" w:rsidRDefault="00D732C4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Attendance</w:t>
            </w:r>
          </w:p>
        </w:tc>
        <w:tc>
          <w:tcPr>
            <w:tcW w:w="1246" w:type="dxa"/>
          </w:tcPr>
          <w:p w:rsidR="00A307FE" w:rsidRDefault="00D732C4">
            <w:pPr>
              <w:pStyle w:val="TableParagraph"/>
              <w:spacing w:line="256" w:lineRule="exact"/>
              <w:ind w:left="353" w:right="348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 w:rsidR="00A307FE">
        <w:trPr>
          <w:trHeight w:val="275"/>
        </w:trPr>
        <w:tc>
          <w:tcPr>
            <w:tcW w:w="3769" w:type="dxa"/>
          </w:tcPr>
          <w:p w:rsidR="00A307FE" w:rsidRDefault="00D732C4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Lab Performance (Online)</w:t>
            </w:r>
          </w:p>
        </w:tc>
        <w:tc>
          <w:tcPr>
            <w:tcW w:w="1246" w:type="dxa"/>
          </w:tcPr>
          <w:p w:rsidR="00A307FE" w:rsidRDefault="00D732C4">
            <w:pPr>
              <w:pStyle w:val="TableParagraph"/>
              <w:spacing w:line="256" w:lineRule="exact"/>
              <w:ind w:left="353" w:right="348"/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  <w:tr w:rsidR="00A307FE">
        <w:trPr>
          <w:trHeight w:val="275"/>
        </w:trPr>
        <w:tc>
          <w:tcPr>
            <w:tcW w:w="3769" w:type="dxa"/>
          </w:tcPr>
          <w:p w:rsidR="00A307FE" w:rsidRDefault="00D732C4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Presentation</w:t>
            </w:r>
          </w:p>
        </w:tc>
        <w:tc>
          <w:tcPr>
            <w:tcW w:w="1246" w:type="dxa"/>
          </w:tcPr>
          <w:p w:rsidR="00A307FE" w:rsidRDefault="00D732C4">
            <w:pPr>
              <w:pStyle w:val="TableParagraph"/>
              <w:spacing w:line="256" w:lineRule="exact"/>
              <w:ind w:left="353" w:right="348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 w:rsidR="00A307FE">
        <w:trPr>
          <w:trHeight w:val="275"/>
        </w:trPr>
        <w:tc>
          <w:tcPr>
            <w:tcW w:w="3769" w:type="dxa"/>
          </w:tcPr>
          <w:p w:rsidR="00A307FE" w:rsidRDefault="00D732C4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Mid</w:t>
            </w:r>
          </w:p>
        </w:tc>
        <w:tc>
          <w:tcPr>
            <w:tcW w:w="1246" w:type="dxa"/>
          </w:tcPr>
          <w:p w:rsidR="00A307FE" w:rsidRDefault="00D732C4">
            <w:pPr>
              <w:pStyle w:val="TableParagraph"/>
              <w:spacing w:line="256" w:lineRule="exact"/>
              <w:ind w:left="353" w:right="348"/>
              <w:jc w:val="center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</w:tr>
      <w:tr w:rsidR="00A307FE">
        <w:trPr>
          <w:trHeight w:val="278"/>
        </w:trPr>
        <w:tc>
          <w:tcPr>
            <w:tcW w:w="3769" w:type="dxa"/>
          </w:tcPr>
          <w:p w:rsidR="00A307FE" w:rsidRDefault="00D732C4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Final</w:t>
            </w:r>
          </w:p>
        </w:tc>
        <w:tc>
          <w:tcPr>
            <w:tcW w:w="1246" w:type="dxa"/>
          </w:tcPr>
          <w:p w:rsidR="00A307FE" w:rsidRDefault="00D732C4">
            <w:pPr>
              <w:pStyle w:val="TableParagraph"/>
              <w:spacing w:line="258" w:lineRule="exact"/>
              <w:ind w:left="353" w:right="348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  <w:tr w:rsidR="00A307FE">
        <w:trPr>
          <w:trHeight w:val="278"/>
        </w:trPr>
        <w:tc>
          <w:tcPr>
            <w:tcW w:w="3769" w:type="dxa"/>
          </w:tcPr>
          <w:p w:rsidR="00A307FE" w:rsidRDefault="00D732C4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Project (Offline)</w:t>
            </w:r>
          </w:p>
        </w:tc>
        <w:tc>
          <w:tcPr>
            <w:tcW w:w="1246" w:type="dxa"/>
          </w:tcPr>
          <w:p w:rsidR="00A307FE" w:rsidRDefault="00D732C4">
            <w:pPr>
              <w:pStyle w:val="TableParagraph"/>
              <w:spacing w:line="258" w:lineRule="exact"/>
              <w:ind w:left="325" w:right="375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</w:tbl>
    <w:p w:rsidR="00A307FE" w:rsidRDefault="00A307FE">
      <w:pPr>
        <w:pStyle w:val="BodyText"/>
        <w:spacing w:before="8"/>
        <w:rPr>
          <w:sz w:val="20"/>
        </w:rPr>
      </w:pPr>
    </w:p>
    <w:p w:rsidR="00A307FE" w:rsidRDefault="00D732C4">
      <w:pPr>
        <w:pStyle w:val="BodyText"/>
        <w:spacing w:before="92" w:line="237" w:lineRule="auto"/>
        <w:ind w:left="101" w:right="1514"/>
      </w:pPr>
      <w:r>
        <w:rPr>
          <w:b/>
        </w:rPr>
        <w:t xml:space="preserve">Course Grade </w:t>
      </w:r>
      <w:r>
        <w:t>The following scale will be used to convert numerical grades to letter grade:</w:t>
      </w:r>
    </w:p>
    <w:p w:rsidR="00A307FE" w:rsidRDefault="00A307FE">
      <w:pPr>
        <w:pStyle w:val="BodyText"/>
        <w:rPr>
          <w:sz w:val="25"/>
        </w:rPr>
      </w:pPr>
    </w:p>
    <w:tbl>
      <w:tblPr>
        <w:tblW w:w="0" w:type="auto"/>
        <w:tblInd w:w="9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2"/>
        <w:gridCol w:w="877"/>
        <w:gridCol w:w="1284"/>
        <w:gridCol w:w="1428"/>
        <w:gridCol w:w="782"/>
        <w:gridCol w:w="1433"/>
      </w:tblGrid>
      <w:tr w:rsidR="00A307FE">
        <w:trPr>
          <w:trHeight w:val="460"/>
        </w:trPr>
        <w:tc>
          <w:tcPr>
            <w:tcW w:w="1342" w:type="dxa"/>
          </w:tcPr>
          <w:p w:rsidR="00A307FE" w:rsidRDefault="00D732C4">
            <w:pPr>
              <w:pStyle w:val="TableParagraph"/>
              <w:spacing w:line="223" w:lineRule="exact"/>
              <w:ind w:left="400"/>
              <w:rPr>
                <w:b/>
                <w:sz w:val="20"/>
              </w:rPr>
            </w:pPr>
            <w:r>
              <w:rPr>
                <w:b/>
                <w:sz w:val="20"/>
              </w:rPr>
              <w:t>Letter</w:t>
            </w:r>
          </w:p>
          <w:p w:rsidR="00A307FE" w:rsidRDefault="00D732C4">
            <w:pPr>
              <w:pStyle w:val="TableParagraph"/>
              <w:spacing w:line="217" w:lineRule="exact"/>
              <w:ind w:left="398"/>
              <w:rPr>
                <w:b/>
                <w:sz w:val="20"/>
              </w:rPr>
            </w:pPr>
            <w:r>
              <w:rPr>
                <w:b/>
                <w:sz w:val="20"/>
              </w:rPr>
              <w:t>Grade</w:t>
            </w:r>
          </w:p>
        </w:tc>
        <w:tc>
          <w:tcPr>
            <w:tcW w:w="877" w:type="dxa"/>
          </w:tcPr>
          <w:p w:rsidR="00A307FE" w:rsidRDefault="00D732C4">
            <w:pPr>
              <w:pStyle w:val="TableParagraph"/>
              <w:spacing w:before="110" w:line="240" w:lineRule="auto"/>
              <w:ind w:left="153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</w:p>
        </w:tc>
        <w:tc>
          <w:tcPr>
            <w:tcW w:w="1284" w:type="dxa"/>
          </w:tcPr>
          <w:p w:rsidR="00A307FE" w:rsidRDefault="00D732C4">
            <w:pPr>
              <w:pStyle w:val="TableParagraph"/>
              <w:spacing w:before="110" w:line="240" w:lineRule="auto"/>
              <w:ind w:left="92" w:right="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Grade Point</w:t>
            </w:r>
          </w:p>
        </w:tc>
        <w:tc>
          <w:tcPr>
            <w:tcW w:w="1428" w:type="dxa"/>
          </w:tcPr>
          <w:p w:rsidR="00A307FE" w:rsidRDefault="00D732C4">
            <w:pPr>
              <w:pStyle w:val="TableParagraph"/>
              <w:spacing w:before="110" w:line="240" w:lineRule="auto"/>
              <w:ind w:left="145"/>
              <w:rPr>
                <w:b/>
                <w:sz w:val="20"/>
              </w:rPr>
            </w:pPr>
            <w:r>
              <w:rPr>
                <w:b/>
                <w:sz w:val="20"/>
              </w:rPr>
              <w:t>Letter Grade</w:t>
            </w:r>
          </w:p>
        </w:tc>
        <w:tc>
          <w:tcPr>
            <w:tcW w:w="782" w:type="dxa"/>
          </w:tcPr>
          <w:p w:rsidR="00A307FE" w:rsidRDefault="00D732C4">
            <w:pPr>
              <w:pStyle w:val="TableParagraph"/>
              <w:spacing w:before="110" w:line="240" w:lineRule="auto"/>
              <w:ind w:left="86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</w:p>
        </w:tc>
        <w:tc>
          <w:tcPr>
            <w:tcW w:w="1433" w:type="dxa"/>
          </w:tcPr>
          <w:p w:rsidR="00A307FE" w:rsidRDefault="00D732C4">
            <w:pPr>
              <w:pStyle w:val="TableParagraph"/>
              <w:spacing w:before="110" w:line="240" w:lineRule="auto"/>
              <w:ind w:left="168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Grade Point</w:t>
            </w:r>
          </w:p>
        </w:tc>
      </w:tr>
      <w:tr w:rsidR="00A307FE">
        <w:trPr>
          <w:trHeight w:val="230"/>
        </w:trPr>
        <w:tc>
          <w:tcPr>
            <w:tcW w:w="1342" w:type="dxa"/>
          </w:tcPr>
          <w:p w:rsidR="00A307FE" w:rsidRDefault="00D732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 (Plain)</w:t>
            </w:r>
          </w:p>
        </w:tc>
        <w:tc>
          <w:tcPr>
            <w:tcW w:w="877" w:type="dxa"/>
          </w:tcPr>
          <w:p w:rsidR="00A307FE" w:rsidRDefault="00D732C4"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90-100</w:t>
            </w:r>
          </w:p>
        </w:tc>
        <w:tc>
          <w:tcPr>
            <w:tcW w:w="1284" w:type="dxa"/>
          </w:tcPr>
          <w:p w:rsidR="00A307FE" w:rsidRDefault="00D732C4">
            <w:pPr>
              <w:pStyle w:val="TableParagraph"/>
              <w:ind w:left="92" w:right="89"/>
              <w:jc w:val="center"/>
              <w:rPr>
                <w:sz w:val="20"/>
              </w:rPr>
            </w:pPr>
            <w:r>
              <w:rPr>
                <w:sz w:val="20"/>
              </w:rPr>
              <w:t>4.0</w:t>
            </w:r>
          </w:p>
        </w:tc>
        <w:tc>
          <w:tcPr>
            <w:tcW w:w="1428" w:type="dxa"/>
          </w:tcPr>
          <w:p w:rsidR="00A307FE" w:rsidRDefault="00D732C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C+ (Plus)</w:t>
            </w:r>
          </w:p>
        </w:tc>
        <w:tc>
          <w:tcPr>
            <w:tcW w:w="782" w:type="dxa"/>
          </w:tcPr>
          <w:p w:rsidR="00A307FE" w:rsidRDefault="00D732C4">
            <w:pPr>
              <w:pStyle w:val="TableParagraph"/>
              <w:ind w:left="86" w:right="77"/>
              <w:jc w:val="center"/>
              <w:rPr>
                <w:sz w:val="20"/>
              </w:rPr>
            </w:pPr>
            <w:r>
              <w:rPr>
                <w:sz w:val="20"/>
              </w:rPr>
              <w:t>70-73</w:t>
            </w:r>
          </w:p>
        </w:tc>
        <w:tc>
          <w:tcPr>
            <w:tcW w:w="1433" w:type="dxa"/>
          </w:tcPr>
          <w:p w:rsidR="00A307FE" w:rsidRDefault="00D732C4">
            <w:pPr>
              <w:pStyle w:val="TableParagraph"/>
              <w:ind w:left="165" w:right="165"/>
              <w:jc w:val="center"/>
              <w:rPr>
                <w:sz w:val="20"/>
              </w:rPr>
            </w:pPr>
            <w:r>
              <w:rPr>
                <w:sz w:val="20"/>
              </w:rPr>
              <w:t>2.33</w:t>
            </w:r>
          </w:p>
        </w:tc>
      </w:tr>
      <w:tr w:rsidR="00A307FE">
        <w:trPr>
          <w:trHeight w:val="229"/>
        </w:trPr>
        <w:tc>
          <w:tcPr>
            <w:tcW w:w="1342" w:type="dxa"/>
          </w:tcPr>
          <w:p w:rsidR="00A307FE" w:rsidRDefault="00D732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A- (Minus)</w:t>
            </w:r>
          </w:p>
        </w:tc>
        <w:tc>
          <w:tcPr>
            <w:tcW w:w="877" w:type="dxa"/>
          </w:tcPr>
          <w:p w:rsidR="00A307FE" w:rsidRDefault="00D732C4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86-89</w:t>
            </w:r>
          </w:p>
        </w:tc>
        <w:tc>
          <w:tcPr>
            <w:tcW w:w="1284" w:type="dxa"/>
          </w:tcPr>
          <w:p w:rsidR="00A307FE" w:rsidRDefault="00D732C4">
            <w:pPr>
              <w:pStyle w:val="TableParagraph"/>
              <w:ind w:left="91" w:right="92"/>
              <w:jc w:val="center"/>
              <w:rPr>
                <w:sz w:val="20"/>
              </w:rPr>
            </w:pPr>
            <w:r>
              <w:rPr>
                <w:sz w:val="20"/>
              </w:rPr>
              <w:t>3.67</w:t>
            </w:r>
          </w:p>
        </w:tc>
        <w:tc>
          <w:tcPr>
            <w:tcW w:w="1428" w:type="dxa"/>
          </w:tcPr>
          <w:p w:rsidR="00A307FE" w:rsidRDefault="00D732C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 (Plain)</w:t>
            </w:r>
          </w:p>
        </w:tc>
        <w:tc>
          <w:tcPr>
            <w:tcW w:w="782" w:type="dxa"/>
          </w:tcPr>
          <w:p w:rsidR="00A307FE" w:rsidRDefault="00D732C4">
            <w:pPr>
              <w:pStyle w:val="TableParagraph"/>
              <w:ind w:left="86" w:right="77"/>
              <w:jc w:val="center"/>
              <w:rPr>
                <w:sz w:val="20"/>
              </w:rPr>
            </w:pPr>
            <w:r>
              <w:rPr>
                <w:sz w:val="20"/>
              </w:rPr>
              <w:t>66-69</w:t>
            </w:r>
          </w:p>
        </w:tc>
        <w:tc>
          <w:tcPr>
            <w:tcW w:w="1433" w:type="dxa"/>
          </w:tcPr>
          <w:p w:rsidR="00A307FE" w:rsidRDefault="00D732C4">
            <w:pPr>
              <w:pStyle w:val="TableParagraph"/>
              <w:ind w:left="165" w:right="165"/>
              <w:jc w:val="center"/>
              <w:rPr>
                <w:sz w:val="20"/>
              </w:rPr>
            </w:pPr>
            <w:r>
              <w:rPr>
                <w:sz w:val="20"/>
              </w:rPr>
              <w:t>2.00</w:t>
            </w:r>
          </w:p>
        </w:tc>
      </w:tr>
      <w:tr w:rsidR="00A307FE">
        <w:trPr>
          <w:trHeight w:val="230"/>
        </w:trPr>
        <w:tc>
          <w:tcPr>
            <w:tcW w:w="1342" w:type="dxa"/>
          </w:tcPr>
          <w:p w:rsidR="00A307FE" w:rsidRDefault="00D732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B+ (Plus)</w:t>
            </w:r>
          </w:p>
        </w:tc>
        <w:tc>
          <w:tcPr>
            <w:tcW w:w="877" w:type="dxa"/>
          </w:tcPr>
          <w:p w:rsidR="00A307FE" w:rsidRDefault="00D732C4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82-85</w:t>
            </w:r>
          </w:p>
        </w:tc>
        <w:tc>
          <w:tcPr>
            <w:tcW w:w="1284" w:type="dxa"/>
          </w:tcPr>
          <w:p w:rsidR="00A307FE" w:rsidRDefault="00D732C4">
            <w:pPr>
              <w:pStyle w:val="TableParagraph"/>
              <w:ind w:left="91" w:right="92"/>
              <w:jc w:val="center"/>
              <w:rPr>
                <w:sz w:val="20"/>
              </w:rPr>
            </w:pPr>
            <w:r>
              <w:rPr>
                <w:sz w:val="20"/>
              </w:rPr>
              <w:t>3.33</w:t>
            </w:r>
          </w:p>
        </w:tc>
        <w:tc>
          <w:tcPr>
            <w:tcW w:w="1428" w:type="dxa"/>
          </w:tcPr>
          <w:p w:rsidR="00A307FE" w:rsidRDefault="00D732C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C- (Minus)</w:t>
            </w:r>
          </w:p>
        </w:tc>
        <w:tc>
          <w:tcPr>
            <w:tcW w:w="782" w:type="dxa"/>
          </w:tcPr>
          <w:p w:rsidR="00A307FE" w:rsidRDefault="00D732C4">
            <w:pPr>
              <w:pStyle w:val="TableParagraph"/>
              <w:ind w:left="86" w:right="77"/>
              <w:jc w:val="center"/>
              <w:rPr>
                <w:sz w:val="20"/>
              </w:rPr>
            </w:pPr>
            <w:r>
              <w:rPr>
                <w:sz w:val="20"/>
              </w:rPr>
              <w:t>62-65</w:t>
            </w:r>
          </w:p>
        </w:tc>
        <w:tc>
          <w:tcPr>
            <w:tcW w:w="1433" w:type="dxa"/>
          </w:tcPr>
          <w:p w:rsidR="00A307FE" w:rsidRDefault="00D732C4">
            <w:pPr>
              <w:pStyle w:val="TableParagraph"/>
              <w:ind w:left="165" w:right="165"/>
              <w:jc w:val="center"/>
              <w:rPr>
                <w:sz w:val="20"/>
              </w:rPr>
            </w:pPr>
            <w:r>
              <w:rPr>
                <w:sz w:val="20"/>
              </w:rPr>
              <w:t>1.67</w:t>
            </w:r>
          </w:p>
        </w:tc>
      </w:tr>
      <w:tr w:rsidR="00A307FE">
        <w:trPr>
          <w:trHeight w:val="230"/>
        </w:trPr>
        <w:tc>
          <w:tcPr>
            <w:tcW w:w="1342" w:type="dxa"/>
          </w:tcPr>
          <w:p w:rsidR="00A307FE" w:rsidRDefault="00D732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 (Plain)</w:t>
            </w:r>
          </w:p>
        </w:tc>
        <w:tc>
          <w:tcPr>
            <w:tcW w:w="877" w:type="dxa"/>
          </w:tcPr>
          <w:p w:rsidR="00A307FE" w:rsidRDefault="00D732C4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78-81</w:t>
            </w:r>
          </w:p>
        </w:tc>
        <w:tc>
          <w:tcPr>
            <w:tcW w:w="1284" w:type="dxa"/>
          </w:tcPr>
          <w:p w:rsidR="00A307FE" w:rsidRDefault="00D732C4">
            <w:pPr>
              <w:pStyle w:val="TableParagraph"/>
              <w:ind w:left="91" w:right="92"/>
              <w:jc w:val="center"/>
              <w:rPr>
                <w:sz w:val="20"/>
              </w:rPr>
            </w:pPr>
            <w:r>
              <w:rPr>
                <w:sz w:val="20"/>
              </w:rPr>
              <w:t>3.00</w:t>
            </w:r>
          </w:p>
        </w:tc>
        <w:tc>
          <w:tcPr>
            <w:tcW w:w="1428" w:type="dxa"/>
          </w:tcPr>
          <w:p w:rsidR="00A307FE" w:rsidRDefault="00D732C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D+ (Plus)</w:t>
            </w:r>
          </w:p>
        </w:tc>
        <w:tc>
          <w:tcPr>
            <w:tcW w:w="782" w:type="dxa"/>
          </w:tcPr>
          <w:p w:rsidR="00A307FE" w:rsidRDefault="00D732C4">
            <w:pPr>
              <w:pStyle w:val="TableParagraph"/>
              <w:ind w:left="86" w:right="77"/>
              <w:jc w:val="center"/>
              <w:rPr>
                <w:sz w:val="20"/>
              </w:rPr>
            </w:pPr>
            <w:r>
              <w:rPr>
                <w:sz w:val="20"/>
              </w:rPr>
              <w:t>58-61</w:t>
            </w:r>
          </w:p>
        </w:tc>
        <w:tc>
          <w:tcPr>
            <w:tcW w:w="1433" w:type="dxa"/>
          </w:tcPr>
          <w:p w:rsidR="00A307FE" w:rsidRDefault="00D732C4">
            <w:pPr>
              <w:pStyle w:val="TableParagraph"/>
              <w:ind w:left="165" w:right="165"/>
              <w:jc w:val="center"/>
              <w:rPr>
                <w:sz w:val="20"/>
              </w:rPr>
            </w:pPr>
            <w:r>
              <w:rPr>
                <w:sz w:val="20"/>
              </w:rPr>
              <w:t>1.33</w:t>
            </w:r>
          </w:p>
        </w:tc>
      </w:tr>
      <w:tr w:rsidR="00A307FE">
        <w:trPr>
          <w:trHeight w:val="230"/>
        </w:trPr>
        <w:tc>
          <w:tcPr>
            <w:tcW w:w="1342" w:type="dxa"/>
          </w:tcPr>
          <w:p w:rsidR="00A307FE" w:rsidRDefault="00D732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B- (Minus)</w:t>
            </w:r>
          </w:p>
        </w:tc>
        <w:tc>
          <w:tcPr>
            <w:tcW w:w="877" w:type="dxa"/>
          </w:tcPr>
          <w:p w:rsidR="00A307FE" w:rsidRDefault="00D732C4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74-77</w:t>
            </w:r>
          </w:p>
        </w:tc>
        <w:tc>
          <w:tcPr>
            <w:tcW w:w="1284" w:type="dxa"/>
          </w:tcPr>
          <w:p w:rsidR="00A307FE" w:rsidRDefault="00D732C4">
            <w:pPr>
              <w:pStyle w:val="TableParagraph"/>
              <w:ind w:left="91" w:right="92"/>
              <w:jc w:val="center"/>
              <w:rPr>
                <w:sz w:val="20"/>
              </w:rPr>
            </w:pPr>
            <w:r>
              <w:rPr>
                <w:sz w:val="20"/>
              </w:rPr>
              <w:t>2.67</w:t>
            </w:r>
          </w:p>
        </w:tc>
        <w:tc>
          <w:tcPr>
            <w:tcW w:w="1428" w:type="dxa"/>
          </w:tcPr>
          <w:p w:rsidR="00A307FE" w:rsidRDefault="00D732C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 (Plain)</w:t>
            </w:r>
          </w:p>
        </w:tc>
        <w:tc>
          <w:tcPr>
            <w:tcW w:w="782" w:type="dxa"/>
          </w:tcPr>
          <w:p w:rsidR="00A307FE" w:rsidRDefault="00D732C4">
            <w:pPr>
              <w:pStyle w:val="TableParagraph"/>
              <w:ind w:left="86" w:right="77"/>
              <w:jc w:val="center"/>
              <w:rPr>
                <w:sz w:val="20"/>
              </w:rPr>
            </w:pPr>
            <w:r>
              <w:rPr>
                <w:sz w:val="20"/>
              </w:rPr>
              <w:t>55-57</w:t>
            </w:r>
          </w:p>
        </w:tc>
        <w:tc>
          <w:tcPr>
            <w:tcW w:w="1433" w:type="dxa"/>
          </w:tcPr>
          <w:p w:rsidR="00A307FE" w:rsidRDefault="00D732C4">
            <w:pPr>
              <w:pStyle w:val="TableParagraph"/>
              <w:ind w:left="165" w:right="165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</w:tr>
    </w:tbl>
    <w:p w:rsidR="00A307FE" w:rsidRDefault="00A307FE">
      <w:pPr>
        <w:pStyle w:val="BodyText"/>
        <w:rPr>
          <w:sz w:val="26"/>
        </w:rPr>
      </w:pPr>
    </w:p>
    <w:p w:rsidR="00A307FE" w:rsidRDefault="00A307FE">
      <w:pPr>
        <w:pStyle w:val="BodyText"/>
        <w:rPr>
          <w:sz w:val="26"/>
        </w:rPr>
      </w:pPr>
    </w:p>
    <w:p w:rsidR="00A307FE" w:rsidRDefault="00A307FE">
      <w:pPr>
        <w:pStyle w:val="BodyText"/>
        <w:rPr>
          <w:sz w:val="30"/>
        </w:rPr>
      </w:pPr>
    </w:p>
    <w:p w:rsidR="00A307FE" w:rsidRDefault="00D732C4">
      <w:pPr>
        <w:spacing w:line="272" w:lineRule="exact"/>
        <w:ind w:left="101"/>
        <w:rPr>
          <w:b/>
          <w:sz w:val="24"/>
        </w:rPr>
      </w:pPr>
      <w:r>
        <w:rPr>
          <w:b/>
          <w:sz w:val="24"/>
        </w:rPr>
        <w:t>Outcome:</w:t>
      </w:r>
    </w:p>
    <w:p w:rsidR="00A307FE" w:rsidRDefault="00D732C4">
      <w:pPr>
        <w:pStyle w:val="BodyText"/>
        <w:spacing w:line="272" w:lineRule="exact"/>
        <w:ind w:left="202"/>
      </w:pPr>
      <w:r>
        <w:t>After this course student will be able to</w:t>
      </w:r>
    </w:p>
    <w:p w:rsidR="00A307FE" w:rsidRDefault="00D732C4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line="294" w:lineRule="exact"/>
        <w:rPr>
          <w:sz w:val="24"/>
        </w:rPr>
      </w:pPr>
      <w:r>
        <w:rPr>
          <w:sz w:val="24"/>
        </w:rPr>
        <w:t>Write any shell scripts with various shell</w:t>
      </w:r>
      <w:r>
        <w:rPr>
          <w:spacing w:val="-11"/>
          <w:sz w:val="24"/>
        </w:rPr>
        <w:t xml:space="preserve"> </w:t>
      </w:r>
      <w:r>
        <w:rPr>
          <w:sz w:val="24"/>
        </w:rPr>
        <w:t>commands.</w:t>
      </w:r>
    </w:p>
    <w:p w:rsidR="00A307FE" w:rsidRDefault="00D732C4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3"/>
        <w:ind w:right="1648"/>
        <w:rPr>
          <w:sz w:val="24"/>
        </w:rPr>
      </w:pPr>
      <w:r>
        <w:rPr>
          <w:sz w:val="24"/>
        </w:rPr>
        <w:t>Understand and implement concept of thread synchronization and inter process communication with mutual</w:t>
      </w:r>
      <w:r>
        <w:rPr>
          <w:spacing w:val="-3"/>
          <w:sz w:val="24"/>
        </w:rPr>
        <w:t xml:space="preserve"> </w:t>
      </w:r>
      <w:r>
        <w:rPr>
          <w:sz w:val="24"/>
        </w:rPr>
        <w:t>exclusion.</w:t>
      </w:r>
    </w:p>
    <w:p w:rsidR="00A307FE" w:rsidRDefault="00A307FE">
      <w:pPr>
        <w:rPr>
          <w:sz w:val="24"/>
        </w:rPr>
        <w:sectPr w:rsidR="00A307FE">
          <w:type w:val="continuous"/>
          <w:pgSz w:w="12240" w:h="15840"/>
          <w:pgMar w:top="1440" w:right="1720" w:bottom="280" w:left="1620" w:header="720" w:footer="720" w:gutter="0"/>
          <w:cols w:space="720"/>
        </w:sectPr>
      </w:pPr>
    </w:p>
    <w:p w:rsidR="00A307FE" w:rsidRDefault="00A307FE">
      <w:pPr>
        <w:pStyle w:val="BodyText"/>
        <w:rPr>
          <w:sz w:val="20"/>
        </w:rPr>
      </w:pPr>
    </w:p>
    <w:p w:rsidR="00A307FE" w:rsidRDefault="00A307FE">
      <w:pPr>
        <w:pStyle w:val="BodyText"/>
        <w:rPr>
          <w:sz w:val="20"/>
        </w:rPr>
      </w:pPr>
    </w:p>
    <w:p w:rsidR="00A307FE" w:rsidRDefault="00A307FE">
      <w:pPr>
        <w:pStyle w:val="BodyText"/>
        <w:rPr>
          <w:sz w:val="20"/>
        </w:rPr>
      </w:pPr>
    </w:p>
    <w:p w:rsidR="00A307FE" w:rsidRDefault="00A307FE">
      <w:pPr>
        <w:pStyle w:val="BodyText"/>
        <w:rPr>
          <w:sz w:val="20"/>
        </w:rPr>
      </w:pPr>
    </w:p>
    <w:p w:rsidR="00A307FE" w:rsidRDefault="00A307FE">
      <w:pPr>
        <w:pStyle w:val="BodyText"/>
        <w:rPr>
          <w:sz w:val="20"/>
        </w:rPr>
      </w:pPr>
    </w:p>
    <w:p w:rsidR="00A307FE" w:rsidRDefault="00A307FE">
      <w:pPr>
        <w:pStyle w:val="BodyText"/>
        <w:rPr>
          <w:sz w:val="20"/>
        </w:rPr>
      </w:pPr>
    </w:p>
    <w:p w:rsidR="00A307FE" w:rsidRDefault="00A307FE">
      <w:pPr>
        <w:pStyle w:val="BodyText"/>
        <w:rPr>
          <w:sz w:val="20"/>
        </w:rPr>
      </w:pPr>
    </w:p>
    <w:p w:rsidR="00A307FE" w:rsidRDefault="00A307FE">
      <w:pPr>
        <w:pStyle w:val="BodyText"/>
        <w:spacing w:before="5"/>
        <w:rPr>
          <w:sz w:val="29"/>
        </w:rPr>
      </w:pPr>
    </w:p>
    <w:p w:rsidR="00A307FE" w:rsidRDefault="00D732C4">
      <w:pPr>
        <w:spacing w:before="86"/>
        <w:ind w:left="267" w:right="175"/>
        <w:jc w:val="center"/>
        <w:rPr>
          <w:b/>
          <w:sz w:val="32"/>
        </w:rPr>
      </w:pPr>
      <w:r>
        <w:rPr>
          <w:b/>
          <w:sz w:val="32"/>
          <w:u w:val="thick"/>
        </w:rPr>
        <w:t>Lab Class Plan</w:t>
      </w:r>
    </w:p>
    <w:p w:rsidR="00A307FE" w:rsidRDefault="00A307FE">
      <w:pPr>
        <w:pStyle w:val="BodyText"/>
        <w:spacing w:before="3" w:after="1"/>
        <w:rPr>
          <w:b/>
          <w:sz w:val="21"/>
        </w:rPr>
      </w:pPr>
    </w:p>
    <w:tbl>
      <w:tblPr>
        <w:tblW w:w="0" w:type="auto"/>
        <w:tblInd w:w="4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9"/>
        <w:gridCol w:w="6412"/>
      </w:tblGrid>
      <w:tr w:rsidR="00A307FE">
        <w:trPr>
          <w:trHeight w:val="654"/>
        </w:trPr>
        <w:tc>
          <w:tcPr>
            <w:tcW w:w="1709" w:type="dxa"/>
            <w:tcBorders>
              <w:bottom w:val="nil"/>
            </w:tcBorders>
            <w:shd w:val="clear" w:color="auto" w:fill="CCCCCC"/>
          </w:tcPr>
          <w:p w:rsidR="00A307FE" w:rsidRDefault="00D732C4">
            <w:pPr>
              <w:pStyle w:val="TableParagraph"/>
              <w:spacing w:before="244" w:line="240" w:lineRule="auto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Week No</w:t>
            </w:r>
          </w:p>
        </w:tc>
        <w:tc>
          <w:tcPr>
            <w:tcW w:w="6412" w:type="dxa"/>
            <w:tcBorders>
              <w:bottom w:val="nil"/>
            </w:tcBorders>
            <w:shd w:val="clear" w:color="auto" w:fill="CCCCCC"/>
          </w:tcPr>
          <w:p w:rsidR="00A307FE" w:rsidRDefault="00D732C4">
            <w:pPr>
              <w:pStyle w:val="TableParagraph"/>
              <w:spacing w:before="244" w:line="240" w:lineRule="auto"/>
              <w:ind w:left="2794" w:right="2793"/>
              <w:jc w:val="center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Topics</w:t>
            </w:r>
          </w:p>
        </w:tc>
      </w:tr>
      <w:tr w:rsidR="00A307FE">
        <w:trPr>
          <w:trHeight w:val="381"/>
        </w:trPr>
        <w:tc>
          <w:tcPr>
            <w:tcW w:w="1709" w:type="dxa"/>
            <w:tcBorders>
              <w:top w:val="nil"/>
            </w:tcBorders>
          </w:tcPr>
          <w:p w:rsidR="00A307FE" w:rsidRDefault="00D732C4"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12" w:type="dxa"/>
            <w:tcBorders>
              <w:top w:val="nil"/>
            </w:tcBorders>
          </w:tcPr>
          <w:p w:rsidR="00A307FE" w:rsidRDefault="00D732C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Introduction, Course Overview, Lecture on Shell Commands</w:t>
            </w:r>
          </w:p>
        </w:tc>
      </w:tr>
      <w:tr w:rsidR="00A307FE">
        <w:trPr>
          <w:trHeight w:val="441"/>
        </w:trPr>
        <w:tc>
          <w:tcPr>
            <w:tcW w:w="1709" w:type="dxa"/>
          </w:tcPr>
          <w:p w:rsidR="00A307FE" w:rsidRDefault="00D732C4">
            <w:pPr>
              <w:pStyle w:val="TableParagraph"/>
              <w:spacing w:line="26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12" w:type="dxa"/>
          </w:tcPr>
          <w:p w:rsidR="00A307FE" w:rsidRDefault="00D732C4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Lecture on Shell Commands</w:t>
            </w:r>
          </w:p>
        </w:tc>
      </w:tr>
      <w:tr w:rsidR="00A307FE">
        <w:trPr>
          <w:trHeight w:val="441"/>
        </w:trPr>
        <w:tc>
          <w:tcPr>
            <w:tcW w:w="1709" w:type="dxa"/>
          </w:tcPr>
          <w:p w:rsidR="00A307FE" w:rsidRDefault="00D732C4">
            <w:pPr>
              <w:pStyle w:val="TableParagraph"/>
              <w:spacing w:line="26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412" w:type="dxa"/>
          </w:tcPr>
          <w:p w:rsidR="00A307FE" w:rsidRDefault="00D732C4">
            <w:pPr>
              <w:pStyle w:val="TableParagraph"/>
              <w:spacing w:line="265" w:lineRule="exact"/>
              <w:ind w:left="167"/>
              <w:rPr>
                <w:sz w:val="24"/>
              </w:rPr>
            </w:pPr>
            <w:r>
              <w:rPr>
                <w:sz w:val="24"/>
              </w:rPr>
              <w:t>Online(1) on Shell Command + Basic Idea of Shell Scripts</w:t>
            </w:r>
          </w:p>
        </w:tc>
      </w:tr>
      <w:tr w:rsidR="00A307FE">
        <w:trPr>
          <w:trHeight w:val="736"/>
        </w:trPr>
        <w:tc>
          <w:tcPr>
            <w:tcW w:w="1709" w:type="dxa"/>
          </w:tcPr>
          <w:p w:rsidR="00A307FE" w:rsidRDefault="00D732C4">
            <w:pPr>
              <w:pStyle w:val="TableParagraph"/>
              <w:spacing w:line="26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412" w:type="dxa"/>
          </w:tcPr>
          <w:p w:rsidR="00A307FE" w:rsidRDefault="00D732C4">
            <w:pPr>
              <w:pStyle w:val="TableParagraph"/>
              <w:spacing w:line="232" w:lineRule="auto"/>
              <w:ind w:left="172" w:right="102" w:hanging="65"/>
              <w:rPr>
                <w:sz w:val="24"/>
              </w:rPr>
            </w:pPr>
            <w:r>
              <w:rPr>
                <w:sz w:val="24"/>
              </w:rPr>
              <w:t>Lecture on Arithmetic Operations and Implementing logic with If Else, Case in Shell Scripts.</w:t>
            </w:r>
          </w:p>
        </w:tc>
      </w:tr>
      <w:tr w:rsidR="00A307FE">
        <w:trPr>
          <w:trHeight w:val="352"/>
        </w:trPr>
        <w:tc>
          <w:tcPr>
            <w:tcW w:w="1709" w:type="dxa"/>
          </w:tcPr>
          <w:p w:rsidR="00A307FE" w:rsidRDefault="00D732C4">
            <w:pPr>
              <w:pStyle w:val="TableParagraph"/>
              <w:spacing w:line="26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412" w:type="dxa"/>
          </w:tcPr>
          <w:p w:rsidR="00A307FE" w:rsidRDefault="00D732C4" w:rsidP="00556A50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Shell Script</w:t>
            </w:r>
            <w:r w:rsidR="00C86259">
              <w:rPr>
                <w:sz w:val="24"/>
              </w:rPr>
              <w:t>s</w:t>
            </w:r>
            <w:bookmarkStart w:id="0" w:name="_GoBack"/>
            <w:bookmarkEnd w:id="0"/>
            <w:r w:rsidR="00556A50">
              <w:rPr>
                <w:sz w:val="24"/>
              </w:rPr>
              <w:t xml:space="preserve"> Extended</w:t>
            </w:r>
          </w:p>
        </w:tc>
      </w:tr>
      <w:tr w:rsidR="00A307FE">
        <w:trPr>
          <w:trHeight w:val="333"/>
        </w:trPr>
        <w:tc>
          <w:tcPr>
            <w:tcW w:w="1709" w:type="dxa"/>
          </w:tcPr>
          <w:p w:rsidR="00A307FE" w:rsidRDefault="00D732C4">
            <w:pPr>
              <w:pStyle w:val="TableParagraph"/>
              <w:spacing w:line="26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412" w:type="dxa"/>
          </w:tcPr>
          <w:p w:rsidR="00A307FE" w:rsidRDefault="00D732C4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Midterm Exam</w:t>
            </w:r>
          </w:p>
        </w:tc>
      </w:tr>
      <w:tr w:rsidR="00A307FE">
        <w:trPr>
          <w:trHeight w:val="851"/>
        </w:trPr>
        <w:tc>
          <w:tcPr>
            <w:tcW w:w="1709" w:type="dxa"/>
          </w:tcPr>
          <w:p w:rsidR="00A307FE" w:rsidRDefault="00D732C4">
            <w:pPr>
              <w:pStyle w:val="TableParagraph"/>
              <w:spacing w:line="270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6412" w:type="dxa"/>
          </w:tcPr>
          <w:p w:rsidR="00A307FE" w:rsidRDefault="00D732C4">
            <w:pPr>
              <w:pStyle w:val="TableParagraph"/>
              <w:spacing w:line="237" w:lineRule="auto"/>
              <w:ind w:right="102"/>
              <w:rPr>
                <w:sz w:val="24"/>
              </w:rPr>
            </w:pPr>
            <w:r>
              <w:rPr>
                <w:sz w:val="24"/>
              </w:rPr>
              <w:t>Lecture on Command Line Arguments, Loops , Function in Shell Scripts and Basic String Manipulation</w:t>
            </w:r>
          </w:p>
        </w:tc>
      </w:tr>
      <w:tr w:rsidR="00A307FE">
        <w:trPr>
          <w:trHeight w:val="527"/>
        </w:trPr>
        <w:tc>
          <w:tcPr>
            <w:tcW w:w="1709" w:type="dxa"/>
          </w:tcPr>
          <w:p w:rsidR="00A307FE" w:rsidRDefault="00D732C4">
            <w:pPr>
              <w:pStyle w:val="TableParagraph"/>
              <w:spacing w:line="26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412" w:type="dxa"/>
          </w:tcPr>
          <w:p w:rsidR="00A307FE" w:rsidRDefault="00D732C4">
            <w:pPr>
              <w:pStyle w:val="TableParagraph"/>
              <w:spacing w:line="270" w:lineRule="exact"/>
              <w:ind w:right="614"/>
              <w:rPr>
                <w:sz w:val="24"/>
              </w:rPr>
            </w:pPr>
            <w:r>
              <w:rPr>
                <w:sz w:val="24"/>
              </w:rPr>
              <w:t>Online (2) on Shell script + Lecture on Process Scheduling Algorithm</w:t>
            </w:r>
          </w:p>
        </w:tc>
      </w:tr>
      <w:tr w:rsidR="00A307FE">
        <w:trPr>
          <w:trHeight w:val="417"/>
        </w:trPr>
        <w:tc>
          <w:tcPr>
            <w:tcW w:w="1709" w:type="dxa"/>
          </w:tcPr>
          <w:p w:rsidR="00A307FE" w:rsidRDefault="00D732C4">
            <w:pPr>
              <w:pStyle w:val="TableParagraph"/>
              <w:spacing w:line="25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412" w:type="dxa"/>
          </w:tcPr>
          <w:p w:rsidR="00A307FE" w:rsidRDefault="00D732C4">
            <w:pPr>
              <w:pStyle w:val="TableParagraph"/>
              <w:spacing w:before="23" w:line="240" w:lineRule="auto"/>
              <w:rPr>
                <w:sz w:val="24"/>
              </w:rPr>
            </w:pPr>
            <w:r>
              <w:rPr>
                <w:sz w:val="24"/>
              </w:rPr>
              <w:t>Offline(1) on Process Scheduling Algorithm</w:t>
            </w:r>
          </w:p>
        </w:tc>
      </w:tr>
      <w:tr w:rsidR="00A307FE">
        <w:trPr>
          <w:trHeight w:val="530"/>
        </w:trPr>
        <w:tc>
          <w:tcPr>
            <w:tcW w:w="1709" w:type="dxa"/>
          </w:tcPr>
          <w:p w:rsidR="00A307FE" w:rsidRDefault="00D732C4">
            <w:pPr>
              <w:pStyle w:val="TableParagraph"/>
              <w:spacing w:line="265" w:lineRule="exact"/>
              <w:ind w:left="714" w:right="70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412" w:type="dxa"/>
          </w:tcPr>
          <w:p w:rsidR="00A307FE" w:rsidRDefault="00D732C4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Lecture on IPC (Inter Process Communication)</w:t>
            </w:r>
          </w:p>
        </w:tc>
      </w:tr>
      <w:tr w:rsidR="00A307FE">
        <w:trPr>
          <w:trHeight w:val="640"/>
        </w:trPr>
        <w:tc>
          <w:tcPr>
            <w:tcW w:w="1709" w:type="dxa"/>
          </w:tcPr>
          <w:p w:rsidR="00A307FE" w:rsidRDefault="00D732C4">
            <w:pPr>
              <w:pStyle w:val="TableParagraph"/>
              <w:spacing w:line="265" w:lineRule="exact"/>
              <w:ind w:left="714" w:right="705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412" w:type="dxa"/>
          </w:tcPr>
          <w:p w:rsidR="00A307FE" w:rsidRDefault="00D732C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Offline(2) on IPC</w:t>
            </w:r>
          </w:p>
        </w:tc>
      </w:tr>
      <w:tr w:rsidR="00A307FE">
        <w:trPr>
          <w:trHeight w:val="510"/>
        </w:trPr>
        <w:tc>
          <w:tcPr>
            <w:tcW w:w="1709" w:type="dxa"/>
          </w:tcPr>
          <w:p w:rsidR="00A307FE" w:rsidRDefault="00D732C4">
            <w:pPr>
              <w:pStyle w:val="TableParagraph"/>
              <w:spacing w:line="265" w:lineRule="exact"/>
              <w:ind w:left="714" w:right="705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412" w:type="dxa"/>
          </w:tcPr>
          <w:p w:rsidR="00A307FE" w:rsidRDefault="00D732C4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Final Exam</w:t>
            </w:r>
          </w:p>
        </w:tc>
      </w:tr>
    </w:tbl>
    <w:p w:rsidR="00D732C4" w:rsidRDefault="00D732C4"/>
    <w:sectPr w:rsidR="00D732C4">
      <w:pgSz w:w="12240" w:h="15840"/>
      <w:pgMar w:top="1500" w:right="17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3259D"/>
    <w:multiLevelType w:val="hybridMultilevel"/>
    <w:tmpl w:val="59D6D92A"/>
    <w:lvl w:ilvl="0" w:tplc="C95690C4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0BC4264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en-US"/>
      </w:rPr>
    </w:lvl>
    <w:lvl w:ilvl="2" w:tplc="582AB42A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en-US"/>
      </w:rPr>
    </w:lvl>
    <w:lvl w:ilvl="3" w:tplc="35648648"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en-US"/>
      </w:rPr>
    </w:lvl>
    <w:lvl w:ilvl="4" w:tplc="E550C7B4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en-US"/>
      </w:rPr>
    </w:lvl>
    <w:lvl w:ilvl="5" w:tplc="F9CEF0F2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en-US"/>
      </w:rPr>
    </w:lvl>
    <w:lvl w:ilvl="6" w:tplc="1B3E719E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en-US"/>
      </w:rPr>
    </w:lvl>
    <w:lvl w:ilvl="7" w:tplc="16BA5C56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8" w:tplc="E9B0B78C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307FE"/>
    <w:rsid w:val="00020D80"/>
    <w:rsid w:val="00556A50"/>
    <w:rsid w:val="00867D92"/>
    <w:rsid w:val="00A307FE"/>
    <w:rsid w:val="00B95EBE"/>
    <w:rsid w:val="00C86259"/>
    <w:rsid w:val="00D7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EADC90-FD75-480A-8FF8-C80A032E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0" w:right="175"/>
      <w:jc w:val="center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2" w:hanging="360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7"/>
    </w:pPr>
  </w:style>
  <w:style w:type="table" w:styleId="TableGrid">
    <w:name w:val="Table Grid"/>
    <w:basedOn w:val="TableNormal"/>
    <w:uiPriority w:val="39"/>
    <w:rsid w:val="00B95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20D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ms.uiu.ac.b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a/cse.uiu.ac.bd/quazi_farah_nawar/os-lab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monir</dc:creator>
  <cp:lastModifiedBy>Twity</cp:lastModifiedBy>
  <cp:revision>5</cp:revision>
  <dcterms:created xsi:type="dcterms:W3CDTF">2018-10-07T13:00:00Z</dcterms:created>
  <dcterms:modified xsi:type="dcterms:W3CDTF">2018-10-07T13:15:00Z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2018-10-07T00:00:00Z</vt:filetime>
  </property>
</Properties>
</file>