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35A0" w:rsidRDefault="00F063E6">
      <w:proofErr w:type="spellStart"/>
      <w:r>
        <w:rPr>
          <w:rFonts w:ascii="Calibri" w:eastAsia="Calibri" w:hAnsi="Calibri" w:cs="Calibri"/>
          <w:b/>
          <w:sz w:val="28"/>
        </w:rPr>
        <w:t>Acoustatic</w:t>
      </w:r>
      <w:proofErr w:type="spellEnd"/>
      <w:r>
        <w:rPr>
          <w:rFonts w:ascii="Calibri" w:eastAsia="Calibri" w:hAnsi="Calibri" w:cs="Calibri"/>
          <w:b/>
          <w:sz w:val="28"/>
        </w:rPr>
        <w:t xml:space="preserve"> - 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Manual de Usuario </w:t>
      </w:r>
    </w:p>
    <w:p w:rsidR="00BC35A0" w:rsidRDefault="00BC35A0"/>
    <w:p w:rsidR="00BC35A0" w:rsidRDefault="00F063E6">
      <w:r>
        <w:rPr>
          <w:rFonts w:ascii="Calibri" w:eastAsia="Calibri" w:hAnsi="Calibri" w:cs="Calibri"/>
          <w:sz w:val="20"/>
          <w:u w:val="single"/>
        </w:rPr>
        <w:t>TIPOS DE VARIABLES</w:t>
      </w:r>
    </w:p>
    <w:p w:rsidR="00BC35A0" w:rsidRDefault="00F063E6">
      <w:r>
        <w:rPr>
          <w:rFonts w:ascii="Calibri" w:eastAsia="Calibri" w:hAnsi="Calibri" w:cs="Calibri"/>
          <w:sz w:val="20"/>
        </w:rPr>
        <w:t>Existen distintos tipos de variables los cuales este lenguaje puede manejar. A continuación te indicamos su naturaleza y asignación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7095"/>
      </w:tblGrid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Enteros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entero = 1;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Flotantes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fl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flotante = 1.0;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Strings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texto = “uno”;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Booleanos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boolean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booleano = true;</w:t>
            </w:r>
          </w:p>
        </w:tc>
      </w:tr>
      <w:tr w:rsidR="00BC35A0" w:rsidRPr="005F352A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Sonidos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Pr="005F352A" w:rsidRDefault="00F063E6">
            <w:pPr>
              <w:spacing w:line="240" w:lineRule="auto"/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20"/>
                <w:lang w:val="en-US"/>
              </w:rPr>
              <w:t xml:space="preserve">Sound </w:t>
            </w:r>
            <w:proofErr w:type="spellStart"/>
            <w:r w:rsidRPr="005F352A">
              <w:rPr>
                <w:rFonts w:ascii="Calibri" w:eastAsia="Calibri" w:hAnsi="Calibri" w:cs="Calibri"/>
                <w:sz w:val="20"/>
                <w:lang w:val="en-US"/>
              </w:rPr>
              <w:t>Sonido</w:t>
            </w:r>
            <w:proofErr w:type="spellEnd"/>
            <w:r w:rsidRPr="005F352A">
              <w:rPr>
                <w:rFonts w:ascii="Calibri" w:eastAsia="Calibri" w:hAnsi="Calibri" w:cs="Calibri"/>
                <w:sz w:val="20"/>
                <w:lang w:val="en-US"/>
              </w:rPr>
              <w:t xml:space="preserve"> {tone: 1; volume: 1; intensity: 1; pitch : 1}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Instrumentos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Instrument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Instrumento { Sonido; }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Pistas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Track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Pista { Instrumento; }</w:t>
            </w:r>
          </w:p>
        </w:tc>
      </w:tr>
    </w:tbl>
    <w:p w:rsidR="00BC35A0" w:rsidRDefault="00BC35A0"/>
    <w:p w:rsidR="00BC35A0" w:rsidRDefault="00F063E6">
      <w:r>
        <w:rPr>
          <w:rFonts w:ascii="Calibri" w:eastAsia="Calibri" w:hAnsi="Calibri" w:cs="Calibri"/>
          <w:sz w:val="20"/>
          <w:u w:val="single"/>
        </w:rPr>
        <w:t>PROCEDIMIENTOS</w:t>
      </w:r>
    </w:p>
    <w:p w:rsidR="00BC35A0" w:rsidRDefault="00F063E6">
      <w:r>
        <w:rPr>
          <w:rFonts w:ascii="Calibri" w:eastAsia="Calibri" w:hAnsi="Calibri" w:cs="Calibri"/>
          <w:sz w:val="20"/>
        </w:rPr>
        <w:t>Existen varios tipos de procedimientos que pueden aplicarse a las variables antes vistas. A continuación se muestran así también como una breve explicación de qué hace cada acción</w:t>
      </w:r>
    </w:p>
    <w:p w:rsidR="00BC35A0" w:rsidRDefault="00BC35A0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7755"/>
      </w:tblGrid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Suma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‘+’. Regresa la sumatoria de dos valores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Resta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‘-’. Regresa la resta de dos valores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Multiplicación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‘*’. Regresa el producto de dos valores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División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‘/’. Regresa la división de dos valores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Remitente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 xml:space="preserve">Utiliza el símbolo ‘%’. Regresa el remitente </w:t>
            </w:r>
            <w:r>
              <w:rPr>
                <w:rFonts w:ascii="Calibri" w:eastAsia="Calibri" w:hAnsi="Calibri" w:cs="Calibri"/>
                <w:sz w:val="20"/>
              </w:rPr>
              <w:t>de dos valores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Mayor que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‘&gt;’. Regresa la comparación entre el primer número y el segundo.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Mayor igual que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‘&gt;=’. Regresa la comparación entre el primer número y el segundo.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Menor que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‘&lt;</w:t>
            </w:r>
            <w:r>
              <w:rPr>
                <w:rFonts w:ascii="Calibri" w:eastAsia="Calibri" w:hAnsi="Calibri" w:cs="Calibri"/>
                <w:sz w:val="20"/>
              </w:rPr>
              <w:t>’. Regresa la comparación entre el primer número y el segundo.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Menor igual que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‘&lt;=’. Regresa la comparación entre el primer número y el segundo.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 xml:space="preserve">Igual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igual</w:t>
            </w:r>
            <w:proofErr w:type="spellEnd"/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‘==’. Regresa la comparación entre el primer número y el se</w:t>
            </w:r>
            <w:r>
              <w:rPr>
                <w:rFonts w:ascii="Calibri" w:eastAsia="Calibri" w:hAnsi="Calibri" w:cs="Calibri"/>
                <w:sz w:val="20"/>
              </w:rPr>
              <w:t>gundo.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Igual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‘=’. Asigna un valor a una variable.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Y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‘&amp;&amp;’. Verifica que dos valores sean verdaderos.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O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‘||’. Verifica que uno de dos valores sea verdadero.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No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!!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’. Regresa lo contrario de  una expresión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boleana</w:t>
            </w:r>
            <w:proofErr w:type="spellEnd"/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No es Igual</w:t>
            </w:r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el símbolo ‘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!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=’. Verifica que dos valores sean distintos.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Print</w:t>
            </w:r>
            <w:proofErr w:type="spellEnd"/>
          </w:p>
        </w:tc>
        <w:tc>
          <w:tcPr>
            <w:tcW w:w="7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spacing w:line="240" w:lineRule="auto"/>
            </w:pPr>
            <w:r>
              <w:rPr>
                <w:rFonts w:ascii="Calibri" w:eastAsia="Calibri" w:hAnsi="Calibri" w:cs="Calibri"/>
                <w:sz w:val="20"/>
              </w:rPr>
              <w:t>Utiliza la palabra reservada “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</w:t>
            </w:r>
            <w:proofErr w:type="spellEnd"/>
            <w:proofErr w:type="gramStart"/>
            <w:r>
              <w:rPr>
                <w:rFonts w:ascii="Calibri" w:eastAsia="Calibri" w:hAnsi="Calibri" w:cs="Calibri"/>
                <w:sz w:val="20"/>
              </w:rPr>
              <w:t>” .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Imprime en pantalla la variable o constante dada.</w:t>
            </w:r>
          </w:p>
        </w:tc>
      </w:tr>
    </w:tbl>
    <w:p w:rsidR="00BC35A0" w:rsidRDefault="00BC35A0"/>
    <w:p w:rsidR="00BC35A0" w:rsidRDefault="00F063E6">
      <w:r>
        <w:rPr>
          <w:rFonts w:ascii="Calibri" w:eastAsia="Calibri" w:hAnsi="Calibri" w:cs="Calibri"/>
          <w:sz w:val="20"/>
        </w:rPr>
        <w:t>Los pro</w:t>
      </w:r>
      <w:r>
        <w:rPr>
          <w:rFonts w:ascii="Calibri" w:eastAsia="Calibri" w:hAnsi="Calibri" w:cs="Calibri"/>
          <w:sz w:val="20"/>
        </w:rPr>
        <w:t>cedimientos a continuación se realizan para cualquier tipo de variables con las restricciones siguientes:</w:t>
      </w:r>
    </w:p>
    <w:p w:rsidR="00BC35A0" w:rsidRDefault="00BC35A0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1785"/>
        <w:gridCol w:w="450"/>
        <w:gridCol w:w="375"/>
        <w:gridCol w:w="360"/>
        <w:gridCol w:w="360"/>
        <w:gridCol w:w="375"/>
        <w:gridCol w:w="360"/>
        <w:gridCol w:w="375"/>
        <w:gridCol w:w="435"/>
        <w:gridCol w:w="360"/>
        <w:gridCol w:w="360"/>
        <w:gridCol w:w="360"/>
        <w:gridCol w:w="360"/>
        <w:gridCol w:w="360"/>
        <w:gridCol w:w="360"/>
        <w:gridCol w:w="360"/>
      </w:tblGrid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OP1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OP2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+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*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/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%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&lt;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&lt;=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&gt;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&gt;=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&lt;&gt;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!!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&amp;&amp;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||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=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b/>
                <w:sz w:val="20"/>
              </w:rPr>
              <w:t>==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I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I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I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I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String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String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str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null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I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Float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null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F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  <w:tr w:rsidR="00BC35A0">
        <w:tblPrEx>
          <w:tblCellMar>
            <w:top w:w="0" w:type="dxa"/>
            <w:bottom w:w="0" w:type="dxa"/>
          </w:tblCellMar>
        </w:tblPrEx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Bool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null</w:t>
            </w:r>
            <w:proofErr w:type="spellEnd"/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B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F063E6">
            <w:pPr>
              <w:ind w:left="100"/>
            </w:pPr>
            <w:r>
              <w:rPr>
                <w:rFonts w:ascii="Calibri" w:eastAsia="Calibri" w:hAnsi="Calibri" w:cs="Calibri"/>
                <w:sz w:val="20"/>
              </w:rPr>
              <w:t>-</w:t>
            </w:r>
          </w:p>
        </w:tc>
      </w:tr>
    </w:tbl>
    <w:p w:rsidR="00BC35A0" w:rsidRDefault="00BC35A0"/>
    <w:p w:rsidR="00BC35A0" w:rsidRDefault="00F063E6">
      <w:r>
        <w:rPr>
          <w:rFonts w:ascii="Calibri" w:eastAsia="Calibri" w:hAnsi="Calibri" w:cs="Calibri"/>
          <w:sz w:val="20"/>
          <w:u w:val="single"/>
        </w:rPr>
        <w:lastRenderedPageBreak/>
        <w:t>METODOS</w:t>
      </w:r>
    </w:p>
    <w:p w:rsidR="00BC35A0" w:rsidRDefault="00F063E6">
      <w:r>
        <w:rPr>
          <w:rFonts w:ascii="Calibri" w:eastAsia="Calibri" w:hAnsi="Calibri" w:cs="Calibri"/>
          <w:sz w:val="20"/>
        </w:rPr>
        <w:t>Las instrucciones vistas anteriormente pueden ser agrupadas de una forma especial. Este tipo de agrupación se le conoce como métodos o procedimientos y son la base para la creación de acciones complejas dentro de cualquier lenguaje de programación.</w:t>
      </w:r>
    </w:p>
    <w:p w:rsidR="00BC35A0" w:rsidRDefault="00F063E6">
      <w:r>
        <w:rPr>
          <w:rFonts w:ascii="Calibri" w:eastAsia="Calibri" w:hAnsi="Calibri" w:cs="Calibri"/>
          <w:sz w:val="20"/>
        </w:rPr>
        <w:t>Los métodos están caracterizados por poseer una sintaxis y forma diferentes a una variable convencional. Dicha sintaxis empieza con varios elementos:</w:t>
      </w:r>
    </w:p>
    <w:p w:rsidR="00BC35A0" w:rsidRDefault="00F063E6">
      <w:pPr>
        <w:ind w:firstLine="720"/>
      </w:pPr>
      <w:proofErr w:type="gramStart"/>
      <w:r>
        <w:rPr>
          <w:rFonts w:ascii="Calibri" w:eastAsia="Calibri" w:hAnsi="Calibri" w:cs="Calibri"/>
          <w:sz w:val="20"/>
        </w:rPr>
        <w:t>un</w:t>
      </w:r>
      <w:proofErr w:type="gramEnd"/>
      <w:r>
        <w:rPr>
          <w:rFonts w:ascii="Calibri" w:eastAsia="Calibri" w:hAnsi="Calibri" w:cs="Calibri"/>
          <w:sz w:val="20"/>
        </w:rPr>
        <w:t xml:space="preserve"> tipo de variable,  identificador,  parámetros y llaves ({})</w:t>
      </w:r>
    </w:p>
    <w:p w:rsidR="00BC35A0" w:rsidRDefault="00F063E6">
      <w:r>
        <w:rPr>
          <w:rFonts w:ascii="Calibri" w:eastAsia="Calibri" w:hAnsi="Calibri" w:cs="Calibri"/>
          <w:sz w:val="20"/>
        </w:rPr>
        <w:t>Estos elementos son básicos a la hora de cr</w:t>
      </w:r>
      <w:r>
        <w:rPr>
          <w:rFonts w:ascii="Calibri" w:eastAsia="Calibri" w:hAnsi="Calibri" w:cs="Calibri"/>
          <w:sz w:val="20"/>
        </w:rPr>
        <w:t>ear un procedimiento. A continuación se planteará de forma rápida las posibilidades</w:t>
      </w:r>
    </w:p>
    <w:p w:rsidR="00BC35A0" w:rsidRDefault="00BC35A0"/>
    <w:p w:rsidR="00BC35A0" w:rsidRDefault="00F063E6">
      <w:r>
        <w:rPr>
          <w:rFonts w:ascii="Calibri" w:eastAsia="Calibri" w:hAnsi="Calibri" w:cs="Calibri"/>
          <w:sz w:val="20"/>
        </w:rPr>
        <w:t>Uno de los usos más comunes de los métodos, es el de utilizar métodos para obtener un resultado o realizar una operación. Esto se puede conseguir de dos formas:</w:t>
      </w:r>
    </w:p>
    <w:p w:rsidR="00BC35A0" w:rsidRDefault="00BC35A0"/>
    <w:p w:rsidR="00BC35A0" w:rsidRDefault="00F063E6">
      <w:r>
        <w:rPr>
          <w:rFonts w:ascii="Calibri" w:eastAsia="Calibri" w:hAnsi="Calibri" w:cs="Calibri"/>
          <w:b/>
          <w:sz w:val="20"/>
        </w:rPr>
        <w:t>Métodos q</w:t>
      </w:r>
      <w:r>
        <w:rPr>
          <w:rFonts w:ascii="Calibri" w:eastAsia="Calibri" w:hAnsi="Calibri" w:cs="Calibri"/>
          <w:b/>
          <w:sz w:val="20"/>
        </w:rPr>
        <w:t>ue Regresan Variable</w:t>
      </w:r>
    </w:p>
    <w:p w:rsidR="00BC35A0" w:rsidRPr="005F352A" w:rsidRDefault="00F063E6">
      <w:pPr>
        <w:rPr>
          <w:lang w:val="en-US"/>
        </w:rPr>
      </w:pPr>
      <w:r>
        <w:rPr>
          <w:rFonts w:ascii="Calibri" w:eastAsia="Calibri" w:hAnsi="Calibri" w:cs="Calibri"/>
          <w:sz w:val="20"/>
        </w:rPr>
        <w:tab/>
      </w:r>
      <w:r w:rsidRPr="005F352A">
        <w:rPr>
          <w:rFonts w:ascii="Calibri" w:eastAsia="Calibri" w:hAnsi="Calibri" w:cs="Calibri"/>
          <w:sz w:val="20"/>
          <w:lang w:val="en-US"/>
        </w:rPr>
        <w:t>(</w:t>
      </w:r>
      <w:proofErr w:type="spellStart"/>
      <w:proofErr w:type="gramStart"/>
      <w:r w:rsidRPr="005F352A">
        <w:rPr>
          <w:rFonts w:ascii="Calibri" w:eastAsia="Calibri" w:hAnsi="Calibri" w:cs="Calibri"/>
          <w:sz w:val="20"/>
          <w:lang w:val="en-US"/>
        </w:rPr>
        <w:t>int</w:t>
      </w:r>
      <w:proofErr w:type="spellEnd"/>
      <w:proofErr w:type="gramEnd"/>
      <w:r w:rsidRPr="005F352A">
        <w:rPr>
          <w:rFonts w:ascii="Calibri" w:eastAsia="Calibri" w:hAnsi="Calibri" w:cs="Calibri"/>
          <w:sz w:val="20"/>
          <w:lang w:val="en-US"/>
        </w:rPr>
        <w:t xml:space="preserve">, float, string, </w:t>
      </w:r>
      <w:proofErr w:type="spellStart"/>
      <w:r w:rsidRPr="005F352A">
        <w:rPr>
          <w:rFonts w:ascii="Calibri" w:eastAsia="Calibri" w:hAnsi="Calibri" w:cs="Calibri"/>
          <w:sz w:val="20"/>
          <w:lang w:val="en-US"/>
        </w:rPr>
        <w:t>boolean</w:t>
      </w:r>
      <w:proofErr w:type="spellEnd"/>
      <w:r w:rsidRPr="005F352A">
        <w:rPr>
          <w:rFonts w:ascii="Calibri" w:eastAsia="Calibri" w:hAnsi="Calibri" w:cs="Calibri"/>
          <w:sz w:val="20"/>
          <w:lang w:val="en-US"/>
        </w:rPr>
        <w:t xml:space="preserve">, ...) </w:t>
      </w:r>
      <w:proofErr w:type="gramStart"/>
      <w:r w:rsidRPr="005F352A">
        <w:rPr>
          <w:rFonts w:ascii="Calibri" w:eastAsia="Calibri" w:hAnsi="Calibri" w:cs="Calibri"/>
          <w:sz w:val="20"/>
          <w:lang w:val="en-US"/>
        </w:rPr>
        <w:t>ID(</w:t>
      </w:r>
      <w:proofErr w:type="spellStart"/>
      <w:proofErr w:type="gramEnd"/>
      <w:r w:rsidRPr="005F352A">
        <w:rPr>
          <w:rFonts w:ascii="Calibri" w:eastAsia="Calibri" w:hAnsi="Calibri" w:cs="Calibri"/>
          <w:sz w:val="20"/>
          <w:lang w:val="en-US"/>
        </w:rPr>
        <w:t>int</w:t>
      </w:r>
      <w:proofErr w:type="spellEnd"/>
      <w:r w:rsidRPr="005F352A">
        <w:rPr>
          <w:rFonts w:ascii="Calibri" w:eastAsia="Calibri" w:hAnsi="Calibri" w:cs="Calibri"/>
          <w:sz w:val="20"/>
          <w:lang w:val="en-US"/>
        </w:rPr>
        <w:t xml:space="preserve"> param1)</w:t>
      </w:r>
    </w:p>
    <w:p w:rsidR="00BC35A0" w:rsidRDefault="00F063E6">
      <w:r w:rsidRPr="005F352A"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</w:rPr>
        <w:t>{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</w:rPr>
        <w:t>int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variable = 0;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[AQUI VA TODO EL PROCEDIMIENTO]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</w:rPr>
        <w:t>return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variable</w:t>
      </w:r>
    </w:p>
    <w:p w:rsidR="00BC35A0" w:rsidRDefault="00F063E6">
      <w:r>
        <w:rPr>
          <w:rFonts w:ascii="Calibri" w:eastAsia="Calibri" w:hAnsi="Calibri" w:cs="Calibri"/>
          <w:sz w:val="20"/>
        </w:rPr>
        <w:tab/>
        <w:t>}</w:t>
      </w:r>
    </w:p>
    <w:p w:rsidR="00BC35A0" w:rsidRDefault="00BC35A0"/>
    <w:p w:rsidR="00BC35A0" w:rsidRDefault="00F063E6">
      <w:r>
        <w:rPr>
          <w:rFonts w:ascii="Calibri" w:eastAsia="Calibri" w:hAnsi="Calibri" w:cs="Calibri"/>
          <w:b/>
          <w:sz w:val="20"/>
        </w:rPr>
        <w:t>Métodos que NO Regresan Variable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 ID(</w:t>
      </w:r>
      <w:proofErr w:type="spellStart"/>
      <w:r>
        <w:rPr>
          <w:rFonts w:ascii="Calibri" w:eastAsia="Calibri" w:hAnsi="Calibri" w:cs="Calibri"/>
          <w:sz w:val="20"/>
        </w:rPr>
        <w:t>int</w:t>
      </w:r>
      <w:proofErr w:type="spellEnd"/>
      <w:r>
        <w:rPr>
          <w:rFonts w:ascii="Calibri" w:eastAsia="Calibri" w:hAnsi="Calibri" w:cs="Calibri"/>
          <w:sz w:val="20"/>
        </w:rPr>
        <w:t xml:space="preserve"> param1)</w:t>
      </w:r>
    </w:p>
    <w:p w:rsidR="00BC35A0" w:rsidRDefault="00F063E6">
      <w:r>
        <w:rPr>
          <w:rFonts w:ascii="Calibri" w:eastAsia="Calibri" w:hAnsi="Calibri" w:cs="Calibri"/>
          <w:sz w:val="20"/>
        </w:rPr>
        <w:tab/>
        <w:t>{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[AQUI VA TODAS TUS INSTRUCCIONES]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sz w:val="20"/>
        </w:rPr>
        <w:tab/>
        <w:t>}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b/>
          <w:sz w:val="20"/>
        </w:rPr>
        <w:t xml:space="preserve">Método </w:t>
      </w:r>
      <w:proofErr w:type="spellStart"/>
      <w:r>
        <w:rPr>
          <w:rFonts w:ascii="Calibri" w:eastAsia="Calibri" w:hAnsi="Calibri" w:cs="Calibri"/>
          <w:b/>
          <w:sz w:val="20"/>
        </w:rPr>
        <w:t>play</w:t>
      </w:r>
      <w:proofErr w:type="spellEnd"/>
    </w:p>
    <w:p w:rsidR="00BC35A0" w:rsidRDefault="00F063E6">
      <w:r>
        <w:rPr>
          <w:rFonts w:ascii="Calibri" w:eastAsia="Calibri" w:hAnsi="Calibri" w:cs="Calibri"/>
          <w:sz w:val="20"/>
        </w:rPr>
        <w:t xml:space="preserve">El método </w:t>
      </w:r>
      <w:proofErr w:type="spellStart"/>
      <w:r>
        <w:rPr>
          <w:rFonts w:ascii="Calibri" w:eastAsia="Calibri" w:hAnsi="Calibri" w:cs="Calibri"/>
          <w:sz w:val="20"/>
        </w:rPr>
        <w:t>play</w:t>
      </w:r>
      <w:proofErr w:type="spellEnd"/>
      <w:r>
        <w:rPr>
          <w:rFonts w:ascii="Calibri" w:eastAsia="Calibri" w:hAnsi="Calibri" w:cs="Calibri"/>
          <w:sz w:val="20"/>
        </w:rPr>
        <w:t xml:space="preserve"> es un método especial, este sólo hace llamadas a otros métodos y prepara para la ejecución de la pieza musical a corresponder. A continuación se adjunta un ejemplo que asume que de declaración las variables adecuadas</w:t>
      </w:r>
      <w:r>
        <w:rPr>
          <w:rFonts w:ascii="Calibri" w:eastAsia="Calibri" w:hAnsi="Calibri" w:cs="Calibri"/>
          <w:sz w:val="12"/>
        </w:rPr>
        <w:t>*</w:t>
      </w:r>
      <w:r>
        <w:rPr>
          <w:rFonts w:ascii="Calibri" w:eastAsia="Calibri" w:hAnsi="Calibri" w:cs="Calibri"/>
          <w:sz w:val="20"/>
        </w:rPr>
        <w:t>.</w:t>
      </w:r>
    </w:p>
    <w:p w:rsidR="00BC35A0" w:rsidRDefault="00F063E6">
      <w:proofErr w:type="spellStart"/>
      <w:proofErr w:type="gramStart"/>
      <w:r>
        <w:rPr>
          <w:rFonts w:ascii="Calibri" w:eastAsia="Calibri" w:hAnsi="Calibri" w:cs="Calibri"/>
          <w:sz w:val="20"/>
        </w:rPr>
        <w:t>play</w:t>
      </w:r>
      <w:proofErr w:type="spellEnd"/>
      <w:proofErr w:type="gramEnd"/>
      <w:r>
        <w:rPr>
          <w:rFonts w:ascii="Calibri" w:eastAsia="Calibri" w:hAnsi="Calibri" w:cs="Calibri"/>
          <w:sz w:val="20"/>
        </w:rPr>
        <w:t>{</w:t>
      </w:r>
    </w:p>
    <w:p w:rsidR="00BC35A0" w:rsidRDefault="00F063E6">
      <w:pPr>
        <w:ind w:firstLine="720"/>
      </w:pPr>
      <w:r>
        <w:rPr>
          <w:rFonts w:ascii="Calibri" w:eastAsia="Calibri" w:hAnsi="Calibri" w:cs="Calibri"/>
          <w:sz w:val="20"/>
        </w:rPr>
        <w:t>9000</w:t>
      </w:r>
      <w:r>
        <w:rPr>
          <w:rFonts w:ascii="Calibri" w:eastAsia="Calibri" w:hAnsi="Calibri" w:cs="Calibri"/>
          <w:sz w:val="20"/>
        </w:rPr>
        <w:t>:12000</w:t>
      </w:r>
    </w:p>
    <w:p w:rsidR="00BC35A0" w:rsidRDefault="00F063E6">
      <w:r>
        <w:rPr>
          <w:rFonts w:ascii="Calibri" w:eastAsia="Calibri" w:hAnsi="Calibri" w:cs="Calibri"/>
          <w:sz w:val="20"/>
        </w:rPr>
        <w:tab/>
        <w:t>{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</w:rPr>
        <w:t>seccionTambor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; //no hace </w:t>
      </w:r>
      <w:proofErr w:type="spellStart"/>
      <w:r>
        <w:rPr>
          <w:rFonts w:ascii="Calibri" w:eastAsia="Calibri" w:hAnsi="Calibri" w:cs="Calibri"/>
          <w:sz w:val="20"/>
        </w:rPr>
        <w:t>loop</w:t>
      </w:r>
      <w:proofErr w:type="spellEnd"/>
      <w:r>
        <w:rPr>
          <w:rFonts w:ascii="Calibri" w:eastAsia="Calibri" w:hAnsi="Calibri" w:cs="Calibri"/>
          <w:sz w:val="20"/>
        </w:rPr>
        <w:t>, se caya cuando acaban sus elementos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//manejo de </w:t>
      </w: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 xml:space="preserve">, si </w:t>
      </w:r>
      <w:proofErr w:type="gramStart"/>
      <w:r>
        <w:rPr>
          <w:rFonts w:ascii="Calibri" w:eastAsia="Calibri" w:hAnsi="Calibri" w:cs="Calibri"/>
          <w:sz w:val="20"/>
        </w:rPr>
        <w:t>haces :</w:t>
      </w:r>
      <w:proofErr w:type="spellStart"/>
      <w:r>
        <w:rPr>
          <w:rFonts w:ascii="Calibri" w:eastAsia="Calibri" w:hAnsi="Calibri" w:cs="Calibri"/>
          <w:sz w:val="20"/>
        </w:rPr>
        <w:t>duration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en un instrumento toma la mayor </w:t>
      </w:r>
      <w:proofErr w:type="spellStart"/>
      <w:r>
        <w:rPr>
          <w:rFonts w:ascii="Calibri" w:eastAsia="Calibri" w:hAnsi="Calibri" w:cs="Calibri"/>
          <w:sz w:val="20"/>
        </w:rPr>
        <w:t>duracion</w:t>
      </w:r>
      <w:proofErr w:type="spellEnd"/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//activa la </w:t>
      </w:r>
      <w:proofErr w:type="spellStart"/>
      <w:r>
        <w:rPr>
          <w:rFonts w:ascii="Calibri" w:eastAsia="Calibri" w:hAnsi="Calibri" w:cs="Calibri"/>
          <w:sz w:val="20"/>
        </w:rPr>
        <w:t>condicion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loops</w:t>
      </w:r>
      <w:proofErr w:type="spellEnd"/>
      <w:r>
        <w:rPr>
          <w:rFonts w:ascii="Calibri" w:eastAsia="Calibri" w:hAnsi="Calibri" w:cs="Calibri"/>
          <w:sz w:val="20"/>
        </w:rPr>
        <w:t xml:space="preserve"> si se cumple el estatuto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proofErr w:type="spellStart"/>
      <w:proofErr w:type="gramStart"/>
      <w:r>
        <w:rPr>
          <w:rFonts w:ascii="Calibri" w:eastAsia="Calibri" w:hAnsi="Calibri" w:cs="Calibri"/>
          <w:sz w:val="20"/>
        </w:rPr>
        <w:t>seccionFlauta:</w:t>
      </w:r>
      <w:proofErr w:type="gramEnd"/>
      <w:r>
        <w:rPr>
          <w:rFonts w:ascii="Calibri" w:eastAsia="Calibri" w:hAnsi="Calibri" w:cs="Calibri"/>
          <w:sz w:val="20"/>
        </w:rPr>
        <w:t>loops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if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seccionTambor:durat</w:t>
      </w:r>
      <w:r>
        <w:rPr>
          <w:rFonts w:ascii="Calibri" w:eastAsia="Calibri" w:hAnsi="Calibri" w:cs="Calibri"/>
          <w:sz w:val="20"/>
        </w:rPr>
        <w:t>ion</w:t>
      </w:r>
      <w:proofErr w:type="spellEnd"/>
      <w:r>
        <w:rPr>
          <w:rFonts w:ascii="Calibri" w:eastAsia="Calibri" w:hAnsi="Calibri" w:cs="Calibri"/>
          <w:sz w:val="20"/>
        </w:rPr>
        <w:t xml:space="preserve"> &gt; seccionFlauta:flauta_3:duration) 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sz w:val="20"/>
        </w:rPr>
        <w:tab/>
        <w:t>}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sz w:val="20"/>
        </w:rPr>
        <w:tab/>
        <w:t xml:space="preserve">modifier1; //ejecuta este </w:t>
      </w:r>
      <w:proofErr w:type="spellStart"/>
      <w:r>
        <w:rPr>
          <w:rFonts w:ascii="Calibri" w:eastAsia="Calibri" w:hAnsi="Calibri" w:cs="Calibri"/>
          <w:sz w:val="20"/>
        </w:rPr>
        <w:t>metodo</w:t>
      </w:r>
      <w:proofErr w:type="spellEnd"/>
    </w:p>
    <w:p w:rsidR="00BC35A0" w:rsidRDefault="00F063E6">
      <w:r>
        <w:rPr>
          <w:rFonts w:ascii="Calibri" w:eastAsia="Calibri" w:hAnsi="Calibri" w:cs="Calibri"/>
          <w:sz w:val="20"/>
        </w:rPr>
        <w:tab/>
      </w:r>
      <w:proofErr w:type="gramStart"/>
      <w:r>
        <w:rPr>
          <w:rFonts w:ascii="Calibri" w:eastAsia="Calibri" w:hAnsi="Calibri" w:cs="Calibri"/>
          <w:sz w:val="20"/>
        </w:rPr>
        <w:t>setTime:</w:t>
      </w:r>
      <w:proofErr w:type="gramEnd"/>
      <w:r>
        <w:rPr>
          <w:rFonts w:ascii="Calibri" w:eastAsia="Calibri" w:hAnsi="Calibri" w:cs="Calibri"/>
          <w:sz w:val="20"/>
        </w:rPr>
        <w:t>seccionTambor:1000</w:t>
      </w:r>
    </w:p>
    <w:p w:rsidR="00BC35A0" w:rsidRDefault="00F063E6">
      <w:r>
        <w:rPr>
          <w:rFonts w:ascii="Calibri" w:eastAsia="Calibri" w:hAnsi="Calibri" w:cs="Calibri"/>
          <w:sz w:val="20"/>
        </w:rPr>
        <w:tab/>
        <w:t>12500:50000</w:t>
      </w:r>
    </w:p>
    <w:p w:rsidR="00BC35A0" w:rsidRDefault="00F063E6">
      <w:r>
        <w:rPr>
          <w:rFonts w:ascii="Calibri" w:eastAsia="Calibri" w:hAnsi="Calibri" w:cs="Calibri"/>
          <w:sz w:val="20"/>
        </w:rPr>
        <w:lastRenderedPageBreak/>
        <w:tab/>
        <w:t>{</w:t>
      </w:r>
    </w:p>
    <w:p w:rsidR="00BC35A0" w:rsidRDefault="00F063E6">
      <w:r>
        <w:rPr>
          <w:rFonts w:ascii="Calibri" w:eastAsia="Calibri" w:hAnsi="Calibri" w:cs="Calibri"/>
          <w:sz w:val="20"/>
        </w:rPr>
        <w:tab/>
        <w:t xml:space="preserve"> </w:t>
      </w:r>
    </w:p>
    <w:p w:rsidR="00BC35A0" w:rsidRDefault="00F063E6"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</w:p>
    <w:p w:rsidR="00BC35A0" w:rsidRDefault="00F063E6">
      <w:r>
        <w:rPr>
          <w:rFonts w:ascii="Calibri" w:eastAsia="Calibri" w:hAnsi="Calibri" w:cs="Calibri"/>
          <w:sz w:val="20"/>
        </w:rPr>
        <w:tab/>
        <w:t>}</w:t>
      </w:r>
    </w:p>
    <w:p w:rsidR="00BC35A0" w:rsidRDefault="00F063E6">
      <w:r>
        <w:rPr>
          <w:rFonts w:ascii="Calibri" w:eastAsia="Calibri" w:hAnsi="Calibri" w:cs="Calibri"/>
          <w:sz w:val="20"/>
        </w:rPr>
        <w:t>}</w:t>
      </w:r>
    </w:p>
    <w:p w:rsidR="00BC35A0" w:rsidRDefault="00BC35A0"/>
    <w:p w:rsidR="00BC35A0" w:rsidRDefault="00F063E6">
      <w:r>
        <w:rPr>
          <w:rFonts w:ascii="Calibri" w:eastAsia="Calibri" w:hAnsi="Calibri" w:cs="Calibri"/>
          <w:sz w:val="12"/>
        </w:rPr>
        <w:t xml:space="preserve">*El código ejemplo es una demostración de la estructura básica de </w:t>
      </w:r>
      <w:proofErr w:type="spellStart"/>
      <w:r>
        <w:rPr>
          <w:rFonts w:ascii="Calibri" w:eastAsia="Calibri" w:hAnsi="Calibri" w:cs="Calibri"/>
          <w:sz w:val="12"/>
        </w:rPr>
        <w:t>play</w:t>
      </w:r>
      <w:proofErr w:type="spellEnd"/>
      <w:r>
        <w:rPr>
          <w:rFonts w:ascii="Calibri" w:eastAsia="Calibri" w:hAnsi="Calibri" w:cs="Calibri"/>
          <w:sz w:val="12"/>
        </w:rPr>
        <w:t xml:space="preserve">, se requiere depuración, </w:t>
      </w:r>
      <w:proofErr w:type="spellStart"/>
      <w:r>
        <w:rPr>
          <w:rFonts w:ascii="Calibri" w:eastAsia="Calibri" w:hAnsi="Calibri" w:cs="Calibri"/>
          <w:sz w:val="12"/>
        </w:rPr>
        <w:t>declaracion</w:t>
      </w:r>
      <w:proofErr w:type="spellEnd"/>
      <w:r>
        <w:rPr>
          <w:rFonts w:ascii="Calibri" w:eastAsia="Calibri" w:hAnsi="Calibri" w:cs="Calibri"/>
          <w:sz w:val="12"/>
        </w:rPr>
        <w:t xml:space="preserve"> de variables y corrección sintáctica para poder ser utilizado</w:t>
      </w:r>
    </w:p>
    <w:p w:rsidR="00BC35A0" w:rsidRDefault="00BC35A0"/>
    <w:p w:rsidR="00BC35A0" w:rsidRDefault="00F063E6">
      <w:r>
        <w:rPr>
          <w:rFonts w:ascii="Calibri" w:eastAsia="Calibri" w:hAnsi="Calibri" w:cs="Calibri"/>
          <w:b/>
          <w:sz w:val="20"/>
        </w:rPr>
        <w:t xml:space="preserve">Método </w:t>
      </w:r>
      <w:proofErr w:type="spellStart"/>
      <w:r>
        <w:rPr>
          <w:rFonts w:ascii="Calibri" w:eastAsia="Calibri" w:hAnsi="Calibri" w:cs="Calibri"/>
          <w:b/>
          <w:sz w:val="20"/>
        </w:rPr>
        <w:t>Main</w:t>
      </w:r>
      <w:proofErr w:type="spellEnd"/>
    </w:p>
    <w:p w:rsidR="00BC35A0" w:rsidRDefault="00F063E6">
      <w:r>
        <w:rPr>
          <w:rFonts w:ascii="Calibri" w:eastAsia="Calibri" w:hAnsi="Calibri" w:cs="Calibri"/>
          <w:sz w:val="20"/>
        </w:rPr>
        <w:t xml:space="preserve">El método </w:t>
      </w:r>
      <w:proofErr w:type="spellStart"/>
      <w:r>
        <w:rPr>
          <w:rFonts w:ascii="Calibri" w:eastAsia="Calibri" w:hAnsi="Calibri" w:cs="Calibri"/>
          <w:sz w:val="20"/>
        </w:rPr>
        <w:t>main</w:t>
      </w:r>
      <w:proofErr w:type="spellEnd"/>
      <w:r>
        <w:rPr>
          <w:rFonts w:ascii="Calibri" w:eastAsia="Calibri" w:hAnsi="Calibri" w:cs="Calibri"/>
          <w:sz w:val="20"/>
        </w:rPr>
        <w:t>, corresponde a la pieza principal de ejecución del programa. Haciendo uso de este, uno dicta el orden de los demás procedimientos, el manejo de variables y los resultados obtenidos.</w:t>
      </w:r>
    </w:p>
    <w:p w:rsidR="00BC35A0" w:rsidRDefault="00F063E6">
      <w:proofErr w:type="spellStart"/>
      <w:r>
        <w:rPr>
          <w:rFonts w:ascii="Calibri" w:eastAsia="Calibri" w:hAnsi="Calibri" w:cs="Calibri"/>
          <w:sz w:val="20"/>
        </w:rPr>
        <w:t>Main</w:t>
      </w:r>
      <w:proofErr w:type="spellEnd"/>
      <w:r>
        <w:rPr>
          <w:rFonts w:ascii="Calibri" w:eastAsia="Calibri" w:hAnsi="Calibri" w:cs="Calibri"/>
          <w:sz w:val="20"/>
        </w:rPr>
        <w:t xml:space="preserve"> siempre es de tipo </w:t>
      </w:r>
      <w:proofErr w:type="spellStart"/>
      <w:r>
        <w:rPr>
          <w:rFonts w:ascii="Calibri" w:eastAsia="Calibri" w:hAnsi="Calibri" w:cs="Calibri"/>
          <w:sz w:val="20"/>
        </w:rPr>
        <w:t>void</w:t>
      </w:r>
      <w:proofErr w:type="spellEnd"/>
      <w:r>
        <w:rPr>
          <w:rFonts w:ascii="Calibri" w:eastAsia="Calibri" w:hAnsi="Calibri" w:cs="Calibri"/>
          <w:sz w:val="20"/>
        </w:rPr>
        <w:t xml:space="preserve"> ya que no posee </w:t>
      </w:r>
      <w:proofErr w:type="spellStart"/>
      <w:r>
        <w:rPr>
          <w:rFonts w:ascii="Calibri" w:eastAsia="Calibri" w:hAnsi="Calibri" w:cs="Calibri"/>
          <w:sz w:val="20"/>
        </w:rPr>
        <w:t>metodo</w:t>
      </w:r>
      <w:proofErr w:type="spellEnd"/>
      <w:r>
        <w:rPr>
          <w:rFonts w:ascii="Calibri" w:eastAsia="Calibri" w:hAnsi="Calibri" w:cs="Calibri"/>
          <w:sz w:val="20"/>
        </w:rPr>
        <w:t xml:space="preserve"> al cual</w:t>
      </w:r>
      <w:r>
        <w:rPr>
          <w:rFonts w:ascii="Calibri" w:eastAsia="Calibri" w:hAnsi="Calibri" w:cs="Calibri"/>
          <w:sz w:val="20"/>
        </w:rPr>
        <w:t xml:space="preserve"> regresarle un tipo de dato</w:t>
      </w:r>
    </w:p>
    <w:p w:rsidR="00BC35A0" w:rsidRDefault="00BC35A0"/>
    <w:p w:rsidR="00BC35A0" w:rsidRDefault="00BC35A0"/>
    <w:p w:rsidR="00BC35A0" w:rsidRDefault="00F063E6">
      <w:r>
        <w:rPr>
          <w:rFonts w:ascii="Calibri" w:eastAsia="Calibri" w:hAnsi="Calibri" w:cs="Calibri"/>
          <w:b/>
          <w:sz w:val="20"/>
        </w:rPr>
        <w:t>Código Ejemplo</w:t>
      </w:r>
    </w:p>
    <w:p w:rsidR="00BC35A0" w:rsidRDefault="00F063E6">
      <w:r>
        <w:rPr>
          <w:rFonts w:ascii="Calibri" w:eastAsia="Calibri" w:hAnsi="Calibri" w:cs="Calibri"/>
          <w:sz w:val="20"/>
        </w:rPr>
        <w:t xml:space="preserve">Como referencia adicional, adjuntamos un </w:t>
      </w:r>
      <w:proofErr w:type="spellStart"/>
      <w:r>
        <w:rPr>
          <w:rFonts w:ascii="Calibri" w:eastAsia="Calibri" w:hAnsi="Calibri" w:cs="Calibri"/>
          <w:sz w:val="20"/>
        </w:rPr>
        <w:t>codigo</w:t>
      </w:r>
      <w:proofErr w:type="spellEnd"/>
      <w:r>
        <w:rPr>
          <w:rFonts w:ascii="Calibri" w:eastAsia="Calibri" w:hAnsi="Calibri" w:cs="Calibri"/>
          <w:sz w:val="20"/>
        </w:rPr>
        <w:t xml:space="preserve"> ejemplo funcional:</w:t>
      </w:r>
    </w:p>
    <w:p w:rsidR="00BC35A0" w:rsidRDefault="00BC35A0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C35A0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Default="00BC35A0"/>
          <w:p w:rsidR="00BC35A0" w:rsidRDefault="00F063E6">
            <w:r>
              <w:rPr>
                <w:rFonts w:ascii="Calibri" w:eastAsia="Calibri" w:hAnsi="Calibri" w:cs="Calibri"/>
                <w:sz w:val="20"/>
              </w:rPr>
              <w:t>//Manejo de Arreglos</w:t>
            </w:r>
          </w:p>
          <w:p w:rsidR="00BC35A0" w:rsidRDefault="00F063E6">
            <w:proofErr w:type="spellStart"/>
            <w:r>
              <w:rPr>
                <w:rFonts w:ascii="Calibri" w:eastAsia="Calibri" w:hAnsi="Calibri" w:cs="Calibri"/>
                <w:sz w:val="16"/>
              </w:rPr>
              <w:t>acoustatic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piece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Sorting</w:t>
            </w:r>
            <w:proofErr w:type="spellEnd"/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nada = 0;</w:t>
            </w:r>
          </w:p>
          <w:p w:rsidR="00BC35A0" w:rsidRPr="005F352A" w:rsidRDefault="00BC35A0">
            <w:pPr>
              <w:rPr>
                <w:lang w:val="en-US"/>
              </w:rPr>
            </w:pP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new instruments{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something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 xml:space="preserve">function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fibonacci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n){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x = 0</w:t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play{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nullmethod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(0);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BC35A0">
            <w:pPr>
              <w:rPr>
                <w:lang w:val="en-US"/>
              </w:rPr>
            </w:pP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function void main(){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osom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1330 + 7;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[5];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[0] = 9;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[1] = 1;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[2] = 3;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[3] = 8;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[4] = 4;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[3] = 5;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boolean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sorted = false;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boolean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comparator = true;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tama = 5;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iterator = 0;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[0]);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lastRenderedPageBreak/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[1]);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[2]);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[3]);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[4]);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lastRenderedPageBreak/>
              <w:t>while(sorted &lt;&gt; comparator)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0-1;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iMasUno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0;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sorted = true;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elemAntes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0;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elemDespues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0;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while(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&lt;</w:t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tama-2)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i+1;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iMasUno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i+1;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elemAntes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];</w:t>
            </w:r>
          </w:p>
          <w:p w:rsidR="00BC35A0" w:rsidRDefault="00F063E6"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elemDespues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iMasUno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];</w:t>
            </w:r>
          </w:p>
          <w:p w:rsidR="00BC35A0" w:rsidRDefault="00F063E6"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if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elemAntes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&gt;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elemDespues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</w:t>
            </w:r>
          </w:p>
          <w:p w:rsidR="00BC35A0" w:rsidRPr="005F352A" w:rsidRDefault="00F063E6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{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sorted = false;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int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iNormal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 =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];</w:t>
            </w:r>
          </w:p>
          <w:p w:rsidR="00BC35A0" w:rsidRDefault="00F063E6"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iMas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iMasUno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];</w:t>
            </w:r>
          </w:p>
          <w:p w:rsidR="00BC35A0" w:rsidRDefault="00F063E6"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  <w:p w:rsidR="00BC35A0" w:rsidRDefault="00F063E6"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iMasUno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 xml:space="preserve">] =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i</w:t>
            </w:r>
            <w:r>
              <w:rPr>
                <w:rFonts w:ascii="Calibri" w:eastAsia="Calibri" w:hAnsi="Calibri" w:cs="Calibri"/>
                <w:sz w:val="16"/>
              </w:rPr>
              <w:t>Normal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;</w:t>
            </w:r>
          </w:p>
          <w:p w:rsidR="00BC35A0" w:rsidRPr="005F352A" w:rsidRDefault="00F063E6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r>
              <w:rPr>
                <w:rFonts w:ascii="Calibri" w:eastAsia="Calibri" w:hAnsi="Calibri" w:cs="Calibri"/>
                <w:sz w:val="16"/>
              </w:rPr>
              <w:tab/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 xml:space="preserve">] = 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iMas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}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[0]);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lastRenderedPageBreak/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[1]);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[2]);</w:t>
            </w:r>
          </w:p>
          <w:p w:rsidR="00BC35A0" w:rsidRPr="005F352A" w:rsidRDefault="00F063E6">
            <w:pPr>
              <w:rPr>
                <w:lang w:val="en-US"/>
              </w:rPr>
            </w:pP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  <w:t>print(</w:t>
            </w:r>
            <w:proofErr w:type="spellStart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arr</w:t>
            </w:r>
            <w:proofErr w:type="spellEnd"/>
            <w:r w:rsidRPr="005F352A">
              <w:rPr>
                <w:rFonts w:ascii="Calibri" w:eastAsia="Calibri" w:hAnsi="Calibri" w:cs="Calibri"/>
                <w:sz w:val="16"/>
                <w:lang w:val="en-US"/>
              </w:rPr>
              <w:t>[3]);</w:t>
            </w:r>
          </w:p>
          <w:p w:rsidR="00BC35A0" w:rsidRDefault="00F063E6"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r w:rsidRPr="005F352A">
              <w:rPr>
                <w:rFonts w:ascii="Calibri" w:eastAsia="Calibri" w:hAnsi="Calibri" w:cs="Calibri"/>
                <w:sz w:val="16"/>
                <w:lang w:val="en-US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print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[4]);</w:t>
            </w:r>
          </w:p>
          <w:p w:rsidR="00BC35A0" w:rsidRDefault="00F063E6">
            <w:r>
              <w:rPr>
                <w:rFonts w:ascii="Calibri" w:eastAsia="Calibri" w:hAnsi="Calibri" w:cs="Calibri"/>
                <w:sz w:val="16"/>
              </w:rPr>
              <w:tab/>
              <w:t>}</w:t>
            </w:r>
          </w:p>
          <w:p w:rsidR="00BC35A0" w:rsidRDefault="00F063E6">
            <w:r>
              <w:rPr>
                <w:rFonts w:ascii="Calibri" w:eastAsia="Calibri" w:hAnsi="Calibri" w:cs="Calibri"/>
                <w:sz w:val="16"/>
              </w:rPr>
              <w:t>}</w:t>
            </w:r>
          </w:p>
          <w:p w:rsidR="00BC35A0" w:rsidRDefault="00BC35A0">
            <w:pPr>
              <w:spacing w:line="240" w:lineRule="auto"/>
            </w:pPr>
          </w:p>
        </w:tc>
      </w:tr>
    </w:tbl>
    <w:p w:rsidR="00BC35A0" w:rsidRDefault="00F063E6">
      <w:r>
        <w:rPr>
          <w:rFonts w:ascii="Calibri" w:eastAsia="Calibri" w:hAnsi="Calibri" w:cs="Calibri"/>
          <w:sz w:val="16"/>
        </w:rPr>
        <w:lastRenderedPageBreak/>
        <w:tab/>
      </w:r>
      <w:r>
        <w:rPr>
          <w:rFonts w:ascii="Calibri" w:eastAsia="Calibri" w:hAnsi="Calibri" w:cs="Calibri"/>
          <w:sz w:val="16"/>
        </w:rPr>
        <w:tab/>
      </w:r>
    </w:p>
    <w:p w:rsidR="00BC35A0" w:rsidRDefault="00F063E6"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sectPr w:rsidR="00BC35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BC35A0"/>
    <w:rsid w:val="005F352A"/>
    <w:rsid w:val="00BC35A0"/>
    <w:rsid w:val="00F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Acoustatic - Manual.docx</vt:lpstr>
    </vt:vector>
  </TitlesOfParts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Acoustatic - Manual.docx</dc:title>
  <dc:creator>Cynthia Castillo</dc:creator>
  <cp:lastModifiedBy>Cynthi</cp:lastModifiedBy>
  <cp:revision>2</cp:revision>
  <dcterms:created xsi:type="dcterms:W3CDTF">2013-05-08T19:03:00Z</dcterms:created>
  <dcterms:modified xsi:type="dcterms:W3CDTF">2013-05-08T19:03:00Z</dcterms:modified>
</cp:coreProperties>
</file>