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rPr>
          <w:b w:val="1"/>
          <w:color w:val="24292f"/>
          <w:sz w:val="24"/>
          <w:szCs w:val="24"/>
        </w:rPr>
      </w:pPr>
      <w:r w:rsidDel="00000000" w:rsidR="00000000" w:rsidRPr="00000000">
        <w:rPr>
          <w:b w:val="1"/>
          <w:color w:val="24292f"/>
          <w:sz w:val="24"/>
          <w:szCs w:val="24"/>
          <w:rtl w:val="0"/>
        </w:rPr>
        <w:t xml:space="preserve">Question 1.1: Tan Chapter 1, Questions 1 and 3</w:t>
      </w:r>
    </w:p>
    <w:p w:rsidR="00000000" w:rsidDel="00000000" w:rsidP="00000000" w:rsidRDefault="00000000" w:rsidRPr="00000000" w14:paraId="00000002">
      <w:pPr>
        <w:spacing w:line="480" w:lineRule="auto"/>
        <w:ind w:left="0" w:firstLine="0"/>
        <w:rPr>
          <w:color w:val="24292f"/>
          <w:sz w:val="24"/>
          <w:szCs w:val="24"/>
        </w:rPr>
      </w:pPr>
      <w:r w:rsidDel="00000000" w:rsidR="00000000" w:rsidRPr="00000000">
        <w:rPr>
          <w:color w:val="24292f"/>
          <w:sz w:val="24"/>
          <w:szCs w:val="24"/>
          <w:rtl w:val="0"/>
        </w:rPr>
        <w:t xml:space="preserve">Question 1: Discuss whether or not each of the following activities is a data mining task.</w:t>
      </w:r>
    </w:p>
    <w:p w:rsidR="00000000" w:rsidDel="00000000" w:rsidP="00000000" w:rsidRDefault="00000000" w:rsidRPr="00000000" w14:paraId="00000003">
      <w:pPr>
        <w:numPr>
          <w:ilvl w:val="0"/>
          <w:numId w:val="4"/>
        </w:numPr>
        <w:spacing w:line="480" w:lineRule="auto"/>
        <w:ind w:left="720" w:hanging="360"/>
        <w:rPr>
          <w:color w:val="24292f"/>
          <w:sz w:val="24"/>
          <w:szCs w:val="24"/>
        </w:rPr>
      </w:pPr>
      <w:r w:rsidDel="00000000" w:rsidR="00000000" w:rsidRPr="00000000">
        <w:rPr>
          <w:color w:val="24292f"/>
          <w:sz w:val="24"/>
          <w:szCs w:val="24"/>
          <w:rtl w:val="0"/>
        </w:rPr>
        <w:t xml:space="preserve">Dividing the customers of a company according to their gender.</w:t>
      </w:r>
    </w:p>
    <w:p w:rsidR="00000000" w:rsidDel="00000000" w:rsidP="00000000" w:rsidRDefault="00000000" w:rsidRPr="00000000" w14:paraId="00000004">
      <w:pPr>
        <w:numPr>
          <w:ilvl w:val="1"/>
          <w:numId w:val="4"/>
        </w:numPr>
        <w:spacing w:line="480" w:lineRule="auto"/>
        <w:ind w:left="1440" w:hanging="360"/>
        <w:rPr>
          <w:color w:val="24292f"/>
          <w:sz w:val="24"/>
          <w:szCs w:val="24"/>
        </w:rPr>
      </w:pPr>
      <w:r w:rsidDel="00000000" w:rsidR="00000000" w:rsidRPr="00000000">
        <w:rPr>
          <w:color w:val="24292f"/>
          <w:sz w:val="24"/>
          <w:szCs w:val="24"/>
          <w:rtl w:val="0"/>
        </w:rPr>
        <w:t xml:space="preserve">No because this is a simple database query task not a data mining task</w:t>
      </w:r>
    </w:p>
    <w:p w:rsidR="00000000" w:rsidDel="00000000" w:rsidP="00000000" w:rsidRDefault="00000000" w:rsidRPr="00000000" w14:paraId="00000005">
      <w:pPr>
        <w:numPr>
          <w:ilvl w:val="0"/>
          <w:numId w:val="4"/>
        </w:numPr>
        <w:spacing w:line="480" w:lineRule="auto"/>
        <w:ind w:left="720" w:hanging="360"/>
        <w:rPr>
          <w:color w:val="24292f"/>
          <w:sz w:val="24"/>
          <w:szCs w:val="24"/>
        </w:rPr>
      </w:pPr>
      <w:r w:rsidDel="00000000" w:rsidR="00000000" w:rsidRPr="00000000">
        <w:rPr>
          <w:color w:val="24292f"/>
          <w:sz w:val="24"/>
          <w:szCs w:val="24"/>
          <w:rtl w:val="0"/>
        </w:rPr>
        <w:t xml:space="preserve">Dividing the customers of a company according to their profitability.</w:t>
      </w:r>
    </w:p>
    <w:p w:rsidR="00000000" w:rsidDel="00000000" w:rsidP="00000000" w:rsidRDefault="00000000" w:rsidRPr="00000000" w14:paraId="00000006">
      <w:pPr>
        <w:numPr>
          <w:ilvl w:val="1"/>
          <w:numId w:val="4"/>
        </w:numPr>
        <w:spacing w:line="480" w:lineRule="auto"/>
        <w:ind w:left="1440" w:hanging="360"/>
        <w:rPr>
          <w:color w:val="24292f"/>
          <w:sz w:val="24"/>
          <w:szCs w:val="24"/>
        </w:rPr>
      </w:pPr>
      <w:r w:rsidDel="00000000" w:rsidR="00000000" w:rsidRPr="00000000">
        <w:rPr>
          <w:color w:val="24292f"/>
          <w:sz w:val="24"/>
          <w:szCs w:val="24"/>
          <w:highlight w:val="white"/>
          <w:rtl w:val="0"/>
        </w:rPr>
        <w:t xml:space="preserve">No, this is an accounting calculation, followed by the application of the threshold. However, predicting the profitability of the new customer would be data mining.</w:t>
      </w:r>
      <w:r w:rsidDel="00000000" w:rsidR="00000000" w:rsidRPr="00000000">
        <w:rPr>
          <w:rtl w:val="0"/>
        </w:rPr>
      </w:r>
    </w:p>
    <w:p w:rsidR="00000000" w:rsidDel="00000000" w:rsidP="00000000" w:rsidRDefault="00000000" w:rsidRPr="00000000" w14:paraId="00000007">
      <w:pPr>
        <w:numPr>
          <w:ilvl w:val="0"/>
          <w:numId w:val="4"/>
        </w:numPr>
        <w:spacing w:line="480" w:lineRule="auto"/>
        <w:ind w:left="720" w:hanging="360"/>
        <w:rPr>
          <w:color w:val="24292f"/>
          <w:sz w:val="24"/>
          <w:szCs w:val="24"/>
        </w:rPr>
      </w:pPr>
      <w:r w:rsidDel="00000000" w:rsidR="00000000" w:rsidRPr="00000000">
        <w:rPr>
          <w:color w:val="24292f"/>
          <w:sz w:val="24"/>
          <w:szCs w:val="24"/>
          <w:rtl w:val="0"/>
        </w:rPr>
        <w:t xml:space="preserve">Computing the total sales of a company</w:t>
      </w:r>
    </w:p>
    <w:p w:rsidR="00000000" w:rsidDel="00000000" w:rsidP="00000000" w:rsidRDefault="00000000" w:rsidRPr="00000000" w14:paraId="00000008">
      <w:pPr>
        <w:numPr>
          <w:ilvl w:val="1"/>
          <w:numId w:val="4"/>
        </w:numPr>
        <w:spacing w:line="480" w:lineRule="auto"/>
        <w:ind w:left="1440" w:hanging="360"/>
        <w:rPr>
          <w:color w:val="24292f"/>
          <w:sz w:val="24"/>
          <w:szCs w:val="24"/>
        </w:rPr>
      </w:pPr>
      <w:r w:rsidDel="00000000" w:rsidR="00000000" w:rsidRPr="00000000">
        <w:rPr>
          <w:color w:val="24292f"/>
          <w:sz w:val="24"/>
          <w:szCs w:val="24"/>
          <w:rtl w:val="0"/>
        </w:rPr>
        <w:t xml:space="preserve">No this is just a accounting calculation not a data mining task</w:t>
      </w:r>
    </w:p>
    <w:p w:rsidR="00000000" w:rsidDel="00000000" w:rsidP="00000000" w:rsidRDefault="00000000" w:rsidRPr="00000000" w14:paraId="00000009">
      <w:pPr>
        <w:numPr>
          <w:ilvl w:val="0"/>
          <w:numId w:val="4"/>
        </w:numPr>
        <w:spacing w:line="480" w:lineRule="auto"/>
        <w:ind w:left="720" w:hanging="360"/>
        <w:rPr>
          <w:color w:val="24292f"/>
          <w:sz w:val="24"/>
          <w:szCs w:val="24"/>
        </w:rPr>
      </w:pPr>
      <w:r w:rsidDel="00000000" w:rsidR="00000000" w:rsidRPr="00000000">
        <w:rPr>
          <w:color w:val="24292f"/>
          <w:sz w:val="24"/>
          <w:szCs w:val="24"/>
          <w:rtl w:val="0"/>
        </w:rPr>
        <w:t xml:space="preserve">Sorting a student database based on student identification numbers</w:t>
      </w:r>
    </w:p>
    <w:p w:rsidR="00000000" w:rsidDel="00000000" w:rsidP="00000000" w:rsidRDefault="00000000" w:rsidRPr="00000000" w14:paraId="0000000A">
      <w:pPr>
        <w:numPr>
          <w:ilvl w:val="1"/>
          <w:numId w:val="4"/>
        </w:numPr>
        <w:spacing w:line="480" w:lineRule="auto"/>
        <w:ind w:left="1440" w:hanging="360"/>
        <w:rPr>
          <w:color w:val="24292f"/>
          <w:sz w:val="24"/>
          <w:szCs w:val="24"/>
        </w:rPr>
      </w:pPr>
      <w:r w:rsidDel="00000000" w:rsidR="00000000" w:rsidRPr="00000000">
        <w:rPr>
          <w:color w:val="24292f"/>
          <w:sz w:val="24"/>
          <w:szCs w:val="24"/>
          <w:rtl w:val="0"/>
        </w:rPr>
        <w:t xml:space="preserve">Similarly to part 1, this is a database query not a data mining task</w:t>
      </w:r>
    </w:p>
    <w:p w:rsidR="00000000" w:rsidDel="00000000" w:rsidP="00000000" w:rsidRDefault="00000000" w:rsidRPr="00000000" w14:paraId="0000000B">
      <w:pPr>
        <w:numPr>
          <w:ilvl w:val="0"/>
          <w:numId w:val="4"/>
        </w:numPr>
        <w:spacing w:line="480" w:lineRule="auto"/>
        <w:ind w:left="720" w:hanging="360"/>
        <w:rPr>
          <w:color w:val="24292f"/>
          <w:sz w:val="24"/>
          <w:szCs w:val="24"/>
        </w:rPr>
      </w:pPr>
      <w:r w:rsidDel="00000000" w:rsidR="00000000" w:rsidRPr="00000000">
        <w:rPr>
          <w:color w:val="24292f"/>
          <w:sz w:val="24"/>
          <w:szCs w:val="24"/>
          <w:rtl w:val="0"/>
        </w:rPr>
        <w:t xml:space="preserve">Predicting the outcomes of tossing a (fair) pair of dice.</w:t>
      </w:r>
    </w:p>
    <w:p w:rsidR="00000000" w:rsidDel="00000000" w:rsidP="00000000" w:rsidRDefault="00000000" w:rsidRPr="00000000" w14:paraId="0000000C">
      <w:pPr>
        <w:numPr>
          <w:ilvl w:val="1"/>
          <w:numId w:val="4"/>
        </w:numPr>
        <w:spacing w:line="480" w:lineRule="auto"/>
        <w:ind w:left="1440" w:hanging="360"/>
        <w:rPr>
          <w:color w:val="24292f"/>
          <w:sz w:val="24"/>
          <w:szCs w:val="24"/>
        </w:rPr>
      </w:pPr>
      <w:r w:rsidDel="00000000" w:rsidR="00000000" w:rsidRPr="00000000">
        <w:rPr>
          <w:color w:val="24292f"/>
          <w:sz w:val="24"/>
          <w:szCs w:val="24"/>
          <w:rtl w:val="0"/>
        </w:rPr>
        <w:t xml:space="preserve">No, since the dice are fair dice then it is more of a probability calculation.</w:t>
      </w:r>
    </w:p>
    <w:p w:rsidR="00000000" w:rsidDel="00000000" w:rsidP="00000000" w:rsidRDefault="00000000" w:rsidRPr="00000000" w14:paraId="0000000D">
      <w:pPr>
        <w:numPr>
          <w:ilvl w:val="0"/>
          <w:numId w:val="4"/>
        </w:numPr>
        <w:spacing w:line="480" w:lineRule="auto"/>
        <w:ind w:left="720" w:hanging="360"/>
        <w:rPr>
          <w:color w:val="24292f"/>
          <w:sz w:val="24"/>
          <w:szCs w:val="24"/>
        </w:rPr>
      </w:pPr>
      <w:r w:rsidDel="00000000" w:rsidR="00000000" w:rsidRPr="00000000">
        <w:rPr>
          <w:color w:val="24292f"/>
          <w:sz w:val="24"/>
          <w:szCs w:val="24"/>
          <w:rtl w:val="0"/>
        </w:rPr>
        <w:t xml:space="preserve">Predicting the future stock price of a company using historical data</w:t>
      </w:r>
    </w:p>
    <w:p w:rsidR="00000000" w:rsidDel="00000000" w:rsidP="00000000" w:rsidRDefault="00000000" w:rsidRPr="00000000" w14:paraId="0000000E">
      <w:pPr>
        <w:numPr>
          <w:ilvl w:val="1"/>
          <w:numId w:val="4"/>
        </w:numPr>
        <w:spacing w:line="480" w:lineRule="auto"/>
        <w:ind w:left="1440" w:hanging="360"/>
        <w:rPr>
          <w:color w:val="24292f"/>
          <w:sz w:val="24"/>
          <w:szCs w:val="24"/>
        </w:rPr>
      </w:pPr>
      <w:r w:rsidDel="00000000" w:rsidR="00000000" w:rsidRPr="00000000">
        <w:rPr>
          <w:color w:val="24292f"/>
          <w:sz w:val="24"/>
          <w:szCs w:val="24"/>
          <w:highlight w:val="white"/>
          <w:rtl w:val="0"/>
        </w:rPr>
        <w:t xml:space="preserve">Yes, we would attempt to create a model that can predict the continuous value of the stock price. This is an example of the area of data mining known as predictive modeling.</w:t>
      </w:r>
      <w:r w:rsidDel="00000000" w:rsidR="00000000" w:rsidRPr="00000000">
        <w:rPr>
          <w:rtl w:val="0"/>
        </w:rPr>
      </w:r>
    </w:p>
    <w:p w:rsidR="00000000" w:rsidDel="00000000" w:rsidP="00000000" w:rsidRDefault="00000000" w:rsidRPr="00000000" w14:paraId="0000000F">
      <w:pPr>
        <w:numPr>
          <w:ilvl w:val="0"/>
          <w:numId w:val="4"/>
        </w:numPr>
        <w:spacing w:line="480" w:lineRule="auto"/>
        <w:ind w:left="720" w:hanging="360"/>
        <w:rPr>
          <w:color w:val="24292f"/>
          <w:sz w:val="24"/>
          <w:szCs w:val="24"/>
        </w:rPr>
      </w:pPr>
      <w:r w:rsidDel="00000000" w:rsidR="00000000" w:rsidRPr="00000000">
        <w:rPr>
          <w:color w:val="24292f"/>
          <w:sz w:val="24"/>
          <w:szCs w:val="24"/>
          <w:rtl w:val="0"/>
        </w:rPr>
        <w:t xml:space="preserve">Monitoring the heart rate of a patient for abnormalities</w:t>
      </w:r>
    </w:p>
    <w:p w:rsidR="00000000" w:rsidDel="00000000" w:rsidP="00000000" w:rsidRDefault="00000000" w:rsidRPr="00000000" w14:paraId="00000010">
      <w:pPr>
        <w:numPr>
          <w:ilvl w:val="1"/>
          <w:numId w:val="4"/>
        </w:numPr>
        <w:spacing w:line="480" w:lineRule="auto"/>
        <w:ind w:left="1440" w:hanging="360"/>
        <w:rPr>
          <w:color w:val="24292f"/>
          <w:sz w:val="24"/>
          <w:szCs w:val="24"/>
        </w:rPr>
      </w:pPr>
      <w:r w:rsidDel="00000000" w:rsidR="00000000" w:rsidRPr="00000000">
        <w:rPr>
          <w:color w:val="24292f"/>
          <w:sz w:val="24"/>
          <w:szCs w:val="24"/>
          <w:highlight w:val="white"/>
          <w:rtl w:val="0"/>
        </w:rPr>
        <w:t xml:space="preserve">Yes. We would build a model of the normal behavior of heart rate and raise an alarm when an unusual heart behavior occurred. This would involve the area of data mining known as anomaly detection. This could also be considered as a classification problem if we had examples of both normal and abnormal heart behavior.</w:t>
      </w:r>
      <w:r w:rsidDel="00000000" w:rsidR="00000000" w:rsidRPr="00000000">
        <w:rPr>
          <w:rtl w:val="0"/>
        </w:rPr>
      </w:r>
    </w:p>
    <w:p w:rsidR="00000000" w:rsidDel="00000000" w:rsidP="00000000" w:rsidRDefault="00000000" w:rsidRPr="00000000" w14:paraId="00000011">
      <w:pPr>
        <w:numPr>
          <w:ilvl w:val="0"/>
          <w:numId w:val="4"/>
        </w:numPr>
        <w:spacing w:line="480" w:lineRule="auto"/>
        <w:ind w:left="720" w:hanging="360"/>
        <w:rPr>
          <w:color w:val="24292f"/>
          <w:sz w:val="24"/>
          <w:szCs w:val="24"/>
        </w:rPr>
      </w:pPr>
      <w:r w:rsidDel="00000000" w:rsidR="00000000" w:rsidRPr="00000000">
        <w:rPr>
          <w:color w:val="24292f"/>
          <w:sz w:val="24"/>
          <w:szCs w:val="24"/>
          <w:rtl w:val="0"/>
        </w:rPr>
        <w:t xml:space="preserve">Monitoring seismic waves for earthquake activities</w:t>
      </w:r>
    </w:p>
    <w:p w:rsidR="00000000" w:rsidDel="00000000" w:rsidP="00000000" w:rsidRDefault="00000000" w:rsidRPr="00000000" w14:paraId="00000012">
      <w:pPr>
        <w:numPr>
          <w:ilvl w:val="1"/>
          <w:numId w:val="4"/>
        </w:numPr>
        <w:spacing w:line="480" w:lineRule="auto"/>
        <w:ind w:left="1440" w:hanging="360"/>
        <w:rPr>
          <w:color w:val="24292f"/>
          <w:sz w:val="24"/>
          <w:szCs w:val="24"/>
        </w:rPr>
      </w:pPr>
      <w:r w:rsidDel="00000000" w:rsidR="00000000" w:rsidRPr="00000000">
        <w:rPr>
          <w:color w:val="24292f"/>
          <w:sz w:val="24"/>
          <w:szCs w:val="24"/>
          <w:highlight w:val="white"/>
          <w:rtl w:val="0"/>
        </w:rPr>
        <w:t xml:space="preserve">Yes, in this case, we would build a model of different types of seismic wave behavior associated with earthquake activities and raise an alarm when one of these different types of seismic activity was observed. This is an example of the area of data mining known as classification.</w:t>
      </w:r>
      <w:r w:rsidDel="00000000" w:rsidR="00000000" w:rsidRPr="00000000">
        <w:rPr>
          <w:rtl w:val="0"/>
        </w:rPr>
      </w:r>
    </w:p>
    <w:p w:rsidR="00000000" w:rsidDel="00000000" w:rsidP="00000000" w:rsidRDefault="00000000" w:rsidRPr="00000000" w14:paraId="00000013">
      <w:pPr>
        <w:numPr>
          <w:ilvl w:val="0"/>
          <w:numId w:val="4"/>
        </w:numPr>
        <w:spacing w:line="480" w:lineRule="auto"/>
        <w:ind w:left="720" w:hanging="360"/>
        <w:rPr>
          <w:color w:val="24292f"/>
          <w:sz w:val="24"/>
          <w:szCs w:val="24"/>
        </w:rPr>
      </w:pPr>
      <w:r w:rsidDel="00000000" w:rsidR="00000000" w:rsidRPr="00000000">
        <w:rPr>
          <w:color w:val="24292f"/>
          <w:sz w:val="24"/>
          <w:szCs w:val="24"/>
          <w:rtl w:val="0"/>
        </w:rPr>
        <w:t xml:space="preserve">Extracting the frequencies of sound waves</w:t>
      </w:r>
    </w:p>
    <w:p w:rsidR="00000000" w:rsidDel="00000000" w:rsidP="00000000" w:rsidRDefault="00000000" w:rsidRPr="00000000" w14:paraId="00000014">
      <w:pPr>
        <w:numPr>
          <w:ilvl w:val="1"/>
          <w:numId w:val="4"/>
        </w:numPr>
        <w:spacing w:line="480" w:lineRule="auto"/>
        <w:ind w:left="1440" w:hanging="360"/>
        <w:rPr>
          <w:color w:val="24292f"/>
          <w:sz w:val="24"/>
          <w:szCs w:val="24"/>
          <w:u w:val="none"/>
        </w:rPr>
      </w:pPr>
      <w:r w:rsidDel="00000000" w:rsidR="00000000" w:rsidRPr="00000000">
        <w:rPr>
          <w:color w:val="24292f"/>
          <w:sz w:val="24"/>
          <w:szCs w:val="24"/>
          <w:rtl w:val="0"/>
        </w:rPr>
        <w:t xml:space="preserve">No this is just a signal processing task</w:t>
      </w:r>
    </w:p>
    <w:p w:rsidR="00000000" w:rsidDel="00000000" w:rsidP="00000000" w:rsidRDefault="00000000" w:rsidRPr="00000000" w14:paraId="00000015">
      <w:pPr>
        <w:spacing w:line="480" w:lineRule="auto"/>
        <w:ind w:left="0" w:firstLine="0"/>
        <w:rPr>
          <w:color w:val="24292f"/>
          <w:sz w:val="24"/>
          <w:szCs w:val="24"/>
        </w:rPr>
      </w:pPr>
      <w:r w:rsidDel="00000000" w:rsidR="00000000" w:rsidRPr="00000000">
        <w:rPr>
          <w:color w:val="24292f"/>
          <w:sz w:val="24"/>
          <w:szCs w:val="24"/>
          <w:rtl w:val="0"/>
        </w:rPr>
        <w:t xml:space="preserve">Question 3: For each of the following data sets, explain whether or not data privacy is an important issue.</w:t>
      </w:r>
    </w:p>
    <w:p w:rsidR="00000000" w:rsidDel="00000000" w:rsidP="00000000" w:rsidRDefault="00000000" w:rsidRPr="00000000" w14:paraId="00000016">
      <w:pPr>
        <w:numPr>
          <w:ilvl w:val="0"/>
          <w:numId w:val="1"/>
        </w:numPr>
        <w:spacing w:line="480" w:lineRule="auto"/>
        <w:ind w:left="720" w:hanging="360"/>
        <w:rPr>
          <w:color w:val="24292f"/>
          <w:sz w:val="24"/>
          <w:szCs w:val="24"/>
        </w:rPr>
      </w:pPr>
      <w:r w:rsidDel="00000000" w:rsidR="00000000" w:rsidRPr="00000000">
        <w:rPr>
          <w:color w:val="24292f"/>
          <w:sz w:val="24"/>
          <w:szCs w:val="24"/>
          <w:rtl w:val="0"/>
        </w:rPr>
        <w:t xml:space="preserve">Census data collected from 1900-1950</w:t>
      </w:r>
    </w:p>
    <w:p w:rsidR="00000000" w:rsidDel="00000000" w:rsidP="00000000" w:rsidRDefault="00000000" w:rsidRPr="00000000" w14:paraId="00000017">
      <w:pPr>
        <w:numPr>
          <w:ilvl w:val="1"/>
          <w:numId w:val="1"/>
        </w:numPr>
        <w:spacing w:line="480" w:lineRule="auto"/>
        <w:ind w:left="1440" w:hanging="360"/>
        <w:rPr>
          <w:color w:val="24292f"/>
          <w:sz w:val="24"/>
          <w:szCs w:val="24"/>
          <w:u w:val="none"/>
        </w:rPr>
      </w:pPr>
      <w:r w:rsidDel="00000000" w:rsidR="00000000" w:rsidRPr="00000000">
        <w:rPr>
          <w:color w:val="24292f"/>
          <w:sz w:val="24"/>
          <w:szCs w:val="24"/>
          <w:rtl w:val="0"/>
        </w:rPr>
        <w:t xml:space="preserve">No since it is data from over 60 years ago it is more outdated then collecting data from today.</w:t>
      </w:r>
    </w:p>
    <w:p w:rsidR="00000000" w:rsidDel="00000000" w:rsidP="00000000" w:rsidRDefault="00000000" w:rsidRPr="00000000" w14:paraId="00000018">
      <w:pPr>
        <w:numPr>
          <w:ilvl w:val="0"/>
          <w:numId w:val="1"/>
        </w:numPr>
        <w:spacing w:line="480" w:lineRule="auto"/>
        <w:ind w:left="720" w:hanging="360"/>
        <w:rPr>
          <w:color w:val="24292f"/>
          <w:sz w:val="24"/>
          <w:szCs w:val="24"/>
        </w:rPr>
      </w:pPr>
      <w:r w:rsidDel="00000000" w:rsidR="00000000" w:rsidRPr="00000000">
        <w:rPr>
          <w:color w:val="24292f"/>
          <w:sz w:val="24"/>
          <w:szCs w:val="24"/>
          <w:rtl w:val="0"/>
        </w:rPr>
        <w:t xml:space="preserve">IP Addresses and visit times of web users who visit your website</w:t>
      </w:r>
    </w:p>
    <w:p w:rsidR="00000000" w:rsidDel="00000000" w:rsidP="00000000" w:rsidRDefault="00000000" w:rsidRPr="00000000" w14:paraId="00000019">
      <w:pPr>
        <w:numPr>
          <w:ilvl w:val="1"/>
          <w:numId w:val="1"/>
        </w:numPr>
        <w:spacing w:line="480" w:lineRule="auto"/>
        <w:ind w:left="1440" w:hanging="360"/>
        <w:rPr>
          <w:color w:val="24292f"/>
          <w:sz w:val="24"/>
          <w:szCs w:val="24"/>
          <w:u w:val="none"/>
        </w:rPr>
      </w:pPr>
      <w:r w:rsidDel="00000000" w:rsidR="00000000" w:rsidRPr="00000000">
        <w:rPr>
          <w:color w:val="24292f"/>
          <w:sz w:val="24"/>
          <w:szCs w:val="24"/>
          <w:rtl w:val="0"/>
        </w:rPr>
        <w:t xml:space="preserve">Yes because IP Addresses can be used for malicious purposes against people. </w:t>
      </w:r>
    </w:p>
    <w:p w:rsidR="00000000" w:rsidDel="00000000" w:rsidP="00000000" w:rsidRDefault="00000000" w:rsidRPr="00000000" w14:paraId="0000001A">
      <w:pPr>
        <w:numPr>
          <w:ilvl w:val="0"/>
          <w:numId w:val="1"/>
        </w:numPr>
        <w:spacing w:line="480" w:lineRule="auto"/>
        <w:ind w:left="720" w:hanging="360"/>
        <w:rPr>
          <w:color w:val="24292f"/>
          <w:sz w:val="24"/>
          <w:szCs w:val="24"/>
        </w:rPr>
      </w:pPr>
      <w:r w:rsidDel="00000000" w:rsidR="00000000" w:rsidRPr="00000000">
        <w:rPr>
          <w:color w:val="24292f"/>
          <w:sz w:val="24"/>
          <w:szCs w:val="24"/>
          <w:rtl w:val="0"/>
        </w:rPr>
        <w:t xml:space="preserve">Images from Earth-orbiting satellites</w:t>
      </w:r>
    </w:p>
    <w:p w:rsidR="00000000" w:rsidDel="00000000" w:rsidP="00000000" w:rsidRDefault="00000000" w:rsidRPr="00000000" w14:paraId="0000001B">
      <w:pPr>
        <w:numPr>
          <w:ilvl w:val="1"/>
          <w:numId w:val="1"/>
        </w:numPr>
        <w:spacing w:line="480" w:lineRule="auto"/>
        <w:ind w:left="1440" w:hanging="360"/>
        <w:rPr>
          <w:color w:val="24292f"/>
          <w:sz w:val="24"/>
          <w:szCs w:val="24"/>
          <w:u w:val="none"/>
        </w:rPr>
      </w:pPr>
      <w:r w:rsidDel="00000000" w:rsidR="00000000" w:rsidRPr="00000000">
        <w:rPr>
          <w:color w:val="24292f"/>
          <w:sz w:val="24"/>
          <w:szCs w:val="24"/>
          <w:rtl w:val="0"/>
        </w:rPr>
        <w:t xml:space="preserve">No because it isn’t exposing anything person, due to the fact that the images aren’t precise enough to be exposing</w:t>
      </w:r>
    </w:p>
    <w:p w:rsidR="00000000" w:rsidDel="00000000" w:rsidP="00000000" w:rsidRDefault="00000000" w:rsidRPr="00000000" w14:paraId="0000001C">
      <w:pPr>
        <w:numPr>
          <w:ilvl w:val="0"/>
          <w:numId w:val="1"/>
        </w:numPr>
        <w:spacing w:line="480" w:lineRule="auto"/>
        <w:ind w:left="720" w:hanging="360"/>
        <w:rPr>
          <w:color w:val="24292f"/>
          <w:sz w:val="24"/>
          <w:szCs w:val="24"/>
        </w:rPr>
      </w:pPr>
      <w:r w:rsidDel="00000000" w:rsidR="00000000" w:rsidRPr="00000000">
        <w:rPr>
          <w:color w:val="24292f"/>
          <w:sz w:val="24"/>
          <w:szCs w:val="24"/>
          <w:rtl w:val="0"/>
        </w:rPr>
        <w:t xml:space="preserve">Names and addresses of people from the telephone book</w:t>
      </w:r>
    </w:p>
    <w:p w:rsidR="00000000" w:rsidDel="00000000" w:rsidP="00000000" w:rsidRDefault="00000000" w:rsidRPr="00000000" w14:paraId="0000001D">
      <w:pPr>
        <w:numPr>
          <w:ilvl w:val="1"/>
          <w:numId w:val="1"/>
        </w:numPr>
        <w:spacing w:line="480" w:lineRule="auto"/>
        <w:ind w:left="1440" w:hanging="360"/>
        <w:rPr>
          <w:color w:val="24292f"/>
          <w:sz w:val="24"/>
          <w:szCs w:val="24"/>
          <w:u w:val="none"/>
        </w:rPr>
      </w:pPr>
      <w:r w:rsidDel="00000000" w:rsidR="00000000" w:rsidRPr="00000000">
        <w:rPr>
          <w:color w:val="24292f"/>
          <w:sz w:val="24"/>
          <w:szCs w:val="24"/>
          <w:rtl w:val="0"/>
        </w:rPr>
        <w:t xml:space="preserve">No because this data is already public so the risk was already taken when the user decided to expose this information</w:t>
      </w:r>
    </w:p>
    <w:p w:rsidR="00000000" w:rsidDel="00000000" w:rsidP="00000000" w:rsidRDefault="00000000" w:rsidRPr="00000000" w14:paraId="0000001E">
      <w:pPr>
        <w:numPr>
          <w:ilvl w:val="0"/>
          <w:numId w:val="1"/>
        </w:numPr>
        <w:spacing w:line="480" w:lineRule="auto"/>
        <w:ind w:left="720" w:hanging="360"/>
        <w:rPr>
          <w:color w:val="24292f"/>
          <w:sz w:val="24"/>
          <w:szCs w:val="24"/>
        </w:rPr>
      </w:pPr>
      <w:r w:rsidDel="00000000" w:rsidR="00000000" w:rsidRPr="00000000">
        <w:rPr>
          <w:color w:val="24292f"/>
          <w:sz w:val="24"/>
          <w:szCs w:val="24"/>
          <w:rtl w:val="0"/>
        </w:rPr>
        <w:t xml:space="preserve">Names and email addresses collected from the Web.</w:t>
      </w:r>
    </w:p>
    <w:p w:rsidR="00000000" w:rsidDel="00000000" w:rsidP="00000000" w:rsidRDefault="00000000" w:rsidRPr="00000000" w14:paraId="0000001F">
      <w:pPr>
        <w:numPr>
          <w:ilvl w:val="1"/>
          <w:numId w:val="1"/>
        </w:numPr>
        <w:spacing w:line="480" w:lineRule="auto"/>
        <w:ind w:left="1440" w:hanging="360"/>
        <w:rPr>
          <w:color w:val="24292f"/>
          <w:sz w:val="24"/>
          <w:szCs w:val="24"/>
          <w:u w:val="none"/>
        </w:rPr>
      </w:pPr>
      <w:r w:rsidDel="00000000" w:rsidR="00000000" w:rsidRPr="00000000">
        <w:rPr>
          <w:color w:val="24292f"/>
          <w:sz w:val="24"/>
          <w:szCs w:val="24"/>
          <w:rtl w:val="0"/>
        </w:rPr>
        <w:t xml:space="preserve">No because this data is more public then for instance IP addresses and website actions.</w:t>
      </w:r>
    </w:p>
    <w:p w:rsidR="00000000" w:rsidDel="00000000" w:rsidP="00000000" w:rsidRDefault="00000000" w:rsidRPr="00000000" w14:paraId="00000020">
      <w:pPr>
        <w:spacing w:line="480" w:lineRule="auto"/>
        <w:rPr>
          <w:b w:val="1"/>
          <w:color w:val="24292f"/>
          <w:sz w:val="24"/>
          <w:szCs w:val="24"/>
        </w:rPr>
      </w:pPr>
      <w:r w:rsidDel="00000000" w:rsidR="00000000" w:rsidRPr="00000000">
        <w:rPr>
          <w:b w:val="1"/>
          <w:color w:val="24292f"/>
          <w:sz w:val="24"/>
          <w:szCs w:val="24"/>
          <w:rtl w:val="0"/>
        </w:rPr>
        <w:t xml:space="preserve">Question 1.2: Tan Chapter 2, Questions 2,3,7 and 12</w:t>
      </w:r>
    </w:p>
    <w:p w:rsidR="00000000" w:rsidDel="00000000" w:rsidP="00000000" w:rsidRDefault="00000000" w:rsidRPr="00000000" w14:paraId="00000021">
      <w:pPr>
        <w:spacing w:line="480" w:lineRule="auto"/>
        <w:rPr>
          <w:color w:val="24292f"/>
          <w:sz w:val="24"/>
          <w:szCs w:val="24"/>
        </w:rPr>
      </w:pPr>
      <w:r w:rsidDel="00000000" w:rsidR="00000000" w:rsidRPr="00000000">
        <w:rPr>
          <w:color w:val="24292f"/>
          <w:sz w:val="24"/>
          <w:szCs w:val="24"/>
          <w:rtl w:val="0"/>
        </w:rPr>
        <w:t xml:space="preserve">Question 2: Classify the following attributes as binary, discrete or continuous. Also classify them as qualitative(nominal or ordinal) or quantitative (interval or ratio). Some cases may have more than one interpretation, so briefly indicate your reasoning if you think there might be some ambiguity.</w:t>
      </w:r>
    </w:p>
    <w:p w:rsidR="00000000" w:rsidDel="00000000" w:rsidP="00000000" w:rsidRDefault="00000000" w:rsidRPr="00000000" w14:paraId="00000022">
      <w:pPr>
        <w:numPr>
          <w:ilvl w:val="0"/>
          <w:numId w:val="3"/>
        </w:numPr>
        <w:spacing w:line="480" w:lineRule="auto"/>
        <w:ind w:left="720" w:hanging="360"/>
        <w:rPr>
          <w:color w:val="24292f"/>
          <w:sz w:val="24"/>
          <w:szCs w:val="24"/>
          <w:u w:val="none"/>
        </w:rPr>
      </w:pPr>
      <w:r w:rsidDel="00000000" w:rsidR="00000000" w:rsidRPr="00000000">
        <w:rPr>
          <w:color w:val="24292f"/>
          <w:sz w:val="24"/>
          <w:szCs w:val="24"/>
          <w:rtl w:val="0"/>
        </w:rPr>
        <w:t xml:space="preserve">Times in terms of AM or PM.</w:t>
      </w:r>
    </w:p>
    <w:p w:rsidR="00000000" w:rsidDel="00000000" w:rsidP="00000000" w:rsidRDefault="00000000" w:rsidRPr="00000000" w14:paraId="00000023">
      <w:pPr>
        <w:numPr>
          <w:ilvl w:val="1"/>
          <w:numId w:val="3"/>
        </w:numPr>
        <w:spacing w:line="480" w:lineRule="auto"/>
        <w:ind w:left="1440" w:hanging="360"/>
        <w:rPr>
          <w:color w:val="24292f"/>
          <w:sz w:val="24"/>
          <w:szCs w:val="24"/>
          <w:u w:val="none"/>
        </w:rPr>
      </w:pPr>
      <w:r w:rsidDel="00000000" w:rsidR="00000000" w:rsidRPr="00000000">
        <w:rPr>
          <w:color w:val="24292f"/>
          <w:sz w:val="24"/>
          <w:szCs w:val="24"/>
          <w:rtl w:val="0"/>
        </w:rPr>
        <w:t xml:space="preserve">Binary, Qualitative, nominal</w:t>
      </w:r>
    </w:p>
    <w:p w:rsidR="00000000" w:rsidDel="00000000" w:rsidP="00000000" w:rsidRDefault="00000000" w:rsidRPr="00000000" w14:paraId="00000024">
      <w:pPr>
        <w:numPr>
          <w:ilvl w:val="0"/>
          <w:numId w:val="3"/>
        </w:numPr>
        <w:spacing w:line="480" w:lineRule="auto"/>
        <w:ind w:left="720" w:hanging="360"/>
        <w:rPr>
          <w:color w:val="24292f"/>
          <w:sz w:val="24"/>
          <w:szCs w:val="24"/>
          <w:u w:val="none"/>
        </w:rPr>
      </w:pPr>
      <w:r w:rsidDel="00000000" w:rsidR="00000000" w:rsidRPr="00000000">
        <w:rPr>
          <w:color w:val="24292f"/>
          <w:sz w:val="24"/>
          <w:szCs w:val="24"/>
          <w:rtl w:val="0"/>
        </w:rPr>
        <w:t xml:space="preserve">Brightness measured by a light sensor</w:t>
      </w:r>
    </w:p>
    <w:p w:rsidR="00000000" w:rsidDel="00000000" w:rsidP="00000000" w:rsidRDefault="00000000" w:rsidRPr="00000000" w14:paraId="00000025">
      <w:pPr>
        <w:numPr>
          <w:ilvl w:val="1"/>
          <w:numId w:val="3"/>
        </w:numPr>
        <w:spacing w:line="480" w:lineRule="auto"/>
        <w:ind w:left="1440" w:hanging="360"/>
        <w:rPr>
          <w:color w:val="24292f"/>
          <w:sz w:val="24"/>
          <w:szCs w:val="24"/>
          <w:u w:val="none"/>
        </w:rPr>
      </w:pPr>
      <w:r w:rsidDel="00000000" w:rsidR="00000000" w:rsidRPr="00000000">
        <w:rPr>
          <w:color w:val="24292f"/>
          <w:sz w:val="24"/>
          <w:szCs w:val="24"/>
          <w:rtl w:val="0"/>
        </w:rPr>
        <w:t xml:space="preserve">Continuous, quantitative, tatio</w:t>
      </w:r>
    </w:p>
    <w:p w:rsidR="00000000" w:rsidDel="00000000" w:rsidP="00000000" w:rsidRDefault="00000000" w:rsidRPr="00000000" w14:paraId="00000026">
      <w:pPr>
        <w:numPr>
          <w:ilvl w:val="0"/>
          <w:numId w:val="3"/>
        </w:numPr>
        <w:spacing w:line="480" w:lineRule="auto"/>
        <w:ind w:left="720" w:hanging="360"/>
        <w:rPr>
          <w:color w:val="24292f"/>
          <w:sz w:val="24"/>
          <w:szCs w:val="24"/>
          <w:u w:val="none"/>
        </w:rPr>
      </w:pPr>
      <w:r w:rsidDel="00000000" w:rsidR="00000000" w:rsidRPr="00000000">
        <w:rPr>
          <w:color w:val="24292f"/>
          <w:sz w:val="24"/>
          <w:szCs w:val="24"/>
          <w:rtl w:val="0"/>
        </w:rPr>
        <w:t xml:space="preserve">Brightness measured by people's judgements</w:t>
      </w:r>
    </w:p>
    <w:p w:rsidR="00000000" w:rsidDel="00000000" w:rsidP="00000000" w:rsidRDefault="00000000" w:rsidRPr="00000000" w14:paraId="00000027">
      <w:pPr>
        <w:numPr>
          <w:ilvl w:val="1"/>
          <w:numId w:val="3"/>
        </w:numPr>
        <w:spacing w:line="480" w:lineRule="auto"/>
        <w:ind w:left="1440" w:hanging="360"/>
        <w:rPr>
          <w:color w:val="24292f"/>
          <w:sz w:val="24"/>
          <w:szCs w:val="24"/>
          <w:u w:val="none"/>
        </w:rPr>
      </w:pPr>
      <w:r w:rsidDel="00000000" w:rsidR="00000000" w:rsidRPr="00000000">
        <w:rPr>
          <w:color w:val="24292f"/>
          <w:sz w:val="24"/>
          <w:szCs w:val="24"/>
          <w:rtl w:val="0"/>
        </w:rPr>
        <w:t xml:space="preserve">Discrete, qualitative, ordinal</w:t>
      </w:r>
    </w:p>
    <w:p w:rsidR="00000000" w:rsidDel="00000000" w:rsidP="00000000" w:rsidRDefault="00000000" w:rsidRPr="00000000" w14:paraId="00000028">
      <w:pPr>
        <w:numPr>
          <w:ilvl w:val="0"/>
          <w:numId w:val="3"/>
        </w:numPr>
        <w:spacing w:line="480" w:lineRule="auto"/>
        <w:ind w:left="720" w:hanging="360"/>
        <w:rPr>
          <w:color w:val="24292f"/>
          <w:sz w:val="24"/>
          <w:szCs w:val="24"/>
          <w:u w:val="none"/>
        </w:rPr>
      </w:pPr>
      <w:r w:rsidDel="00000000" w:rsidR="00000000" w:rsidRPr="00000000">
        <w:rPr>
          <w:color w:val="24292f"/>
          <w:sz w:val="24"/>
          <w:szCs w:val="24"/>
          <w:rtl w:val="0"/>
        </w:rPr>
        <w:t xml:space="preserve">Angles as measured by degrees of 0 to 360</w:t>
      </w:r>
    </w:p>
    <w:p w:rsidR="00000000" w:rsidDel="00000000" w:rsidP="00000000" w:rsidRDefault="00000000" w:rsidRPr="00000000" w14:paraId="00000029">
      <w:pPr>
        <w:numPr>
          <w:ilvl w:val="1"/>
          <w:numId w:val="3"/>
        </w:numPr>
        <w:spacing w:line="480" w:lineRule="auto"/>
        <w:ind w:left="1440" w:hanging="360"/>
        <w:rPr>
          <w:color w:val="24292f"/>
          <w:sz w:val="24"/>
          <w:szCs w:val="24"/>
          <w:u w:val="none"/>
        </w:rPr>
      </w:pPr>
      <w:r w:rsidDel="00000000" w:rsidR="00000000" w:rsidRPr="00000000">
        <w:rPr>
          <w:color w:val="24292f"/>
          <w:sz w:val="24"/>
          <w:szCs w:val="24"/>
          <w:rtl w:val="0"/>
        </w:rPr>
        <w:t xml:space="preserve">Continuous, quantitative, ratio</w:t>
      </w:r>
    </w:p>
    <w:p w:rsidR="00000000" w:rsidDel="00000000" w:rsidP="00000000" w:rsidRDefault="00000000" w:rsidRPr="00000000" w14:paraId="0000002A">
      <w:pPr>
        <w:numPr>
          <w:ilvl w:val="0"/>
          <w:numId w:val="3"/>
        </w:numPr>
        <w:spacing w:line="480" w:lineRule="auto"/>
        <w:ind w:left="720" w:hanging="360"/>
        <w:rPr>
          <w:color w:val="24292f"/>
          <w:sz w:val="24"/>
          <w:szCs w:val="24"/>
          <w:u w:val="none"/>
        </w:rPr>
      </w:pPr>
      <w:r w:rsidDel="00000000" w:rsidR="00000000" w:rsidRPr="00000000">
        <w:rPr>
          <w:color w:val="24292f"/>
          <w:sz w:val="24"/>
          <w:szCs w:val="24"/>
          <w:rtl w:val="0"/>
        </w:rPr>
        <w:t xml:space="preserve">Bronze, Silver and Gold medals awarded at the Olympics</w:t>
      </w:r>
    </w:p>
    <w:p w:rsidR="00000000" w:rsidDel="00000000" w:rsidP="00000000" w:rsidRDefault="00000000" w:rsidRPr="00000000" w14:paraId="0000002B">
      <w:pPr>
        <w:numPr>
          <w:ilvl w:val="1"/>
          <w:numId w:val="3"/>
        </w:numPr>
        <w:spacing w:line="480" w:lineRule="auto"/>
        <w:ind w:left="1440" w:hanging="360"/>
        <w:rPr>
          <w:color w:val="24292f"/>
          <w:sz w:val="24"/>
          <w:szCs w:val="24"/>
          <w:u w:val="none"/>
        </w:rPr>
      </w:pPr>
      <w:r w:rsidDel="00000000" w:rsidR="00000000" w:rsidRPr="00000000">
        <w:rPr>
          <w:color w:val="24292f"/>
          <w:sz w:val="24"/>
          <w:szCs w:val="24"/>
          <w:rtl w:val="0"/>
        </w:rPr>
        <w:t xml:space="preserve">Discrete, qualitative, ordinal</w:t>
      </w:r>
    </w:p>
    <w:p w:rsidR="00000000" w:rsidDel="00000000" w:rsidP="00000000" w:rsidRDefault="00000000" w:rsidRPr="00000000" w14:paraId="0000002C">
      <w:pPr>
        <w:numPr>
          <w:ilvl w:val="0"/>
          <w:numId w:val="3"/>
        </w:numPr>
        <w:spacing w:line="480" w:lineRule="auto"/>
        <w:ind w:left="720" w:hanging="360"/>
        <w:rPr>
          <w:color w:val="24292f"/>
          <w:sz w:val="24"/>
          <w:szCs w:val="24"/>
          <w:u w:val="none"/>
        </w:rPr>
      </w:pPr>
      <w:r w:rsidDel="00000000" w:rsidR="00000000" w:rsidRPr="00000000">
        <w:rPr>
          <w:color w:val="24292f"/>
          <w:sz w:val="24"/>
          <w:szCs w:val="24"/>
          <w:rtl w:val="0"/>
        </w:rPr>
        <w:t xml:space="preserve">Height above sea level</w:t>
      </w:r>
    </w:p>
    <w:p w:rsidR="00000000" w:rsidDel="00000000" w:rsidP="00000000" w:rsidRDefault="00000000" w:rsidRPr="00000000" w14:paraId="0000002D">
      <w:pPr>
        <w:numPr>
          <w:ilvl w:val="1"/>
          <w:numId w:val="3"/>
        </w:numPr>
        <w:spacing w:line="480" w:lineRule="auto"/>
        <w:ind w:left="1440" w:hanging="360"/>
        <w:rPr>
          <w:color w:val="24292f"/>
          <w:sz w:val="24"/>
          <w:szCs w:val="24"/>
          <w:u w:val="none"/>
        </w:rPr>
      </w:pPr>
      <w:r w:rsidDel="00000000" w:rsidR="00000000" w:rsidRPr="00000000">
        <w:rPr>
          <w:color w:val="222222"/>
          <w:sz w:val="24"/>
          <w:szCs w:val="24"/>
          <w:highlight w:val="white"/>
          <w:rtl w:val="0"/>
        </w:rPr>
        <w:t xml:space="preserve">Continuous, quantitative, interval/ratio (depends on whether sea level is regarded as an arbitrary origin)</w:t>
      </w:r>
      <w:r w:rsidDel="00000000" w:rsidR="00000000" w:rsidRPr="00000000">
        <w:rPr>
          <w:rtl w:val="0"/>
        </w:rPr>
      </w:r>
    </w:p>
    <w:p w:rsidR="00000000" w:rsidDel="00000000" w:rsidP="00000000" w:rsidRDefault="00000000" w:rsidRPr="00000000" w14:paraId="0000002E">
      <w:pPr>
        <w:numPr>
          <w:ilvl w:val="0"/>
          <w:numId w:val="3"/>
        </w:numPr>
        <w:spacing w:line="480" w:lineRule="auto"/>
        <w:ind w:left="720" w:hanging="360"/>
        <w:rPr>
          <w:color w:val="24292f"/>
          <w:sz w:val="24"/>
          <w:szCs w:val="24"/>
          <w:u w:val="none"/>
        </w:rPr>
      </w:pPr>
      <w:r w:rsidDel="00000000" w:rsidR="00000000" w:rsidRPr="00000000">
        <w:rPr>
          <w:color w:val="24292f"/>
          <w:sz w:val="24"/>
          <w:szCs w:val="24"/>
          <w:rtl w:val="0"/>
        </w:rPr>
        <w:t xml:space="preserve">Number of patients in a hospital</w:t>
      </w:r>
    </w:p>
    <w:p w:rsidR="00000000" w:rsidDel="00000000" w:rsidP="00000000" w:rsidRDefault="00000000" w:rsidRPr="00000000" w14:paraId="0000002F">
      <w:pPr>
        <w:numPr>
          <w:ilvl w:val="1"/>
          <w:numId w:val="3"/>
        </w:numPr>
        <w:spacing w:line="480" w:lineRule="auto"/>
        <w:ind w:left="1440" w:hanging="360"/>
        <w:rPr>
          <w:color w:val="24292f"/>
          <w:sz w:val="24"/>
          <w:szCs w:val="24"/>
          <w:u w:val="none"/>
        </w:rPr>
      </w:pPr>
      <w:r w:rsidDel="00000000" w:rsidR="00000000" w:rsidRPr="00000000">
        <w:rPr>
          <w:color w:val="24292f"/>
          <w:sz w:val="24"/>
          <w:szCs w:val="24"/>
          <w:rtl w:val="0"/>
        </w:rPr>
        <w:t xml:space="preserve">Discrete, quantitative, ratio</w:t>
      </w:r>
    </w:p>
    <w:p w:rsidR="00000000" w:rsidDel="00000000" w:rsidP="00000000" w:rsidRDefault="00000000" w:rsidRPr="00000000" w14:paraId="00000030">
      <w:pPr>
        <w:numPr>
          <w:ilvl w:val="0"/>
          <w:numId w:val="3"/>
        </w:numPr>
        <w:spacing w:line="480" w:lineRule="auto"/>
        <w:ind w:left="720" w:hanging="360"/>
        <w:rPr>
          <w:color w:val="24292f"/>
          <w:sz w:val="24"/>
          <w:szCs w:val="24"/>
          <w:u w:val="none"/>
        </w:rPr>
      </w:pPr>
      <w:r w:rsidDel="00000000" w:rsidR="00000000" w:rsidRPr="00000000">
        <w:rPr>
          <w:color w:val="24292f"/>
          <w:sz w:val="24"/>
          <w:szCs w:val="24"/>
          <w:rtl w:val="0"/>
        </w:rPr>
        <w:t xml:space="preserve">ISBN numbers of books</w:t>
      </w:r>
    </w:p>
    <w:p w:rsidR="00000000" w:rsidDel="00000000" w:rsidP="00000000" w:rsidRDefault="00000000" w:rsidRPr="00000000" w14:paraId="00000031">
      <w:pPr>
        <w:numPr>
          <w:ilvl w:val="1"/>
          <w:numId w:val="3"/>
        </w:numPr>
        <w:spacing w:line="480" w:lineRule="auto"/>
        <w:ind w:left="1440" w:hanging="360"/>
        <w:rPr>
          <w:color w:val="24292f"/>
          <w:sz w:val="24"/>
          <w:szCs w:val="24"/>
          <w:u w:val="none"/>
        </w:rPr>
      </w:pPr>
      <w:r w:rsidDel="00000000" w:rsidR="00000000" w:rsidRPr="00000000">
        <w:rPr>
          <w:color w:val="222222"/>
          <w:sz w:val="24"/>
          <w:szCs w:val="24"/>
          <w:highlight w:val="white"/>
          <w:rtl w:val="0"/>
        </w:rPr>
        <w:t xml:space="preserve">Discrete, qualitative, nominal (but ISBN numbers do have some order information so it could be ordinal if you use that information)</w:t>
      </w:r>
      <w:r w:rsidDel="00000000" w:rsidR="00000000" w:rsidRPr="00000000">
        <w:rPr>
          <w:rtl w:val="0"/>
        </w:rPr>
      </w:r>
    </w:p>
    <w:p w:rsidR="00000000" w:rsidDel="00000000" w:rsidP="00000000" w:rsidRDefault="00000000" w:rsidRPr="00000000" w14:paraId="00000032">
      <w:pPr>
        <w:numPr>
          <w:ilvl w:val="0"/>
          <w:numId w:val="3"/>
        </w:numPr>
        <w:spacing w:line="480" w:lineRule="auto"/>
        <w:ind w:left="720" w:hanging="360"/>
        <w:rPr>
          <w:color w:val="24292f"/>
          <w:sz w:val="24"/>
          <w:szCs w:val="24"/>
          <w:u w:val="none"/>
        </w:rPr>
      </w:pPr>
      <w:r w:rsidDel="00000000" w:rsidR="00000000" w:rsidRPr="00000000">
        <w:rPr>
          <w:color w:val="24292f"/>
          <w:sz w:val="24"/>
          <w:szCs w:val="24"/>
          <w:rtl w:val="0"/>
        </w:rPr>
        <w:t xml:space="preserve">Ability to pass light in terms of the following values: opaque, translucent, transparent</w:t>
      </w:r>
    </w:p>
    <w:p w:rsidR="00000000" w:rsidDel="00000000" w:rsidP="00000000" w:rsidRDefault="00000000" w:rsidRPr="00000000" w14:paraId="00000033">
      <w:pPr>
        <w:numPr>
          <w:ilvl w:val="1"/>
          <w:numId w:val="3"/>
        </w:numPr>
        <w:spacing w:line="480" w:lineRule="auto"/>
        <w:ind w:left="1440" w:hanging="360"/>
        <w:rPr>
          <w:color w:val="24292f"/>
          <w:sz w:val="24"/>
          <w:szCs w:val="24"/>
          <w:u w:val="none"/>
        </w:rPr>
      </w:pPr>
      <w:r w:rsidDel="00000000" w:rsidR="00000000" w:rsidRPr="00000000">
        <w:rPr>
          <w:color w:val="24292f"/>
          <w:sz w:val="24"/>
          <w:szCs w:val="24"/>
          <w:rtl w:val="0"/>
        </w:rPr>
        <w:t xml:space="preserve">Discrete, qualitative, ordinal</w:t>
      </w:r>
    </w:p>
    <w:p w:rsidR="00000000" w:rsidDel="00000000" w:rsidP="00000000" w:rsidRDefault="00000000" w:rsidRPr="00000000" w14:paraId="00000034">
      <w:pPr>
        <w:numPr>
          <w:ilvl w:val="0"/>
          <w:numId w:val="3"/>
        </w:numPr>
        <w:spacing w:line="480" w:lineRule="auto"/>
        <w:ind w:left="720" w:hanging="360"/>
        <w:rPr>
          <w:color w:val="24292f"/>
          <w:sz w:val="24"/>
          <w:szCs w:val="24"/>
          <w:u w:val="none"/>
        </w:rPr>
      </w:pPr>
      <w:r w:rsidDel="00000000" w:rsidR="00000000" w:rsidRPr="00000000">
        <w:rPr>
          <w:color w:val="24292f"/>
          <w:sz w:val="24"/>
          <w:szCs w:val="24"/>
          <w:rtl w:val="0"/>
        </w:rPr>
        <w:t xml:space="preserve">Military Rank</w:t>
      </w:r>
    </w:p>
    <w:p w:rsidR="00000000" w:rsidDel="00000000" w:rsidP="00000000" w:rsidRDefault="00000000" w:rsidRPr="00000000" w14:paraId="00000035">
      <w:pPr>
        <w:numPr>
          <w:ilvl w:val="1"/>
          <w:numId w:val="3"/>
        </w:numPr>
        <w:spacing w:line="480" w:lineRule="auto"/>
        <w:ind w:left="1440" w:hanging="360"/>
        <w:rPr>
          <w:color w:val="24292f"/>
          <w:sz w:val="24"/>
          <w:szCs w:val="24"/>
          <w:u w:val="none"/>
        </w:rPr>
      </w:pPr>
      <w:r w:rsidDel="00000000" w:rsidR="00000000" w:rsidRPr="00000000">
        <w:rPr>
          <w:color w:val="24292f"/>
          <w:sz w:val="24"/>
          <w:szCs w:val="24"/>
          <w:rtl w:val="0"/>
        </w:rPr>
        <w:t xml:space="preserve">Discrete, qualitative, ordinal</w:t>
      </w:r>
    </w:p>
    <w:p w:rsidR="00000000" w:rsidDel="00000000" w:rsidP="00000000" w:rsidRDefault="00000000" w:rsidRPr="00000000" w14:paraId="00000036">
      <w:pPr>
        <w:numPr>
          <w:ilvl w:val="0"/>
          <w:numId w:val="3"/>
        </w:numPr>
        <w:spacing w:line="480" w:lineRule="auto"/>
        <w:ind w:left="720" w:hanging="360"/>
        <w:rPr>
          <w:color w:val="24292f"/>
          <w:sz w:val="24"/>
          <w:szCs w:val="24"/>
          <w:u w:val="none"/>
        </w:rPr>
      </w:pPr>
      <w:r w:rsidDel="00000000" w:rsidR="00000000" w:rsidRPr="00000000">
        <w:rPr>
          <w:color w:val="24292f"/>
          <w:sz w:val="24"/>
          <w:szCs w:val="24"/>
          <w:rtl w:val="0"/>
        </w:rPr>
        <w:t xml:space="preserve">Distance from center of campus</w:t>
      </w:r>
    </w:p>
    <w:p w:rsidR="00000000" w:rsidDel="00000000" w:rsidP="00000000" w:rsidRDefault="00000000" w:rsidRPr="00000000" w14:paraId="00000037">
      <w:pPr>
        <w:numPr>
          <w:ilvl w:val="1"/>
          <w:numId w:val="3"/>
        </w:numPr>
        <w:spacing w:line="480" w:lineRule="auto"/>
        <w:ind w:left="1440" w:hanging="360"/>
        <w:rPr>
          <w:color w:val="24292f"/>
          <w:sz w:val="24"/>
          <w:szCs w:val="24"/>
          <w:u w:val="none"/>
        </w:rPr>
      </w:pPr>
      <w:r w:rsidDel="00000000" w:rsidR="00000000" w:rsidRPr="00000000">
        <w:rPr>
          <w:color w:val="24292f"/>
          <w:sz w:val="24"/>
          <w:szCs w:val="24"/>
          <w:rtl w:val="0"/>
        </w:rPr>
        <w:t xml:space="preserve">Continuous, quantitative, interval/ratio(depends)</w:t>
      </w:r>
    </w:p>
    <w:p w:rsidR="00000000" w:rsidDel="00000000" w:rsidP="00000000" w:rsidRDefault="00000000" w:rsidRPr="00000000" w14:paraId="00000038">
      <w:pPr>
        <w:numPr>
          <w:ilvl w:val="0"/>
          <w:numId w:val="3"/>
        </w:numPr>
        <w:spacing w:line="480" w:lineRule="auto"/>
        <w:ind w:left="720" w:hanging="360"/>
        <w:rPr>
          <w:color w:val="24292f"/>
          <w:sz w:val="24"/>
          <w:szCs w:val="24"/>
          <w:u w:val="none"/>
        </w:rPr>
      </w:pPr>
      <w:r w:rsidDel="00000000" w:rsidR="00000000" w:rsidRPr="00000000">
        <w:rPr>
          <w:color w:val="24292f"/>
          <w:sz w:val="24"/>
          <w:szCs w:val="24"/>
          <w:rtl w:val="0"/>
        </w:rPr>
        <w:t xml:space="preserve">Density of a substance in grams per cubic centimeter</w:t>
      </w:r>
    </w:p>
    <w:p w:rsidR="00000000" w:rsidDel="00000000" w:rsidP="00000000" w:rsidRDefault="00000000" w:rsidRPr="00000000" w14:paraId="00000039">
      <w:pPr>
        <w:numPr>
          <w:ilvl w:val="1"/>
          <w:numId w:val="3"/>
        </w:numPr>
        <w:spacing w:after="0" w:afterAutospacing="0" w:line="480" w:lineRule="auto"/>
        <w:ind w:left="1440" w:hanging="360"/>
        <w:rPr>
          <w:color w:val="24292f"/>
          <w:sz w:val="24"/>
          <w:szCs w:val="24"/>
        </w:rPr>
      </w:pPr>
      <w:r w:rsidDel="00000000" w:rsidR="00000000" w:rsidRPr="00000000">
        <w:rPr>
          <w:color w:val="24292f"/>
          <w:sz w:val="24"/>
          <w:szCs w:val="24"/>
          <w:rtl w:val="0"/>
        </w:rPr>
        <w:t xml:space="preserve">Continuous, quantitative, ratio</w:t>
      </w:r>
    </w:p>
    <w:p w:rsidR="00000000" w:rsidDel="00000000" w:rsidP="00000000" w:rsidRDefault="00000000" w:rsidRPr="00000000" w14:paraId="0000003A">
      <w:pPr>
        <w:numPr>
          <w:ilvl w:val="0"/>
          <w:numId w:val="3"/>
        </w:numPr>
        <w:shd w:fill="ffffff" w:val="clear"/>
        <w:spacing w:after="0" w:afterAutospacing="0" w:before="0" w:beforeAutospacing="0" w:line="480" w:lineRule="auto"/>
        <w:ind w:left="720" w:hanging="360"/>
        <w:rPr>
          <w:color w:val="24292f"/>
          <w:sz w:val="24"/>
          <w:szCs w:val="24"/>
        </w:rPr>
      </w:pPr>
      <w:r w:rsidDel="00000000" w:rsidR="00000000" w:rsidRPr="00000000">
        <w:rPr>
          <w:color w:val="222222"/>
          <w:sz w:val="24"/>
          <w:szCs w:val="24"/>
          <w:rtl w:val="0"/>
        </w:rPr>
        <w:t xml:space="preserve">Coat check number. (When you attend an event, you can often give your coat to someone who, in turn, gives you a number that you can use to claim your coat when you leave.)</w:t>
      </w:r>
    </w:p>
    <w:p w:rsidR="00000000" w:rsidDel="00000000" w:rsidP="00000000" w:rsidRDefault="00000000" w:rsidRPr="00000000" w14:paraId="0000003B">
      <w:pPr>
        <w:numPr>
          <w:ilvl w:val="1"/>
          <w:numId w:val="3"/>
        </w:numPr>
        <w:shd w:fill="ffffff" w:val="clear"/>
        <w:spacing w:after="240" w:before="0" w:beforeAutospacing="0" w:line="480" w:lineRule="auto"/>
        <w:ind w:left="1440" w:hanging="360"/>
        <w:rPr>
          <w:color w:val="24292f"/>
          <w:sz w:val="24"/>
          <w:szCs w:val="24"/>
        </w:rPr>
      </w:pPr>
      <w:r w:rsidDel="00000000" w:rsidR="00000000" w:rsidRPr="00000000">
        <w:rPr>
          <w:color w:val="222222"/>
          <w:sz w:val="24"/>
          <w:szCs w:val="24"/>
          <w:rtl w:val="0"/>
        </w:rPr>
        <w:t xml:space="preserve">Discrete, qualitative, nominal (or ordinal if you are using the order information)</w:t>
      </w:r>
      <w:r w:rsidDel="00000000" w:rsidR="00000000" w:rsidRPr="00000000">
        <w:rPr>
          <w:rtl w:val="0"/>
        </w:rPr>
      </w:r>
    </w:p>
    <w:p w:rsidR="00000000" w:rsidDel="00000000" w:rsidP="00000000" w:rsidRDefault="00000000" w:rsidRPr="00000000" w14:paraId="0000003C">
      <w:pPr>
        <w:spacing w:line="480" w:lineRule="auto"/>
        <w:rPr>
          <w:color w:val="24292f"/>
          <w:sz w:val="24"/>
          <w:szCs w:val="24"/>
        </w:rPr>
      </w:pPr>
      <w:r w:rsidDel="00000000" w:rsidR="00000000" w:rsidRPr="00000000">
        <w:rPr>
          <w:color w:val="24292f"/>
          <w:sz w:val="24"/>
          <w:szCs w:val="24"/>
          <w:rtl w:val="0"/>
        </w:rPr>
        <w:t xml:space="preserve">Question 3: What is aggregation? What are the motivations for aggregation? How are the values of attributes handled when aggregating data?</w:t>
      </w:r>
    </w:p>
    <w:p w:rsidR="00000000" w:rsidDel="00000000" w:rsidP="00000000" w:rsidRDefault="00000000" w:rsidRPr="00000000" w14:paraId="0000003D">
      <w:pPr>
        <w:numPr>
          <w:ilvl w:val="0"/>
          <w:numId w:val="5"/>
        </w:numPr>
        <w:spacing w:line="480" w:lineRule="auto"/>
        <w:ind w:left="720" w:hanging="360"/>
        <w:rPr>
          <w:color w:val="24292f"/>
          <w:sz w:val="24"/>
          <w:szCs w:val="24"/>
          <w:u w:val="none"/>
        </w:rPr>
      </w:pPr>
      <w:r w:rsidDel="00000000" w:rsidR="00000000" w:rsidRPr="00000000">
        <w:rPr>
          <w:color w:val="24292f"/>
          <w:sz w:val="24"/>
          <w:szCs w:val="24"/>
          <w:rtl w:val="0"/>
        </w:rPr>
        <w:t xml:space="preserve">Aggregation is the process of finding, collecting, and presenting </w:t>
      </w:r>
      <w:r w:rsidDel="00000000" w:rsidR="00000000" w:rsidRPr="00000000">
        <w:rPr>
          <w:color w:val="131417"/>
          <w:sz w:val="24"/>
          <w:szCs w:val="24"/>
          <w:rtl w:val="0"/>
        </w:rPr>
        <w:t xml:space="preserve">the data in a summarized format to perform statistical analysis of business schemes or analysis of human patterns. Data Aggregation is a need when a dataset as a whole is useless information and cannot be used for analysis. So, the datasets are summarized into useful aggregates to acquire desirable results and also to enhance the user experience or the application itself. The values of the attributes which are affected by the aggregation usually consist of operations performed on one or more attributes for instance the sum of attributes which then are used to be filtered by a desired attribute to aggregate the data.</w:t>
      </w:r>
      <w:r w:rsidDel="00000000" w:rsidR="00000000" w:rsidRPr="00000000">
        <w:rPr>
          <w:rtl w:val="0"/>
        </w:rPr>
      </w:r>
    </w:p>
    <w:p w:rsidR="00000000" w:rsidDel="00000000" w:rsidP="00000000" w:rsidRDefault="00000000" w:rsidRPr="00000000" w14:paraId="0000003E">
      <w:pPr>
        <w:spacing w:line="480" w:lineRule="auto"/>
        <w:rPr>
          <w:color w:val="24292f"/>
          <w:sz w:val="24"/>
          <w:szCs w:val="24"/>
        </w:rPr>
      </w:pPr>
      <w:r w:rsidDel="00000000" w:rsidR="00000000" w:rsidRPr="00000000">
        <w:rPr>
          <w:color w:val="24292f"/>
          <w:sz w:val="24"/>
          <w:szCs w:val="24"/>
          <w:rtl w:val="0"/>
        </w:rPr>
        <w:t xml:space="preserve">Question 7: What is a document term matrix?</w:t>
      </w:r>
    </w:p>
    <w:p w:rsidR="00000000" w:rsidDel="00000000" w:rsidP="00000000" w:rsidRDefault="00000000" w:rsidRPr="00000000" w14:paraId="0000003F">
      <w:pPr>
        <w:numPr>
          <w:ilvl w:val="0"/>
          <w:numId w:val="6"/>
        </w:numPr>
        <w:spacing w:line="480" w:lineRule="auto"/>
        <w:ind w:left="720" w:hanging="360"/>
        <w:rPr>
          <w:color w:val="24292f"/>
          <w:sz w:val="24"/>
          <w:szCs w:val="24"/>
          <w:u w:val="none"/>
        </w:rPr>
      </w:pPr>
      <w:r w:rsidDel="00000000" w:rsidR="00000000" w:rsidRPr="00000000">
        <w:rPr>
          <w:color w:val="24292f"/>
          <w:sz w:val="24"/>
          <w:szCs w:val="24"/>
          <w:rtl w:val="0"/>
        </w:rPr>
        <w:t xml:space="preserve">A document term matrix is a matrix which is used to represent a collection of documents. Which is a type of sparse data matrix which are special cases in which data attributes are of the same type and are asymmetric: i.e. only non-zero values are important. Transaction data is an example of a document term matrix.</w:t>
      </w:r>
    </w:p>
    <w:p w:rsidR="00000000" w:rsidDel="00000000" w:rsidP="00000000" w:rsidRDefault="00000000" w:rsidRPr="00000000" w14:paraId="00000040">
      <w:pPr>
        <w:spacing w:line="480" w:lineRule="auto"/>
        <w:rPr>
          <w:color w:val="24292f"/>
          <w:sz w:val="24"/>
          <w:szCs w:val="24"/>
        </w:rPr>
      </w:pPr>
      <w:r w:rsidDel="00000000" w:rsidR="00000000" w:rsidRPr="00000000">
        <w:rPr>
          <w:color w:val="24292f"/>
          <w:sz w:val="24"/>
          <w:szCs w:val="24"/>
          <w:rtl w:val="0"/>
        </w:rPr>
        <w:t xml:space="preserve">Question 12: Discuss why a document-term matrix is an example of a data set that has asymmetric discrete or asymmetric continuous features.</w:t>
      </w:r>
    </w:p>
    <w:p w:rsidR="00000000" w:rsidDel="00000000" w:rsidP="00000000" w:rsidRDefault="00000000" w:rsidRPr="00000000" w14:paraId="00000041">
      <w:pPr>
        <w:numPr>
          <w:ilvl w:val="0"/>
          <w:numId w:val="2"/>
        </w:numPr>
        <w:spacing w:line="480" w:lineRule="auto"/>
        <w:ind w:left="720" w:hanging="360"/>
        <w:rPr>
          <w:color w:val="24292f"/>
          <w:sz w:val="24"/>
          <w:szCs w:val="24"/>
          <w:u w:val="none"/>
        </w:rPr>
      </w:pPr>
      <w:r w:rsidDel="00000000" w:rsidR="00000000" w:rsidRPr="00000000">
        <w:rPr>
          <w:color w:val="24292f"/>
          <w:sz w:val="24"/>
          <w:szCs w:val="24"/>
          <w:rtl w:val="0"/>
        </w:rPr>
        <w:t xml:space="preserve">Since the data in a document-term matrix is compiled of several data sets from documents making where there are data sets with discrete and continuous data, we can focus on asymmetric data for key data sets in which we want to know about from the compiled information from the document data vectors which are in the matrix.</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