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Survey Test Case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Test case records the result of a test. There are different formats of test cases used by different companies but there must be some mandatory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fields that must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be included in the test case.  Spend around 15 – 20 minutes to search and observe different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formats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of test cases and identify the mandatory fields. List and explain these fields.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Test Case for White Box Testing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This practical aims at providing practice for the students to create test cases by following a template provided. 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Study the following codes: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java.util.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24"/>
          <w:szCs w:val="24"/>
          <w:rtl w:val="0"/>
        </w:rPr>
        <w:t xml:space="preserve">DecimalToOctalExample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main(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args[])</w:t>
      </w:r>
    </w:p>
    <w:p w:rsidR="00000000" w:rsidDel="00000000" w:rsidP="00000000" w:rsidRDefault="00000000" w:rsidRPr="00000000" w14:paraId="0000000F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{</w:t>
      </w:r>
    </w:p>
    <w:p w:rsidR="00000000" w:rsidDel="00000000" w:rsidP="00000000" w:rsidRDefault="00000000" w:rsidRPr="00000000" w14:paraId="00000010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input = </w:t>
      </w: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);</w:t>
      </w:r>
    </w:p>
    <w:p w:rsidR="00000000" w:rsidDel="00000000" w:rsidP="00000000" w:rsidRDefault="00000000" w:rsidRPr="00000000" w14:paraId="00000011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"Enter a decimal number : 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</w:t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num =input.nextInt();</w:t>
      </w:r>
    </w:p>
    <w:p w:rsidR="00000000" w:rsidDel="00000000" w:rsidP="00000000" w:rsidRDefault="00000000" w:rsidRPr="00000000" w14:paraId="00000013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/* Method 1: </w:t>
      </w:r>
    </w:p>
    <w:p w:rsidR="00000000" w:rsidDel="00000000" w:rsidP="00000000" w:rsidRDefault="00000000" w:rsidRPr="00000000" w14:paraId="00000015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   </w:t>
        <w:tab/>
        <w:tab/>
        <w:t xml:space="preserve">* Using predefined method toOctalString(int)</w:t>
      </w:r>
    </w:p>
    <w:p w:rsidR="00000000" w:rsidDel="00000000" w:rsidP="00000000" w:rsidRDefault="00000000" w:rsidRPr="00000000" w14:paraId="00000016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     </w:t>
        <w:tab/>
        <w:tab/>
        <w:t xml:space="preserve">* Pass the decimal number to this method and</w:t>
      </w:r>
    </w:p>
    <w:p w:rsidR="00000000" w:rsidDel="00000000" w:rsidP="00000000" w:rsidRDefault="00000000" w:rsidRPr="00000000" w14:paraId="00000017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     </w:t>
        <w:tab/>
        <w:tab/>
        <w:t xml:space="preserve">* it would return the equivalent octal number</w:t>
      </w:r>
    </w:p>
    <w:p w:rsidR="00000000" w:rsidDel="00000000" w:rsidP="00000000" w:rsidRDefault="00000000" w:rsidRPr="00000000" w14:paraId="00000018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     </w:t>
        <w:tab/>
        <w:tab/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octalString =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.toOctalString(num);</w:t>
      </w:r>
    </w:p>
    <w:p w:rsidR="00000000" w:rsidDel="00000000" w:rsidP="00000000" w:rsidRDefault="00000000" w:rsidRPr="00000000" w14:paraId="0000001A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"Method 1: Decimal to octal: 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+ octalString);</w:t>
      </w:r>
    </w:p>
    <w:p w:rsidR="00000000" w:rsidDel="00000000" w:rsidP="00000000" w:rsidRDefault="00000000" w:rsidRPr="00000000" w14:paraId="0000001B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/* Method 2: </w:t>
      </w:r>
    </w:p>
    <w:p w:rsidR="00000000" w:rsidDel="00000000" w:rsidP="00000000" w:rsidRDefault="00000000" w:rsidRPr="00000000" w14:paraId="0000001D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     </w:t>
        <w:tab/>
        <w:tab/>
        <w:t xml:space="preserve">* Writing your own logic: Here we will write</w:t>
      </w:r>
    </w:p>
    <w:p w:rsidR="00000000" w:rsidDel="00000000" w:rsidP="00000000" w:rsidRDefault="00000000" w:rsidRPr="00000000" w14:paraId="0000001E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     </w:t>
        <w:tab/>
        <w:tab/>
        <w:t xml:space="preserve">* our own logic for decimal to octal conversion</w:t>
      </w:r>
    </w:p>
    <w:p w:rsidR="00000000" w:rsidDel="00000000" w:rsidP="00000000" w:rsidRDefault="00000000" w:rsidRPr="00000000" w14:paraId="0000001F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     </w:t>
        <w:tab/>
        <w:tab/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// For storing remainder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</w:t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rem;</w:t>
      </w:r>
    </w:p>
    <w:p w:rsidR="00000000" w:rsidDel="00000000" w:rsidP="00000000" w:rsidRDefault="00000000" w:rsidRPr="00000000" w14:paraId="00000023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// For storing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str=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// Digits in Octal number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dig[]={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'0'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'1'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'2'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'3'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'4'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'5'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'6'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'7'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29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(num&gt;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  <w:tab/>
        <w:tab/>
        <w:t xml:space="preserve">{</w:t>
      </w:r>
    </w:p>
    <w:p w:rsidR="00000000" w:rsidDel="00000000" w:rsidP="00000000" w:rsidRDefault="00000000" w:rsidRPr="00000000" w14:paraId="0000002C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</w:t>
        <w:tab/>
        <w:tab/>
        <w:tab/>
        <w:t xml:space="preserve">rem=num%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</w:t>
        <w:tab/>
        <w:tab/>
        <w:tab/>
        <w:t xml:space="preserve">str=dig[rem]+str; </w:t>
      </w:r>
    </w:p>
    <w:p w:rsidR="00000000" w:rsidDel="00000000" w:rsidP="00000000" w:rsidRDefault="00000000" w:rsidRPr="00000000" w14:paraId="0000002E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</w:t>
        <w:tab/>
        <w:tab/>
        <w:tab/>
        <w:t xml:space="preserve">num=num/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  <w:tab/>
        <w:tab/>
        <w:t xml:space="preserve">}</w:t>
      </w:r>
    </w:p>
    <w:p w:rsidR="00000000" w:rsidDel="00000000" w:rsidP="00000000" w:rsidRDefault="00000000" w:rsidRPr="00000000" w14:paraId="00000030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8b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.println(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24"/>
          <w:szCs w:val="24"/>
          <w:rtl w:val="0"/>
        </w:rPr>
        <w:t xml:space="preserve">"Method 2: Decimal to octal: 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+str);</w:t>
      </w:r>
    </w:p>
    <w:p w:rsidR="00000000" w:rsidDel="00000000" w:rsidP="00000000" w:rsidRDefault="00000000" w:rsidRPr="00000000" w14:paraId="00000031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032">
      <w:pPr>
        <w:shd w:fill="eeeeee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224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(https://beginnersbook.com/2014/07/java-program-for-decimal-to-octal-conversion/)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Identify the test cases from the codes. For example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  <w:rtl w:val="0"/>
        </w:rPr>
        <w:t xml:space="preserve">TC: To test the result of decimal to octal conversion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Based on the test cases identified, create THREE test cases (positive and negative test cases).  Your test case format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follow the provided test case template below.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08400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Figure 1: Test Case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color w:val="000000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u w:val="single"/>
        <w:rtl w:val="0"/>
      </w:rPr>
      <w:t xml:space="preserve">BACS2103 Software Quality Assurance and Testing</w:t>
      <w:tab/>
      <w:t xml:space="preserve">                      Practical</w:t>
    </w:r>
  </w:p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Strong">
    <w:name w:val="Strong"/>
    <w:basedOn w:val="DefaultParagraphFont"/>
    <w:uiPriority w:val="22"/>
    <w:qFormat w:val="1"/>
    <w:rsid w:val="00E62ECD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E62ECD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E62ECD"/>
    <w:rPr>
      <w:color w:val="605e5c"/>
      <w:shd w:color="auto" w:fill="e1dfdd" w:val="clear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8F54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8F54ED"/>
    <w:rPr>
      <w:rFonts w:ascii="Courier New" w:cs="Courier New" w:eastAsia="Times New Roman" w:hAnsi="Courier New"/>
      <w:sz w:val="20"/>
      <w:szCs w:val="20"/>
    </w:rPr>
  </w:style>
  <w:style w:type="character" w:styleId="kwd" w:customStyle="1">
    <w:name w:val="kwd"/>
    <w:basedOn w:val="DefaultParagraphFont"/>
    <w:rsid w:val="008F54ED"/>
  </w:style>
  <w:style w:type="character" w:styleId="pln" w:customStyle="1">
    <w:name w:val="pln"/>
    <w:basedOn w:val="DefaultParagraphFont"/>
    <w:rsid w:val="008F54ED"/>
  </w:style>
  <w:style w:type="character" w:styleId="pun" w:customStyle="1">
    <w:name w:val="pun"/>
    <w:basedOn w:val="DefaultParagraphFont"/>
    <w:rsid w:val="008F54ED"/>
  </w:style>
  <w:style w:type="character" w:styleId="typ" w:customStyle="1">
    <w:name w:val="typ"/>
    <w:basedOn w:val="DefaultParagraphFont"/>
    <w:rsid w:val="008F54ED"/>
  </w:style>
  <w:style w:type="character" w:styleId="str" w:customStyle="1">
    <w:name w:val="str"/>
    <w:basedOn w:val="DefaultParagraphFont"/>
    <w:rsid w:val="008F54ED"/>
  </w:style>
  <w:style w:type="character" w:styleId="com" w:customStyle="1">
    <w:name w:val="com"/>
    <w:basedOn w:val="DefaultParagraphFont"/>
    <w:rsid w:val="008F54ED"/>
  </w:style>
  <w:style w:type="character" w:styleId="lit" w:customStyle="1">
    <w:name w:val="lit"/>
    <w:basedOn w:val="DefaultParagraphFont"/>
    <w:rsid w:val="008F54ED"/>
  </w:style>
  <w:style w:type="paragraph" w:styleId="ListParagraph">
    <w:name w:val="List Paragraph"/>
    <w:basedOn w:val="Normal"/>
    <w:uiPriority w:val="34"/>
    <w:qFormat w:val="1"/>
    <w:rsid w:val="002F4DA2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44208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2088"/>
  </w:style>
  <w:style w:type="paragraph" w:styleId="Footer">
    <w:name w:val="footer"/>
    <w:basedOn w:val="Normal"/>
    <w:link w:val="FooterChar"/>
    <w:uiPriority w:val="99"/>
    <w:unhideWhenUsed w:val="1"/>
    <w:rsid w:val="0044208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2088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208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2088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TSYJddYLPVlax8y7LO631SXWiA==">AMUW2mUyeC7IJaQt0jWtUZKcPO8PiG0H/V19rynx2+5gPfOnvgmE7/FCz+f/RJ3TUZYk3WGweT1Cq3KRDB3ZsXoSaXhwem2skcj7sJ1g1mCGy8+iWQZ4O/g=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2019-03-01T01:23:00Z</dcterms:created>
  <dc:creator>user</dc:creator>
</cp:coreProperties>
</file>