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C07" w:rsidRPr="00E629AE" w:rsidRDefault="009F3AD3">
      <w:pPr>
        <w:pStyle w:val="Header"/>
        <w:tabs>
          <w:tab w:val="clear" w:pos="4320"/>
          <w:tab w:val="clear" w:pos="8640"/>
        </w:tabs>
        <w:jc w:val="both"/>
        <w:rPr>
          <w:b/>
          <w:bCs/>
          <w:sz w:val="32"/>
          <w:szCs w:val="32"/>
        </w:rPr>
      </w:pPr>
      <w:bookmarkStart w:id="0" w:name="_GoBack"/>
      <w:bookmarkEnd w:id="0"/>
      <w:r>
        <w:rPr>
          <w:b/>
          <w:bCs/>
          <w:sz w:val="32"/>
          <w:szCs w:val="32"/>
        </w:rPr>
        <w:t>BA</w:t>
      </w:r>
      <w:r w:rsidR="00252C07" w:rsidRPr="00E629AE">
        <w:rPr>
          <w:b/>
          <w:bCs/>
          <w:sz w:val="32"/>
          <w:szCs w:val="32"/>
        </w:rPr>
        <w:t>CS</w:t>
      </w:r>
      <w:r w:rsidR="000F5D85">
        <w:rPr>
          <w:b/>
          <w:bCs/>
          <w:sz w:val="32"/>
          <w:szCs w:val="32"/>
        </w:rPr>
        <w:t>2033</w:t>
      </w:r>
      <w:r w:rsidR="00252C07" w:rsidRPr="00E629AE">
        <w:rPr>
          <w:b/>
          <w:bCs/>
          <w:sz w:val="32"/>
          <w:szCs w:val="32"/>
        </w:rPr>
        <w:t xml:space="preserve"> Software </w:t>
      </w:r>
      <w:r>
        <w:rPr>
          <w:b/>
          <w:bCs/>
          <w:sz w:val="32"/>
          <w:szCs w:val="32"/>
        </w:rPr>
        <w:t>Requirements</w:t>
      </w:r>
      <w:r w:rsidR="00F86151">
        <w:rPr>
          <w:b/>
          <w:bCs/>
          <w:sz w:val="32"/>
          <w:szCs w:val="32"/>
        </w:rPr>
        <w:t xml:space="preserve"> </w:t>
      </w:r>
      <w:r w:rsidR="00252C07" w:rsidRPr="00E629AE">
        <w:rPr>
          <w:b/>
          <w:bCs/>
          <w:sz w:val="32"/>
          <w:szCs w:val="32"/>
        </w:rPr>
        <w:t xml:space="preserve">Engineering  </w:t>
      </w:r>
    </w:p>
    <w:p w:rsidR="00252C07" w:rsidRDefault="00252C07">
      <w:pPr>
        <w:pStyle w:val="Header"/>
        <w:tabs>
          <w:tab w:val="clear" w:pos="4320"/>
          <w:tab w:val="clear" w:pos="8640"/>
        </w:tabs>
        <w:jc w:val="both"/>
        <w:rPr>
          <w:b/>
          <w:bCs/>
          <w:u w:val="single"/>
        </w:rPr>
      </w:pPr>
    </w:p>
    <w:p w:rsidR="00F1154F" w:rsidRPr="0089409C" w:rsidRDefault="00F1154F">
      <w:pPr>
        <w:pStyle w:val="Header"/>
        <w:tabs>
          <w:tab w:val="clear" w:pos="4320"/>
          <w:tab w:val="clear" w:pos="8640"/>
        </w:tabs>
        <w:jc w:val="both"/>
        <w:rPr>
          <w:b/>
          <w:bCs/>
          <w:sz w:val="20"/>
          <w:szCs w:val="20"/>
        </w:rPr>
      </w:pPr>
      <w:r w:rsidRPr="00E629AE">
        <w:rPr>
          <w:b/>
          <w:bCs/>
          <w:sz w:val="28"/>
          <w:szCs w:val="28"/>
          <w:u w:val="single"/>
        </w:rPr>
        <w:t>Tutorial 1</w:t>
      </w:r>
    </w:p>
    <w:p w:rsidR="0089409C" w:rsidRPr="0089409C" w:rsidRDefault="0089409C">
      <w:pPr>
        <w:pStyle w:val="Header"/>
        <w:tabs>
          <w:tab w:val="clear" w:pos="4320"/>
          <w:tab w:val="clear" w:pos="8640"/>
        </w:tabs>
        <w:jc w:val="both"/>
        <w:rPr>
          <w:bCs/>
          <w:sz w:val="28"/>
          <w:szCs w:val="28"/>
        </w:rPr>
      </w:pPr>
    </w:p>
    <w:p w:rsidR="0089409C" w:rsidRPr="002C1CDD" w:rsidRDefault="0089409C">
      <w:pPr>
        <w:pStyle w:val="Header"/>
        <w:tabs>
          <w:tab w:val="clear" w:pos="4320"/>
          <w:tab w:val="clear" w:pos="8640"/>
        </w:tabs>
        <w:jc w:val="both"/>
        <w:rPr>
          <w:b/>
          <w:bCs/>
          <w:i/>
          <w:sz w:val="22"/>
          <w:szCs w:val="22"/>
          <w:u w:val="single"/>
        </w:rPr>
      </w:pPr>
      <w:r w:rsidRPr="002C1CDD">
        <w:rPr>
          <w:b/>
          <w:bCs/>
          <w:i/>
          <w:sz w:val="22"/>
          <w:szCs w:val="22"/>
          <w:u w:val="single"/>
        </w:rPr>
        <w:t xml:space="preserve">Chapter 1 </w:t>
      </w:r>
    </w:p>
    <w:p w:rsidR="00F1154F" w:rsidRPr="002C1CDD" w:rsidRDefault="00F1154F">
      <w:pPr>
        <w:jc w:val="both"/>
        <w:rPr>
          <w:sz w:val="22"/>
          <w:szCs w:val="22"/>
        </w:rPr>
      </w:pPr>
    </w:p>
    <w:p w:rsidR="00143C13" w:rsidRPr="002C1CDD" w:rsidRDefault="00143C13" w:rsidP="00BF79B1">
      <w:pPr>
        <w:numPr>
          <w:ilvl w:val="0"/>
          <w:numId w:val="1"/>
        </w:numPr>
        <w:jc w:val="both"/>
        <w:rPr>
          <w:sz w:val="22"/>
          <w:szCs w:val="22"/>
        </w:rPr>
      </w:pPr>
      <w:r w:rsidRPr="002C1CDD">
        <w:rPr>
          <w:sz w:val="22"/>
          <w:szCs w:val="22"/>
        </w:rPr>
        <w:t xml:space="preserve">With the aid of </w:t>
      </w:r>
      <w:r w:rsidR="009C70F3" w:rsidRPr="002C1CDD">
        <w:rPr>
          <w:sz w:val="22"/>
          <w:szCs w:val="22"/>
        </w:rPr>
        <w:t xml:space="preserve">an </w:t>
      </w:r>
      <w:r w:rsidRPr="002C1CDD">
        <w:rPr>
          <w:sz w:val="22"/>
          <w:szCs w:val="22"/>
        </w:rPr>
        <w:t xml:space="preserve">example, </w:t>
      </w:r>
      <w:r w:rsidR="009F3AD3" w:rsidRPr="002C1CDD">
        <w:rPr>
          <w:sz w:val="22"/>
          <w:szCs w:val="22"/>
        </w:rPr>
        <w:t xml:space="preserve">discuss the </w:t>
      </w:r>
      <w:r w:rsidR="00A206C2" w:rsidRPr="002C1CDD">
        <w:rPr>
          <w:b/>
          <w:sz w:val="22"/>
          <w:szCs w:val="22"/>
        </w:rPr>
        <w:t>THREE</w:t>
      </w:r>
      <w:r w:rsidR="002734D7" w:rsidRPr="002C1CDD">
        <w:rPr>
          <w:b/>
          <w:sz w:val="22"/>
          <w:szCs w:val="22"/>
        </w:rPr>
        <w:t xml:space="preserve"> </w:t>
      </w:r>
      <w:r w:rsidR="00A206C2" w:rsidRPr="002C1CDD">
        <w:rPr>
          <w:b/>
          <w:sz w:val="22"/>
          <w:szCs w:val="22"/>
        </w:rPr>
        <w:t>(3)</w:t>
      </w:r>
      <w:r w:rsidR="009C70F3" w:rsidRPr="002C1CDD">
        <w:rPr>
          <w:sz w:val="22"/>
          <w:szCs w:val="22"/>
        </w:rPr>
        <w:t xml:space="preserve"> main </w:t>
      </w:r>
      <w:r w:rsidR="00840158" w:rsidRPr="002C1CDD">
        <w:rPr>
          <w:sz w:val="22"/>
          <w:szCs w:val="22"/>
        </w:rPr>
        <w:t>dimensions</w:t>
      </w:r>
      <w:r w:rsidR="009C70F3" w:rsidRPr="002C1CDD">
        <w:rPr>
          <w:sz w:val="22"/>
          <w:szCs w:val="22"/>
        </w:rPr>
        <w:t xml:space="preserve"> of </w:t>
      </w:r>
      <w:r w:rsidR="009F3AD3" w:rsidRPr="002C1CDD">
        <w:rPr>
          <w:sz w:val="22"/>
          <w:szCs w:val="22"/>
        </w:rPr>
        <w:t xml:space="preserve">SRE. </w:t>
      </w:r>
    </w:p>
    <w:p w:rsidR="00143C13" w:rsidRPr="002C1CDD" w:rsidRDefault="00143C13" w:rsidP="00143C13">
      <w:pPr>
        <w:ind w:left="360"/>
        <w:jc w:val="both"/>
        <w:rPr>
          <w:sz w:val="22"/>
          <w:szCs w:val="22"/>
        </w:rPr>
      </w:pPr>
    </w:p>
    <w:p w:rsidR="00143C13" w:rsidRPr="002C1CDD" w:rsidRDefault="00143C13" w:rsidP="00143C13">
      <w:pPr>
        <w:ind w:left="360"/>
        <w:jc w:val="both"/>
        <w:rPr>
          <w:sz w:val="22"/>
          <w:szCs w:val="22"/>
        </w:rPr>
      </w:pPr>
    </w:p>
    <w:p w:rsidR="00A206C2" w:rsidRPr="002C1CDD" w:rsidRDefault="00A206C2" w:rsidP="00A206C2">
      <w:pPr>
        <w:pStyle w:val="ListParagraph"/>
        <w:numPr>
          <w:ilvl w:val="0"/>
          <w:numId w:val="1"/>
        </w:numPr>
        <w:jc w:val="both"/>
        <w:rPr>
          <w:sz w:val="22"/>
          <w:szCs w:val="22"/>
        </w:rPr>
      </w:pPr>
      <w:r w:rsidRPr="002C1CDD">
        <w:rPr>
          <w:sz w:val="22"/>
          <w:szCs w:val="22"/>
        </w:rPr>
        <w:t xml:space="preserve">Recently you have been assigned to work on a project to implement an e-commerce system for a manufacturing company. This is the first time that your team ventured into this type of project implementation. You found that most of the client staff is not clear about the new system requirements. Furthermore, they were reluctant to accept the new system. </w:t>
      </w:r>
    </w:p>
    <w:p w:rsidR="00A206C2" w:rsidRPr="002C1CDD" w:rsidRDefault="00A206C2" w:rsidP="00A206C2">
      <w:pPr>
        <w:pStyle w:val="ListParagraph"/>
        <w:ind w:hanging="720"/>
        <w:jc w:val="both"/>
        <w:rPr>
          <w:sz w:val="22"/>
          <w:szCs w:val="22"/>
        </w:rPr>
      </w:pPr>
    </w:p>
    <w:p w:rsidR="00A206C2" w:rsidRPr="002C1CDD" w:rsidRDefault="00A206C2" w:rsidP="00A206C2">
      <w:pPr>
        <w:pStyle w:val="ListParagraph"/>
        <w:numPr>
          <w:ilvl w:val="0"/>
          <w:numId w:val="10"/>
        </w:numPr>
        <w:jc w:val="both"/>
        <w:rPr>
          <w:sz w:val="22"/>
          <w:szCs w:val="22"/>
        </w:rPr>
      </w:pPr>
      <w:r w:rsidRPr="002C1CDD">
        <w:rPr>
          <w:sz w:val="22"/>
          <w:szCs w:val="22"/>
        </w:rPr>
        <w:t xml:space="preserve">Discuss the </w:t>
      </w:r>
      <w:r w:rsidRPr="000F5D85">
        <w:rPr>
          <w:b/>
          <w:sz w:val="22"/>
          <w:szCs w:val="22"/>
        </w:rPr>
        <w:t>requirements engineering process</w:t>
      </w:r>
      <w:r w:rsidRPr="002C1CDD">
        <w:rPr>
          <w:sz w:val="22"/>
          <w:szCs w:val="22"/>
        </w:rPr>
        <w:t xml:space="preserve"> that your team would perform for the above mentioned project. State the </w:t>
      </w:r>
      <w:r w:rsidRPr="000F5D85">
        <w:rPr>
          <w:b/>
          <w:sz w:val="22"/>
          <w:szCs w:val="22"/>
        </w:rPr>
        <w:t>output(s)</w:t>
      </w:r>
      <w:r w:rsidRPr="002C1CDD">
        <w:rPr>
          <w:sz w:val="22"/>
          <w:szCs w:val="22"/>
        </w:rPr>
        <w:t xml:space="preserve"> for each activity in the requirements engineering process. </w:t>
      </w:r>
      <w:r w:rsidRPr="002C1CDD">
        <w:rPr>
          <w:sz w:val="22"/>
          <w:szCs w:val="22"/>
        </w:rPr>
        <w:tab/>
      </w:r>
      <w:r w:rsidRPr="002C1CDD">
        <w:rPr>
          <w:sz w:val="22"/>
          <w:szCs w:val="22"/>
        </w:rPr>
        <w:tab/>
      </w:r>
      <w:r w:rsidRPr="002C1CDD">
        <w:rPr>
          <w:sz w:val="22"/>
          <w:szCs w:val="22"/>
        </w:rPr>
        <w:tab/>
      </w:r>
      <w:r w:rsidRPr="002C1CDD">
        <w:rPr>
          <w:sz w:val="22"/>
          <w:szCs w:val="22"/>
        </w:rPr>
        <w:tab/>
      </w:r>
      <w:r w:rsidRPr="002C1CDD">
        <w:rPr>
          <w:sz w:val="22"/>
          <w:szCs w:val="22"/>
        </w:rPr>
        <w:tab/>
      </w:r>
      <w:r w:rsidRPr="002C1CDD">
        <w:rPr>
          <w:sz w:val="22"/>
          <w:szCs w:val="22"/>
        </w:rPr>
        <w:tab/>
      </w:r>
      <w:r w:rsidRPr="002C1CDD">
        <w:rPr>
          <w:sz w:val="22"/>
          <w:szCs w:val="22"/>
        </w:rPr>
        <w:tab/>
        <w:t xml:space="preserve">     </w:t>
      </w:r>
    </w:p>
    <w:p w:rsidR="00A206C2" w:rsidRPr="002C1CDD" w:rsidRDefault="00A206C2" w:rsidP="00A206C2">
      <w:pPr>
        <w:pStyle w:val="ListParagraph"/>
        <w:ind w:left="0"/>
        <w:jc w:val="both"/>
        <w:rPr>
          <w:sz w:val="22"/>
          <w:szCs w:val="22"/>
        </w:rPr>
      </w:pPr>
    </w:p>
    <w:p w:rsidR="00A206C2" w:rsidRPr="002C1CDD" w:rsidRDefault="00A206C2" w:rsidP="00A206C2">
      <w:pPr>
        <w:pStyle w:val="ListParagraph"/>
        <w:ind w:left="0"/>
        <w:jc w:val="both"/>
        <w:rPr>
          <w:sz w:val="22"/>
          <w:szCs w:val="22"/>
        </w:rPr>
      </w:pPr>
    </w:p>
    <w:p w:rsidR="00A206C2" w:rsidRPr="002C1CDD" w:rsidRDefault="00A206C2" w:rsidP="00A206C2">
      <w:pPr>
        <w:pStyle w:val="ListParagraph"/>
        <w:numPr>
          <w:ilvl w:val="0"/>
          <w:numId w:val="10"/>
        </w:numPr>
        <w:jc w:val="both"/>
        <w:rPr>
          <w:sz w:val="22"/>
          <w:szCs w:val="22"/>
        </w:rPr>
      </w:pPr>
      <w:r w:rsidRPr="002C1CDD">
        <w:rPr>
          <w:sz w:val="22"/>
          <w:szCs w:val="22"/>
        </w:rPr>
        <w:t xml:space="preserve">Give and explain </w:t>
      </w:r>
      <w:r w:rsidRPr="002C1CDD">
        <w:rPr>
          <w:b/>
          <w:sz w:val="22"/>
          <w:szCs w:val="22"/>
        </w:rPr>
        <w:t>TWO (2)</w:t>
      </w:r>
      <w:r w:rsidRPr="002C1CDD">
        <w:rPr>
          <w:sz w:val="22"/>
          <w:szCs w:val="22"/>
        </w:rPr>
        <w:t xml:space="preserve"> functional requirements and </w:t>
      </w:r>
      <w:r w:rsidRPr="002C1CDD">
        <w:rPr>
          <w:b/>
          <w:sz w:val="22"/>
          <w:szCs w:val="22"/>
        </w:rPr>
        <w:t>TWO (2)</w:t>
      </w:r>
      <w:r w:rsidRPr="002C1CDD">
        <w:rPr>
          <w:sz w:val="22"/>
          <w:szCs w:val="22"/>
        </w:rPr>
        <w:t xml:space="preserve"> non-functional requirements for the above system.</w:t>
      </w:r>
    </w:p>
    <w:p w:rsidR="00E629AE" w:rsidRPr="002C1CDD" w:rsidRDefault="00E629AE">
      <w:pPr>
        <w:jc w:val="both"/>
        <w:rPr>
          <w:sz w:val="22"/>
          <w:szCs w:val="22"/>
        </w:rPr>
      </w:pPr>
    </w:p>
    <w:p w:rsidR="00390E8E" w:rsidRPr="002C1CDD" w:rsidRDefault="00390E8E">
      <w:pPr>
        <w:jc w:val="both"/>
        <w:rPr>
          <w:sz w:val="22"/>
          <w:szCs w:val="22"/>
        </w:rPr>
      </w:pPr>
    </w:p>
    <w:p w:rsidR="000F5D85" w:rsidRDefault="000F5D85">
      <w:pPr>
        <w:numPr>
          <w:ilvl w:val="0"/>
          <w:numId w:val="1"/>
        </w:numPr>
        <w:jc w:val="both"/>
        <w:rPr>
          <w:sz w:val="22"/>
          <w:szCs w:val="22"/>
        </w:rPr>
      </w:pPr>
      <w:r>
        <w:rPr>
          <w:sz w:val="22"/>
          <w:szCs w:val="22"/>
        </w:rPr>
        <w:t xml:space="preserve">Differentiate </w:t>
      </w:r>
      <w:r w:rsidRPr="000F5D85">
        <w:rPr>
          <w:b/>
          <w:sz w:val="22"/>
          <w:szCs w:val="22"/>
        </w:rPr>
        <w:t>Process requirements</w:t>
      </w:r>
      <w:r>
        <w:rPr>
          <w:sz w:val="22"/>
          <w:szCs w:val="22"/>
        </w:rPr>
        <w:t xml:space="preserve"> from </w:t>
      </w:r>
      <w:r w:rsidRPr="000F5D85">
        <w:rPr>
          <w:b/>
          <w:sz w:val="22"/>
          <w:szCs w:val="22"/>
        </w:rPr>
        <w:t>Product requirements</w:t>
      </w:r>
      <w:r>
        <w:rPr>
          <w:sz w:val="22"/>
          <w:szCs w:val="22"/>
        </w:rPr>
        <w:t xml:space="preserve">. </w:t>
      </w:r>
    </w:p>
    <w:p w:rsidR="000F5D85" w:rsidRDefault="000F5D85" w:rsidP="000F5D85">
      <w:pPr>
        <w:ind w:left="360"/>
        <w:jc w:val="both"/>
        <w:rPr>
          <w:sz w:val="22"/>
          <w:szCs w:val="22"/>
        </w:rPr>
      </w:pPr>
    </w:p>
    <w:p w:rsidR="000F5D85" w:rsidRDefault="000F5D85" w:rsidP="000F5D85">
      <w:pPr>
        <w:ind w:left="360"/>
        <w:jc w:val="both"/>
        <w:rPr>
          <w:sz w:val="22"/>
          <w:szCs w:val="22"/>
        </w:rPr>
      </w:pPr>
    </w:p>
    <w:p w:rsidR="000F5D85" w:rsidRDefault="000F5D85" w:rsidP="000F5D85">
      <w:pPr>
        <w:ind w:left="360"/>
        <w:jc w:val="both"/>
        <w:rPr>
          <w:sz w:val="22"/>
          <w:szCs w:val="22"/>
        </w:rPr>
      </w:pPr>
    </w:p>
    <w:p w:rsidR="00F1154F" w:rsidRPr="002C1CDD" w:rsidRDefault="00C47BA6">
      <w:pPr>
        <w:numPr>
          <w:ilvl w:val="0"/>
          <w:numId w:val="1"/>
        </w:numPr>
        <w:jc w:val="both"/>
        <w:rPr>
          <w:sz w:val="22"/>
          <w:szCs w:val="22"/>
        </w:rPr>
      </w:pPr>
      <w:r w:rsidRPr="002C1CDD">
        <w:rPr>
          <w:sz w:val="22"/>
          <w:szCs w:val="22"/>
        </w:rPr>
        <w:t>D</w:t>
      </w:r>
      <w:r w:rsidR="009C70F3" w:rsidRPr="002C1CDD">
        <w:rPr>
          <w:sz w:val="22"/>
          <w:szCs w:val="22"/>
        </w:rPr>
        <w:t xml:space="preserve">iscuss </w:t>
      </w:r>
      <w:r w:rsidR="000F5D85">
        <w:rPr>
          <w:sz w:val="22"/>
          <w:szCs w:val="22"/>
        </w:rPr>
        <w:t xml:space="preserve">any </w:t>
      </w:r>
      <w:r w:rsidR="000F5D85" w:rsidRPr="000F5D85">
        <w:rPr>
          <w:b/>
          <w:sz w:val="22"/>
          <w:szCs w:val="22"/>
        </w:rPr>
        <w:t>TWO (2)</w:t>
      </w:r>
      <w:r w:rsidR="000F5D85">
        <w:rPr>
          <w:sz w:val="22"/>
          <w:szCs w:val="22"/>
        </w:rPr>
        <w:t xml:space="preserve"> </w:t>
      </w:r>
      <w:r w:rsidR="00840158" w:rsidRPr="002C1CDD">
        <w:rPr>
          <w:sz w:val="22"/>
          <w:szCs w:val="22"/>
        </w:rPr>
        <w:t>obstacles</w:t>
      </w:r>
      <w:r w:rsidRPr="002C1CDD">
        <w:rPr>
          <w:sz w:val="22"/>
          <w:szCs w:val="22"/>
        </w:rPr>
        <w:t xml:space="preserve"> to good requirements engineering practice in a software project</w:t>
      </w:r>
      <w:r w:rsidR="00252C07" w:rsidRPr="002C1CDD">
        <w:rPr>
          <w:sz w:val="22"/>
          <w:szCs w:val="22"/>
        </w:rPr>
        <w:t>.</w:t>
      </w:r>
    </w:p>
    <w:p w:rsidR="00BF79B1" w:rsidRPr="002C1CDD" w:rsidRDefault="00BF79B1" w:rsidP="00BF79B1">
      <w:pPr>
        <w:jc w:val="both"/>
        <w:rPr>
          <w:sz w:val="22"/>
          <w:szCs w:val="22"/>
        </w:rPr>
      </w:pPr>
    </w:p>
    <w:p w:rsidR="00682B30" w:rsidRPr="002C1CDD" w:rsidRDefault="00682B30" w:rsidP="00682B30">
      <w:pPr>
        <w:ind w:left="360"/>
        <w:jc w:val="both"/>
        <w:rPr>
          <w:sz w:val="22"/>
          <w:szCs w:val="22"/>
        </w:rPr>
      </w:pPr>
    </w:p>
    <w:p w:rsidR="00255183" w:rsidRPr="002C1CDD" w:rsidRDefault="00255183" w:rsidP="00255183">
      <w:pPr>
        <w:ind w:left="360"/>
        <w:jc w:val="both"/>
        <w:rPr>
          <w:sz w:val="22"/>
          <w:szCs w:val="22"/>
        </w:rPr>
      </w:pPr>
    </w:p>
    <w:p w:rsidR="00255183" w:rsidRPr="002C1CDD" w:rsidRDefault="003C3C5A" w:rsidP="00390E8E">
      <w:pPr>
        <w:numPr>
          <w:ilvl w:val="0"/>
          <w:numId w:val="1"/>
        </w:numPr>
        <w:jc w:val="both"/>
        <w:rPr>
          <w:sz w:val="22"/>
          <w:szCs w:val="22"/>
        </w:rPr>
      </w:pPr>
      <w:r w:rsidRPr="002C1CDD">
        <w:rPr>
          <w:sz w:val="22"/>
          <w:szCs w:val="22"/>
        </w:rPr>
        <w:t>G</w:t>
      </w:r>
      <w:r w:rsidR="00255183" w:rsidRPr="002C1CDD">
        <w:rPr>
          <w:sz w:val="22"/>
          <w:szCs w:val="22"/>
        </w:rPr>
        <w:t xml:space="preserve">ive </w:t>
      </w:r>
      <w:r w:rsidRPr="002C1CDD">
        <w:rPr>
          <w:b/>
          <w:sz w:val="22"/>
          <w:szCs w:val="22"/>
        </w:rPr>
        <w:t>O</w:t>
      </w:r>
      <w:r w:rsidR="000F5D85">
        <w:rPr>
          <w:b/>
          <w:sz w:val="22"/>
          <w:szCs w:val="22"/>
        </w:rPr>
        <w:t>NE</w:t>
      </w:r>
      <w:r w:rsidR="002734D7" w:rsidRPr="002C1CDD">
        <w:rPr>
          <w:b/>
          <w:sz w:val="22"/>
          <w:szCs w:val="22"/>
        </w:rPr>
        <w:t xml:space="preserve"> </w:t>
      </w:r>
      <w:r w:rsidRPr="002C1CDD">
        <w:rPr>
          <w:b/>
          <w:sz w:val="22"/>
          <w:szCs w:val="22"/>
        </w:rPr>
        <w:t>(</w:t>
      </w:r>
      <w:r w:rsidR="000F5D85">
        <w:rPr>
          <w:b/>
          <w:sz w:val="22"/>
          <w:szCs w:val="22"/>
        </w:rPr>
        <w:t>1</w:t>
      </w:r>
      <w:r w:rsidRPr="002C1CDD">
        <w:rPr>
          <w:b/>
          <w:sz w:val="22"/>
          <w:szCs w:val="22"/>
        </w:rPr>
        <w:t>)</w:t>
      </w:r>
      <w:r w:rsidRPr="002C1CDD">
        <w:rPr>
          <w:sz w:val="22"/>
          <w:szCs w:val="22"/>
        </w:rPr>
        <w:t xml:space="preserve"> </w:t>
      </w:r>
      <w:r w:rsidR="000F5D85">
        <w:rPr>
          <w:sz w:val="22"/>
          <w:szCs w:val="22"/>
        </w:rPr>
        <w:t>ex</w:t>
      </w:r>
      <w:r w:rsidR="00255183" w:rsidRPr="002C1CDD">
        <w:rPr>
          <w:sz w:val="22"/>
          <w:szCs w:val="22"/>
        </w:rPr>
        <w:t xml:space="preserve">ample </w:t>
      </w:r>
      <w:r w:rsidRPr="002C1CDD">
        <w:rPr>
          <w:sz w:val="22"/>
          <w:szCs w:val="22"/>
        </w:rPr>
        <w:t xml:space="preserve">for each part below </w:t>
      </w:r>
      <w:r w:rsidR="00255183" w:rsidRPr="002C1CDD">
        <w:rPr>
          <w:sz w:val="22"/>
          <w:szCs w:val="22"/>
        </w:rPr>
        <w:t xml:space="preserve">to show: </w:t>
      </w:r>
    </w:p>
    <w:p w:rsidR="00C82DC9" w:rsidRPr="002C1CDD" w:rsidRDefault="00C82DC9" w:rsidP="00C82DC9">
      <w:pPr>
        <w:ind w:left="360"/>
        <w:jc w:val="both"/>
        <w:rPr>
          <w:sz w:val="22"/>
          <w:szCs w:val="22"/>
        </w:rPr>
      </w:pPr>
    </w:p>
    <w:p w:rsidR="00255183" w:rsidRPr="002C1CDD" w:rsidRDefault="00255183" w:rsidP="00255183">
      <w:pPr>
        <w:numPr>
          <w:ilvl w:val="1"/>
          <w:numId w:val="1"/>
        </w:numPr>
        <w:jc w:val="both"/>
        <w:rPr>
          <w:sz w:val="22"/>
          <w:szCs w:val="22"/>
        </w:rPr>
      </w:pPr>
      <w:r w:rsidRPr="002C1CDD">
        <w:rPr>
          <w:sz w:val="22"/>
          <w:szCs w:val="22"/>
        </w:rPr>
        <w:t xml:space="preserve">Overlaps of functional and non-functional requirement </w:t>
      </w:r>
    </w:p>
    <w:p w:rsidR="00C82DC9" w:rsidRPr="002C1CDD" w:rsidRDefault="00C82DC9" w:rsidP="00C82DC9">
      <w:pPr>
        <w:ind w:left="1080"/>
        <w:jc w:val="both"/>
        <w:rPr>
          <w:sz w:val="22"/>
          <w:szCs w:val="22"/>
        </w:rPr>
      </w:pPr>
    </w:p>
    <w:p w:rsidR="00C82DC9" w:rsidRPr="002C1CDD" w:rsidRDefault="00C82DC9" w:rsidP="00C82DC9">
      <w:pPr>
        <w:ind w:left="1080"/>
        <w:jc w:val="both"/>
        <w:rPr>
          <w:sz w:val="22"/>
          <w:szCs w:val="22"/>
        </w:rPr>
      </w:pPr>
    </w:p>
    <w:p w:rsidR="00255183" w:rsidRPr="002C1CDD" w:rsidRDefault="00255183" w:rsidP="00255183">
      <w:pPr>
        <w:numPr>
          <w:ilvl w:val="1"/>
          <w:numId w:val="1"/>
        </w:numPr>
        <w:jc w:val="both"/>
        <w:rPr>
          <w:sz w:val="22"/>
          <w:szCs w:val="22"/>
        </w:rPr>
      </w:pPr>
      <w:r w:rsidRPr="002C1CDD">
        <w:rPr>
          <w:sz w:val="22"/>
          <w:szCs w:val="22"/>
        </w:rPr>
        <w:t xml:space="preserve">Overlaps of non-functional requirement </w:t>
      </w:r>
    </w:p>
    <w:p w:rsidR="00255183" w:rsidRDefault="00255183" w:rsidP="00255183">
      <w:pPr>
        <w:ind w:left="1080"/>
        <w:jc w:val="both"/>
        <w:rPr>
          <w:sz w:val="22"/>
          <w:szCs w:val="22"/>
        </w:rPr>
      </w:pPr>
    </w:p>
    <w:p w:rsidR="00770048" w:rsidRPr="002C1CDD" w:rsidRDefault="00770048" w:rsidP="00255183">
      <w:pPr>
        <w:ind w:left="1080"/>
        <w:jc w:val="both"/>
        <w:rPr>
          <w:sz w:val="22"/>
          <w:szCs w:val="22"/>
        </w:rPr>
      </w:pPr>
    </w:p>
    <w:p w:rsidR="00255183" w:rsidRPr="002C1CDD" w:rsidRDefault="00255183" w:rsidP="00255183">
      <w:pPr>
        <w:ind w:left="1080"/>
        <w:jc w:val="both"/>
        <w:rPr>
          <w:sz w:val="22"/>
          <w:szCs w:val="22"/>
        </w:rPr>
      </w:pPr>
    </w:p>
    <w:p w:rsidR="00F1154F" w:rsidRPr="002C1CDD" w:rsidRDefault="00F86151" w:rsidP="00682B30">
      <w:pPr>
        <w:numPr>
          <w:ilvl w:val="0"/>
          <w:numId w:val="1"/>
        </w:numPr>
        <w:jc w:val="both"/>
        <w:rPr>
          <w:sz w:val="22"/>
          <w:szCs w:val="22"/>
        </w:rPr>
      </w:pPr>
      <w:r w:rsidRPr="002C1CDD">
        <w:rPr>
          <w:sz w:val="22"/>
          <w:szCs w:val="22"/>
        </w:rPr>
        <w:t xml:space="preserve">Discuss the relationship of </w:t>
      </w:r>
      <w:r w:rsidR="000F5D85" w:rsidRPr="00F059C9">
        <w:rPr>
          <w:b/>
          <w:sz w:val="22"/>
          <w:szCs w:val="22"/>
        </w:rPr>
        <w:t>A</w:t>
      </w:r>
      <w:r w:rsidRPr="00F059C9">
        <w:rPr>
          <w:b/>
          <w:sz w:val="22"/>
          <w:szCs w:val="22"/>
        </w:rPr>
        <w:t xml:space="preserve">gile </w:t>
      </w:r>
      <w:r w:rsidR="000F5D85" w:rsidRPr="00F059C9">
        <w:rPr>
          <w:b/>
          <w:sz w:val="22"/>
          <w:szCs w:val="22"/>
        </w:rPr>
        <w:t>D</w:t>
      </w:r>
      <w:r w:rsidRPr="00F059C9">
        <w:rPr>
          <w:b/>
          <w:sz w:val="22"/>
          <w:szCs w:val="22"/>
        </w:rPr>
        <w:t>evelopment</w:t>
      </w:r>
      <w:r w:rsidRPr="002C1CDD">
        <w:rPr>
          <w:sz w:val="22"/>
          <w:szCs w:val="22"/>
        </w:rPr>
        <w:t xml:space="preserve"> with </w:t>
      </w:r>
      <w:r w:rsidRPr="00F059C9">
        <w:rPr>
          <w:b/>
          <w:sz w:val="22"/>
          <w:szCs w:val="22"/>
        </w:rPr>
        <w:t>R</w:t>
      </w:r>
      <w:r w:rsidR="000F5D85" w:rsidRPr="00F059C9">
        <w:rPr>
          <w:b/>
          <w:sz w:val="22"/>
          <w:szCs w:val="22"/>
        </w:rPr>
        <w:t xml:space="preserve">equirements </w:t>
      </w:r>
      <w:r w:rsidRPr="00F059C9">
        <w:rPr>
          <w:b/>
          <w:sz w:val="22"/>
          <w:szCs w:val="22"/>
        </w:rPr>
        <w:t>E</w:t>
      </w:r>
      <w:r w:rsidR="000F5D85" w:rsidRPr="00F059C9">
        <w:rPr>
          <w:b/>
          <w:sz w:val="22"/>
          <w:szCs w:val="22"/>
        </w:rPr>
        <w:t>ngineering</w:t>
      </w:r>
      <w:r w:rsidR="000F5D85">
        <w:rPr>
          <w:sz w:val="22"/>
          <w:szCs w:val="22"/>
        </w:rPr>
        <w:t xml:space="preserve"> (RE)</w:t>
      </w:r>
      <w:r w:rsidRPr="002C1CDD">
        <w:rPr>
          <w:sz w:val="22"/>
          <w:szCs w:val="22"/>
        </w:rPr>
        <w:t>.</w:t>
      </w:r>
    </w:p>
    <w:p w:rsidR="00F1154F" w:rsidRPr="002C1CDD" w:rsidRDefault="00F1154F">
      <w:pPr>
        <w:pStyle w:val="Header"/>
        <w:tabs>
          <w:tab w:val="clear" w:pos="4320"/>
          <w:tab w:val="clear" w:pos="8640"/>
        </w:tabs>
        <w:jc w:val="both"/>
        <w:rPr>
          <w:sz w:val="22"/>
          <w:szCs w:val="22"/>
        </w:rPr>
      </w:pPr>
    </w:p>
    <w:p w:rsidR="00DA179E" w:rsidRPr="002C1CDD" w:rsidRDefault="00DA179E">
      <w:pPr>
        <w:pStyle w:val="Header"/>
        <w:tabs>
          <w:tab w:val="clear" w:pos="4320"/>
          <w:tab w:val="clear" w:pos="8640"/>
        </w:tabs>
        <w:jc w:val="both"/>
        <w:rPr>
          <w:b/>
          <w:bCs/>
          <w:sz w:val="22"/>
          <w:szCs w:val="22"/>
        </w:rPr>
      </w:pPr>
    </w:p>
    <w:sectPr w:rsidR="00DA179E" w:rsidRPr="002C1CD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0DF" w:rsidRDefault="00EB60DF">
      <w:r>
        <w:separator/>
      </w:r>
    </w:p>
  </w:endnote>
  <w:endnote w:type="continuationSeparator" w:id="0">
    <w:p w:rsidR="00EB60DF" w:rsidRDefault="00EB6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0DF" w:rsidRDefault="00EB60DF">
      <w:r>
        <w:separator/>
      </w:r>
    </w:p>
  </w:footnote>
  <w:footnote w:type="continuationSeparator" w:id="0">
    <w:p w:rsidR="00EB60DF" w:rsidRDefault="00EB60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4640C"/>
    <w:multiLevelType w:val="hybridMultilevel"/>
    <w:tmpl w:val="74100BB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3EF39E7"/>
    <w:multiLevelType w:val="hybridMultilevel"/>
    <w:tmpl w:val="24483A1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F">
      <w:start w:val="1"/>
      <w:numFmt w:val="decimal"/>
      <w:lvlText w:val="%3."/>
      <w:lvlJc w:val="left"/>
      <w:pPr>
        <w:tabs>
          <w:tab w:val="num" w:pos="1800"/>
        </w:tabs>
        <w:ind w:left="1800" w:hanging="360"/>
      </w:p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32AD58E5"/>
    <w:multiLevelType w:val="hybridMultilevel"/>
    <w:tmpl w:val="080AE65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5632A2A"/>
    <w:multiLevelType w:val="hybridMultilevel"/>
    <w:tmpl w:val="B64275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1CD7BB8"/>
    <w:multiLevelType w:val="hybridMultilevel"/>
    <w:tmpl w:val="3F504F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5864483B"/>
    <w:multiLevelType w:val="multilevel"/>
    <w:tmpl w:val="080AE65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597D4E86"/>
    <w:multiLevelType w:val="hybridMultilevel"/>
    <w:tmpl w:val="B44C68E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5FDA69A9"/>
    <w:multiLevelType w:val="hybridMultilevel"/>
    <w:tmpl w:val="B344C0E0"/>
    <w:lvl w:ilvl="0" w:tplc="72185F48">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8">
    <w:nsid w:val="7E972FE4"/>
    <w:multiLevelType w:val="hybridMultilevel"/>
    <w:tmpl w:val="0D9C89B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7ED04B41"/>
    <w:multiLevelType w:val="hybridMultilevel"/>
    <w:tmpl w:val="FC46CE4A"/>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6"/>
  </w:num>
  <w:num w:numId="2">
    <w:abstractNumId w:val="0"/>
  </w:num>
  <w:num w:numId="3">
    <w:abstractNumId w:val="8"/>
  </w:num>
  <w:num w:numId="4">
    <w:abstractNumId w:val="4"/>
  </w:num>
  <w:num w:numId="5">
    <w:abstractNumId w:val="1"/>
  </w:num>
  <w:num w:numId="6">
    <w:abstractNumId w:val="2"/>
  </w:num>
  <w:num w:numId="7">
    <w:abstractNumId w:val="5"/>
  </w:num>
  <w:num w:numId="8">
    <w:abstractNumId w:val="3"/>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54F"/>
    <w:rsid w:val="00000241"/>
    <w:rsid w:val="00095272"/>
    <w:rsid w:val="000A1763"/>
    <w:rsid w:val="000F5D85"/>
    <w:rsid w:val="00143C13"/>
    <w:rsid w:val="00252C07"/>
    <w:rsid w:val="00255183"/>
    <w:rsid w:val="002670B6"/>
    <w:rsid w:val="002734D7"/>
    <w:rsid w:val="00292C0D"/>
    <w:rsid w:val="002C1CDD"/>
    <w:rsid w:val="00390E8E"/>
    <w:rsid w:val="003A0E28"/>
    <w:rsid w:val="003C3C5A"/>
    <w:rsid w:val="00496817"/>
    <w:rsid w:val="00606E1E"/>
    <w:rsid w:val="0064574E"/>
    <w:rsid w:val="00682B30"/>
    <w:rsid w:val="00770048"/>
    <w:rsid w:val="00794ECF"/>
    <w:rsid w:val="007B6387"/>
    <w:rsid w:val="00840158"/>
    <w:rsid w:val="0089409C"/>
    <w:rsid w:val="008C7DC1"/>
    <w:rsid w:val="008F7445"/>
    <w:rsid w:val="00917E6B"/>
    <w:rsid w:val="00930B99"/>
    <w:rsid w:val="0096331B"/>
    <w:rsid w:val="00996585"/>
    <w:rsid w:val="009C70F3"/>
    <w:rsid w:val="009F3AD3"/>
    <w:rsid w:val="00A206C2"/>
    <w:rsid w:val="00AA6CCE"/>
    <w:rsid w:val="00BA29F3"/>
    <w:rsid w:val="00BC14AE"/>
    <w:rsid w:val="00BC6530"/>
    <w:rsid w:val="00BF79B1"/>
    <w:rsid w:val="00C278AF"/>
    <w:rsid w:val="00C47BA6"/>
    <w:rsid w:val="00C82DC9"/>
    <w:rsid w:val="00C92C09"/>
    <w:rsid w:val="00CA4293"/>
    <w:rsid w:val="00CA6B00"/>
    <w:rsid w:val="00D935A5"/>
    <w:rsid w:val="00DA179E"/>
    <w:rsid w:val="00DD29A1"/>
    <w:rsid w:val="00E15FB9"/>
    <w:rsid w:val="00E629AE"/>
    <w:rsid w:val="00EB60DF"/>
    <w:rsid w:val="00EF6EF1"/>
    <w:rsid w:val="00F059C9"/>
    <w:rsid w:val="00F1154F"/>
    <w:rsid w:val="00F21DAF"/>
    <w:rsid w:val="00F82AFC"/>
    <w:rsid w:val="00F86151"/>
    <w:rsid w:val="00F911D4"/>
    <w:rsid w:val="00F942DA"/>
    <w:rsid w:val="00FF5EE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MY"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sid w:val="00390E8E"/>
    <w:rPr>
      <w:rFonts w:ascii="Tahoma" w:hAnsi="Tahoma" w:cs="Tahoma"/>
      <w:sz w:val="16"/>
      <w:szCs w:val="16"/>
    </w:rPr>
  </w:style>
  <w:style w:type="paragraph" w:styleId="ListParagraph">
    <w:name w:val="List Paragraph"/>
    <w:basedOn w:val="Normal"/>
    <w:uiPriority w:val="34"/>
    <w:qFormat/>
    <w:rsid w:val="00A206C2"/>
    <w:pPr>
      <w:ind w:left="720"/>
    </w:pPr>
    <w:rPr>
      <w:rFonts w:eastAsia="宋体"/>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MY"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sid w:val="00390E8E"/>
    <w:rPr>
      <w:rFonts w:ascii="Tahoma" w:hAnsi="Tahoma" w:cs="Tahoma"/>
      <w:sz w:val="16"/>
      <w:szCs w:val="16"/>
    </w:rPr>
  </w:style>
  <w:style w:type="paragraph" w:styleId="ListParagraph">
    <w:name w:val="List Paragraph"/>
    <w:basedOn w:val="Normal"/>
    <w:uiPriority w:val="34"/>
    <w:qFormat/>
    <w:rsid w:val="00A206C2"/>
    <w:pPr>
      <w:ind w:left="720"/>
    </w:pPr>
    <w:rPr>
      <w:rFonts w:eastAsia="宋体"/>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Tutorial 1</vt:lpstr>
    </vt:vector>
  </TitlesOfParts>
  <Company>TARC</Company>
  <LinksUpToDate>false</LinksUpToDate>
  <CharactersWithSpaces>1213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1</dc:title>
  <dc:creator>TARC</dc:creator>
  <cp:lastModifiedBy>SAN</cp:lastModifiedBy>
  <cp:revision>2</cp:revision>
  <cp:lastPrinted>2015-09-29T03:21:00Z</cp:lastPrinted>
  <dcterms:created xsi:type="dcterms:W3CDTF">2016-06-08T02:12:00Z</dcterms:created>
  <dcterms:modified xsi:type="dcterms:W3CDTF">2016-06-08T02:12:00Z</dcterms:modified>
</cp:coreProperties>
</file>