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Identify the issues based on these case studies.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Sara is an employee at an accounting </w:t>
      </w:r>
      <w:r w:rsidDel="00000000" w:rsidR="00000000" w:rsidRPr="00000000">
        <w:rPr>
          <w:rFonts w:ascii="Times New Roman" w:cs="Times New Roman" w:eastAsia="Times New Roman" w:hAnsi="Times New Roman"/>
          <w:rtl w:val="0"/>
        </w:rPr>
        <w:t xml:space="preserve">firm that donates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its used computers and furniture to an orphanage every year. The firm does not keep records of these donations. Sara herself desperately needs a computer and she has been put in charge of delivering 12 used computers to the orphanage.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ISSUE: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Sharon and Lily trusted their colleague Elsa and confided in her. Elsa began to gossip and share Sharon’s and Lily’s secrets with other people at work. Sharon and Lily soon became aware of the situation.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ISSUE: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John has been promoted to a general manager recently. Upon promotion, he implemented a “Non Smoking” policy on company premises. However, this policy was not adhered to by some of his staff, whom he caught smoking in the pantry and toilet.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ISSUE: </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Alvin is the manager of a company. The Human Resource Department shortlists several potential female candidates for the interview. Alvin rejected all the candidates even before any of them attended the interview. When questioned </w:t>
      </w:r>
      <w:r w:rsidDel="00000000" w:rsidR="00000000" w:rsidRPr="00000000">
        <w:rPr>
          <w:rFonts w:ascii="Times New Roman" w:cs="Times New Roman" w:eastAsia="Times New Roman" w:hAnsi="Times New Roman"/>
          <w:rtl w:val="0"/>
        </w:rPr>
        <w:t xml:space="preserve">by the HR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Department, Alvin said that only male staff are reliable and hardworking.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ISSUE: </w:t>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BJEL 2013</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157F0"/>
    <w:pPr>
      <w:ind w:left="720"/>
      <w:contextualSpacing w:val="1"/>
    </w:pPr>
  </w:style>
  <w:style w:type="paragraph" w:styleId="Header">
    <w:name w:val="header"/>
    <w:basedOn w:val="Normal"/>
    <w:link w:val="HeaderChar"/>
    <w:uiPriority w:val="99"/>
    <w:unhideWhenUsed w:val="1"/>
    <w:rsid w:val="00E37F27"/>
    <w:pPr>
      <w:tabs>
        <w:tab w:val="center" w:pos="4513"/>
        <w:tab w:val="right" w:pos="9026"/>
      </w:tabs>
      <w:spacing w:after="0" w:line="240" w:lineRule="auto"/>
    </w:pPr>
  </w:style>
  <w:style w:type="character" w:styleId="HeaderChar" w:customStyle="1">
    <w:name w:val="Header Char"/>
    <w:basedOn w:val="DefaultParagraphFont"/>
    <w:link w:val="Header"/>
    <w:uiPriority w:val="99"/>
    <w:rsid w:val="00E37F27"/>
  </w:style>
  <w:style w:type="paragraph" w:styleId="Footer">
    <w:name w:val="footer"/>
    <w:basedOn w:val="Normal"/>
    <w:link w:val="FooterChar"/>
    <w:uiPriority w:val="99"/>
    <w:unhideWhenUsed w:val="1"/>
    <w:rsid w:val="00E37F27"/>
    <w:pPr>
      <w:tabs>
        <w:tab w:val="center" w:pos="4513"/>
        <w:tab w:val="right" w:pos="9026"/>
      </w:tabs>
      <w:spacing w:after="0" w:line="240" w:lineRule="auto"/>
    </w:pPr>
  </w:style>
  <w:style w:type="character" w:styleId="FooterChar" w:customStyle="1">
    <w:name w:val="Footer Char"/>
    <w:basedOn w:val="DefaultParagraphFont"/>
    <w:link w:val="Footer"/>
    <w:uiPriority w:val="99"/>
    <w:rsid w:val="00E37F2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dVbtPVH2kxYGnb0Ier29DS5xVA==">AMUW2mVLA7Z117ulLZUvyuZI7WXruxp7esqZr7DGPENxlUhqU9bN0NfmXBhYoCLAtfaRCVE2rSN7im+zJB8Ewo9CUHLwestKbQjaxXB/QbwTv7oJGT/0HjE=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2021-03-14T06:57:00Z</dcterms:created>
  <dc:creator>ny azlinda</dc:creator>
</cp:coreProperties>
</file>