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Faculty of Computing and Information Technology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BMSE3153 Software Project Management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Report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(202505)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15"/>
        <w:tblGridChange w:id="0">
          <w:tblGrid>
            <w:gridCol w:w="211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System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Tutorial 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1800"/>
                <w:tab w:val="right" w:leader="none" w:pos="10440"/>
              </w:tabs>
              <w:spacing w:line="240" w:lineRule="auto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DD</w:t>
            </w:r>
            <w:r w:rsidDel="00000000" w:rsidR="00000000" w:rsidRPr="00000000">
              <w:rPr>
                <w:color w:val="0000ff"/>
                <w:rtl w:val="0"/>
              </w:rPr>
              <w:t xml:space="preserve">/MM/YYYY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1800"/>
                <w:tab w:val="right" w:leader="none" w:pos="10440"/>
              </w:tabs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Mr / Ms Name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: I/We declare that this assignment is free from all forms of plagiarism and for all intents and purposes is my/our own properly derived work. I/We have read and complied with all the terms and conditions of Tunku Abdul Rahman University of Management and Technology’s plagiarism policy.</w:t>
      </w:r>
    </w:p>
    <w:p w:rsidR="00000000" w:rsidDel="00000000" w:rsidP="00000000" w:rsidRDefault="00000000" w:rsidRPr="00000000" w14:paraId="00000011">
      <w:pPr>
        <w:tabs>
          <w:tab w:val="left" w:leader="none" w:pos="180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660"/>
        <w:gridCol w:w="2025"/>
        <w:gridCol w:w="1980"/>
        <w:gridCol w:w="1935"/>
        <w:tblGridChange w:id="0">
          <w:tblGrid>
            <w:gridCol w:w="540"/>
            <w:gridCol w:w="3660"/>
            <w:gridCol w:w="2025"/>
            <w:gridCol w:w="198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Contribution (%)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Total: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630" w:hanging="63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Note: The submission date and time will be according to the timestamp recorded in </w:t>
      </w:r>
      <w:r w:rsidDel="00000000" w:rsidR="00000000" w:rsidRPr="00000000">
        <w:rPr>
          <w:b w:val="1"/>
          <w:rtl w:val="0"/>
        </w:rPr>
        <w:t xml:space="preserve">Tutor’s Google Classroom</w:t>
      </w:r>
      <w:r w:rsidDel="00000000" w:rsidR="00000000" w:rsidRPr="00000000">
        <w:rPr>
          <w:rtl w:val="0"/>
        </w:rPr>
        <w:t xml:space="preserve"> for Assignment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right="-33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Table of Contents</w:t>
      </w:r>
    </w:p>
    <w:p w:rsidR="00000000" w:rsidDel="00000000" w:rsidP="00000000" w:rsidRDefault="00000000" w:rsidRPr="00000000" w14:paraId="00000039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9384236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v3bx7nhi6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Background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kkr6iv6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frh5gon6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Project development team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tddjeyl7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Project client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jia21zv8b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Nature of business and reasons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3t1a28nnp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costs estimation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75qfycbm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y7ijsze4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Project Team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kiwaois4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Team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qiweam8ax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Stakeholders register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iiirrkq2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Communication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de9iqxox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p2yxcpeh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Scope of the system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sho2chk0z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Exclusions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c1o6nava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Software process model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3fsrh26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Project Schedule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5db6xoc6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Gantt Chart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rhw0e3o2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Assumptions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gdubua5s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Reports generated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7wzlq0dq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Quality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v6lnv3mvb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Quality Attribute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9xmies0co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Risk Table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zb35yrua9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Risk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hmsse5ct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Ethics and Professional conduct in project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rfif98xv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Engagement strategies to key stakeholders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yye0rlfm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Reasons to disclose the disadvantages of the chosen model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wycrn7wi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Corrective actions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94zws8ha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xm3hkdxg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Originality Report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widowControl w:val="0"/>
        <w:rPr>
          <w:sz w:val="24"/>
          <w:szCs w:val="24"/>
        </w:rPr>
      </w:pPr>
      <w:bookmarkStart w:colFirst="0" w:colLast="0" w:name="_sv3bx7nhi6yu" w:id="0"/>
      <w:bookmarkEnd w:id="0"/>
      <w:r w:rsidDel="00000000" w:rsidR="00000000" w:rsidRPr="00000000">
        <w:rPr>
          <w:sz w:val="24"/>
          <w:szCs w:val="24"/>
          <w:rtl w:val="0"/>
        </w:rPr>
        <w:t xml:space="preserve">1. Project Background</w:t>
      </w:r>
    </w:p>
    <w:p w:rsidR="00000000" w:rsidDel="00000000" w:rsidP="00000000" w:rsidRDefault="00000000" w:rsidRPr="00000000" w14:paraId="00000066">
      <w:pPr>
        <w:pStyle w:val="Heading3"/>
        <w:rPr>
          <w:b w:val="0"/>
          <w:sz w:val="22"/>
          <w:szCs w:val="22"/>
        </w:rPr>
      </w:pPr>
      <w:bookmarkStart w:colFirst="0" w:colLast="0" w:name="_mpkkr6iv6d0" w:id="1"/>
      <w:bookmarkEnd w:id="1"/>
      <w:r w:rsidDel="00000000" w:rsidR="00000000" w:rsidRPr="00000000">
        <w:rPr>
          <w:b w:val="0"/>
          <w:sz w:val="22"/>
          <w:szCs w:val="22"/>
          <w:rtl w:val="0"/>
        </w:rPr>
        <w:t xml:space="preserve">1.1 Introduction </w:t>
      </w:r>
    </w:p>
    <w:p w:rsidR="00000000" w:rsidDel="00000000" w:rsidP="00000000" w:rsidRDefault="00000000" w:rsidRPr="00000000" w14:paraId="00000067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z4frh5gon6qz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1.1.1 Project development team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sytddjeyl70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1.1.2 Project client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k2jia21zv8b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1.1.3 Nature of business and reasons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0"/>
          <w:sz w:val="22"/>
          <w:szCs w:val="22"/>
        </w:rPr>
      </w:pPr>
      <w:bookmarkStart w:colFirst="0" w:colLast="0" w:name="_i9z74ucg961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b w:val="0"/>
          <w:sz w:val="22"/>
          <w:szCs w:val="22"/>
        </w:rPr>
      </w:pPr>
      <w:bookmarkStart w:colFirst="0" w:colLast="0" w:name="_5t3t1a28nnpt" w:id="6"/>
      <w:bookmarkEnd w:id="6"/>
      <w:r w:rsidDel="00000000" w:rsidR="00000000" w:rsidRPr="00000000">
        <w:rPr>
          <w:b w:val="0"/>
          <w:sz w:val="22"/>
          <w:szCs w:val="22"/>
          <w:rtl w:val="0"/>
        </w:rPr>
        <w:t xml:space="preserve">1.2 Project costs estimation</w:t>
      </w:r>
    </w:p>
    <w:p w:rsidR="00000000" w:rsidDel="00000000" w:rsidP="00000000" w:rsidRDefault="00000000" w:rsidRPr="00000000" w14:paraId="0000006F">
      <w:pPr>
        <w:pStyle w:val="Heading3"/>
        <w:rPr>
          <w:b w:val="0"/>
          <w:sz w:val="22"/>
          <w:szCs w:val="22"/>
        </w:rPr>
      </w:pPr>
      <w:bookmarkStart w:colFirst="0" w:colLast="0" w:name="_chisqjsovbp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0"/>
          <w:sz w:val="22"/>
          <w:szCs w:val="22"/>
        </w:rPr>
      </w:pPr>
      <w:bookmarkStart w:colFirst="0" w:colLast="0" w:name="_ij75qfycbmlq" w:id="8"/>
      <w:bookmarkEnd w:id="8"/>
      <w:r w:rsidDel="00000000" w:rsidR="00000000" w:rsidRPr="00000000">
        <w:rPr>
          <w:b w:val="0"/>
          <w:sz w:val="22"/>
          <w:szCs w:val="22"/>
          <w:rtl w:val="0"/>
        </w:rPr>
        <w:t xml:space="preserve">1.3 Project objective</w:t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widowControl w:val="0"/>
        <w:rPr>
          <w:sz w:val="24"/>
          <w:szCs w:val="24"/>
        </w:rPr>
      </w:pPr>
      <w:bookmarkStart w:colFirst="0" w:colLast="0" w:name="_vny7ijsze4c1" w:id="9"/>
      <w:bookmarkEnd w:id="9"/>
      <w:r w:rsidDel="00000000" w:rsidR="00000000" w:rsidRPr="00000000">
        <w:rPr>
          <w:sz w:val="24"/>
          <w:szCs w:val="24"/>
          <w:rtl w:val="0"/>
        </w:rPr>
        <w:t xml:space="preserve">2. Project Team Structure</w:t>
      </w:r>
    </w:p>
    <w:p w:rsidR="00000000" w:rsidDel="00000000" w:rsidP="00000000" w:rsidRDefault="00000000" w:rsidRPr="00000000" w14:paraId="00000074">
      <w:pPr>
        <w:pStyle w:val="Heading3"/>
        <w:rPr>
          <w:b w:val="0"/>
          <w:sz w:val="22"/>
          <w:szCs w:val="22"/>
        </w:rPr>
      </w:pPr>
      <w:bookmarkStart w:colFirst="0" w:colLast="0" w:name="_ylkiwaois4n0" w:id="10"/>
      <w:bookmarkEnd w:id="10"/>
      <w:r w:rsidDel="00000000" w:rsidR="00000000" w:rsidRPr="00000000">
        <w:rPr>
          <w:b w:val="0"/>
          <w:sz w:val="22"/>
          <w:szCs w:val="22"/>
          <w:rtl w:val="0"/>
        </w:rPr>
        <w:t xml:space="preserve">2.1 Team structure</w:t>
      </w:r>
    </w:p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0"/>
          <w:sz w:val="22"/>
          <w:szCs w:val="22"/>
        </w:rPr>
      </w:pPr>
      <w:bookmarkStart w:colFirst="0" w:colLast="0" w:name="_7bqiweam8axx" w:id="11"/>
      <w:bookmarkEnd w:id="11"/>
      <w:r w:rsidDel="00000000" w:rsidR="00000000" w:rsidRPr="00000000">
        <w:rPr>
          <w:b w:val="0"/>
          <w:sz w:val="22"/>
          <w:szCs w:val="22"/>
          <w:rtl w:val="0"/>
        </w:rPr>
        <w:t xml:space="preserve">2.2 Stakeholders register</w:t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b w:val="0"/>
          <w:sz w:val="22"/>
          <w:szCs w:val="22"/>
        </w:rPr>
      </w:pPr>
      <w:bookmarkStart w:colFirst="0" w:colLast="0" w:name="_w4iiirrkq2w1" w:id="12"/>
      <w:bookmarkEnd w:id="12"/>
      <w:r w:rsidDel="00000000" w:rsidR="00000000" w:rsidRPr="00000000">
        <w:rPr>
          <w:b w:val="0"/>
          <w:sz w:val="22"/>
          <w:szCs w:val="22"/>
          <w:rtl w:val="0"/>
        </w:rPr>
        <w:t xml:space="preserve">2.3 Communication plan</w:t>
      </w:r>
    </w:p>
    <w:p w:rsidR="00000000" w:rsidDel="00000000" w:rsidP="00000000" w:rsidRDefault="00000000" w:rsidRPr="00000000" w14:paraId="00000079">
      <w:pPr>
        <w:pStyle w:val="Heading1"/>
        <w:ind w:left="0" w:firstLine="0"/>
        <w:rPr>
          <w:sz w:val="22"/>
          <w:szCs w:val="22"/>
        </w:rPr>
      </w:pPr>
      <w:bookmarkStart w:colFirst="0" w:colLast="0" w:name="_xopzwln4irp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ind w:left="0"/>
        <w:rPr>
          <w:sz w:val="24"/>
          <w:szCs w:val="24"/>
        </w:rPr>
      </w:pPr>
      <w:bookmarkStart w:colFirst="0" w:colLast="0" w:name="_bkde9iqxoxzo" w:id="14"/>
      <w:bookmarkEnd w:id="14"/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Project Scope</w:t>
      </w:r>
    </w:p>
    <w:p w:rsidR="00000000" w:rsidDel="00000000" w:rsidP="00000000" w:rsidRDefault="00000000" w:rsidRPr="00000000" w14:paraId="0000007C">
      <w:pPr>
        <w:pStyle w:val="Heading3"/>
        <w:ind w:left="0"/>
        <w:rPr>
          <w:b w:val="0"/>
          <w:sz w:val="22"/>
          <w:szCs w:val="22"/>
        </w:rPr>
      </w:pPr>
      <w:bookmarkStart w:colFirst="0" w:colLast="0" w:name="_e6p2yxcpehd7" w:id="15"/>
      <w:bookmarkEnd w:id="15"/>
      <w:r w:rsidDel="00000000" w:rsidR="00000000" w:rsidRPr="00000000">
        <w:rPr>
          <w:b w:val="0"/>
          <w:sz w:val="22"/>
          <w:szCs w:val="22"/>
          <w:rtl w:val="0"/>
        </w:rPr>
        <w:t xml:space="preserve">3.1 Scope of the system</w:t>
      </w:r>
    </w:p>
    <w:p w:rsidR="00000000" w:rsidDel="00000000" w:rsidP="00000000" w:rsidRDefault="00000000" w:rsidRPr="00000000" w14:paraId="0000007D">
      <w:pPr>
        <w:pStyle w:val="Heading3"/>
        <w:ind w:left="0"/>
        <w:rPr>
          <w:sz w:val="22"/>
          <w:szCs w:val="22"/>
        </w:rPr>
      </w:pPr>
      <w:bookmarkStart w:colFirst="0" w:colLast="0" w:name="_i1ybd0g62a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b w:val="0"/>
          <w:sz w:val="22"/>
          <w:szCs w:val="22"/>
        </w:rPr>
      </w:pPr>
      <w:bookmarkStart w:colFirst="0" w:colLast="0" w:name="_oosho2chk0z4" w:id="17"/>
      <w:bookmarkEnd w:id="17"/>
      <w:r w:rsidDel="00000000" w:rsidR="00000000" w:rsidRPr="00000000">
        <w:rPr>
          <w:b w:val="0"/>
          <w:sz w:val="22"/>
          <w:szCs w:val="22"/>
          <w:rtl w:val="0"/>
        </w:rPr>
        <w:t xml:space="preserve">3.2 Exclusions</w:t>
      </w:r>
    </w:p>
    <w:p w:rsidR="00000000" w:rsidDel="00000000" w:rsidP="00000000" w:rsidRDefault="00000000" w:rsidRPr="00000000" w14:paraId="0000007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b w:val="0"/>
          <w:sz w:val="22"/>
          <w:szCs w:val="22"/>
        </w:rPr>
      </w:pPr>
      <w:bookmarkStart w:colFirst="0" w:colLast="0" w:name="_7cc1o6navax3" w:id="18"/>
      <w:bookmarkEnd w:id="18"/>
      <w:r w:rsidDel="00000000" w:rsidR="00000000" w:rsidRPr="00000000">
        <w:rPr>
          <w:b w:val="0"/>
          <w:sz w:val="22"/>
          <w:szCs w:val="22"/>
          <w:rtl w:val="0"/>
        </w:rPr>
        <w:t xml:space="preserve">3.3 Software process model</w:t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sz w:val="24"/>
          <w:szCs w:val="24"/>
        </w:rPr>
      </w:pPr>
      <w:bookmarkStart w:colFirst="0" w:colLast="0" w:name="_hn3fsrh26gw" w:id="19"/>
      <w:bookmarkEnd w:id="19"/>
      <w:r w:rsidDel="00000000" w:rsidR="00000000" w:rsidRPr="00000000">
        <w:rPr>
          <w:sz w:val="24"/>
          <w:szCs w:val="24"/>
          <w:rtl w:val="0"/>
        </w:rPr>
        <w:t xml:space="preserve">4. Project Schedule</w:t>
      </w:r>
    </w:p>
    <w:p w:rsidR="00000000" w:rsidDel="00000000" w:rsidP="00000000" w:rsidRDefault="00000000" w:rsidRPr="00000000" w14:paraId="00000084">
      <w:pPr>
        <w:pStyle w:val="Heading3"/>
        <w:rPr>
          <w:b w:val="0"/>
          <w:sz w:val="22"/>
          <w:szCs w:val="22"/>
        </w:rPr>
      </w:pPr>
      <w:bookmarkStart w:colFirst="0" w:colLast="0" w:name="_jo5db6xoc6ae" w:id="20"/>
      <w:bookmarkEnd w:id="20"/>
      <w:r w:rsidDel="00000000" w:rsidR="00000000" w:rsidRPr="00000000">
        <w:rPr>
          <w:b w:val="0"/>
          <w:sz w:val="22"/>
          <w:szCs w:val="22"/>
          <w:rtl w:val="0"/>
        </w:rPr>
        <w:t xml:space="preserve">4.1 Gantt Chart</w:t>
      </w:r>
    </w:p>
    <w:p w:rsidR="00000000" w:rsidDel="00000000" w:rsidP="00000000" w:rsidRDefault="00000000" w:rsidRPr="00000000" w14:paraId="00000085">
      <w:pPr>
        <w:pStyle w:val="Heading2"/>
        <w:rPr>
          <w:sz w:val="22"/>
          <w:szCs w:val="22"/>
        </w:rPr>
      </w:pPr>
      <w:bookmarkStart w:colFirst="0" w:colLast="0" w:name="_xqf5jbpv713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>
          <w:b w:val="0"/>
          <w:sz w:val="22"/>
          <w:szCs w:val="22"/>
        </w:rPr>
      </w:pPr>
      <w:bookmarkStart w:colFirst="0" w:colLast="0" w:name="_2qrhw0e3o2x3" w:id="22"/>
      <w:bookmarkEnd w:id="22"/>
      <w:r w:rsidDel="00000000" w:rsidR="00000000" w:rsidRPr="00000000">
        <w:rPr>
          <w:b w:val="0"/>
          <w:sz w:val="22"/>
          <w:szCs w:val="22"/>
          <w:rtl w:val="0"/>
        </w:rPr>
        <w:t xml:space="preserve">4.2 Assumptions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sz w:val="22"/>
          <w:szCs w:val="22"/>
        </w:rPr>
      </w:pPr>
      <w:bookmarkStart w:colFirst="0" w:colLast="0" w:name="_omgdubua5s21" w:id="23"/>
      <w:bookmarkEnd w:id="23"/>
      <w:r w:rsidDel="00000000" w:rsidR="00000000" w:rsidRPr="00000000">
        <w:rPr>
          <w:b w:val="0"/>
          <w:sz w:val="22"/>
          <w:szCs w:val="22"/>
          <w:rtl w:val="0"/>
        </w:rPr>
        <w:t xml:space="preserve">4.3 Reports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sz w:val="22"/>
          <w:szCs w:val="22"/>
        </w:rPr>
      </w:pPr>
      <w:bookmarkStart w:colFirst="0" w:colLast="0" w:name="_iapqz8domozm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sz w:val="24"/>
          <w:szCs w:val="24"/>
        </w:rPr>
      </w:pPr>
      <w:bookmarkStart w:colFirst="0" w:colLast="0" w:name="_ne7wzlq0dqas" w:id="25"/>
      <w:bookmarkEnd w:id="25"/>
      <w:r w:rsidDel="00000000" w:rsidR="00000000" w:rsidRPr="00000000">
        <w:rPr>
          <w:sz w:val="24"/>
          <w:szCs w:val="24"/>
          <w:rtl w:val="0"/>
        </w:rPr>
        <w:t xml:space="preserve">5. Quality Plan</w:t>
      </w:r>
    </w:p>
    <w:p w:rsidR="00000000" w:rsidDel="00000000" w:rsidP="00000000" w:rsidRDefault="00000000" w:rsidRPr="00000000" w14:paraId="0000008C">
      <w:pPr>
        <w:pStyle w:val="Heading3"/>
        <w:rPr>
          <w:b w:val="0"/>
          <w:sz w:val="22"/>
          <w:szCs w:val="22"/>
        </w:rPr>
      </w:pPr>
      <w:bookmarkStart w:colFirst="0" w:colLast="0" w:name="_adv6lnv3mvby" w:id="26"/>
      <w:bookmarkEnd w:id="26"/>
      <w:r w:rsidDel="00000000" w:rsidR="00000000" w:rsidRPr="00000000">
        <w:rPr>
          <w:b w:val="0"/>
          <w:sz w:val="22"/>
          <w:szCs w:val="22"/>
          <w:rtl w:val="0"/>
        </w:rPr>
        <w:t xml:space="preserve">5.1 Quality Attribute </w:t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b w:val="0"/>
          <w:sz w:val="22"/>
          <w:szCs w:val="22"/>
        </w:rPr>
      </w:pPr>
      <w:bookmarkStart w:colFirst="0" w:colLast="0" w:name="_ywrrzlmw9d5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dws79ev24x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widowControl w:val="0"/>
        <w:spacing w:line="240" w:lineRule="auto"/>
        <w:rPr/>
      </w:pPr>
      <w:bookmarkStart w:colFirst="0" w:colLast="0" w:name="_6ktjate7man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widowControl w:val="0"/>
        <w:spacing w:line="240" w:lineRule="auto"/>
        <w:rPr>
          <w:sz w:val="24"/>
          <w:szCs w:val="24"/>
        </w:rPr>
      </w:pPr>
      <w:bookmarkStart w:colFirst="0" w:colLast="0" w:name="_ik4eh291wxfy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widowControl w:val="0"/>
        <w:spacing w:line="240" w:lineRule="auto"/>
        <w:rPr>
          <w:sz w:val="24"/>
          <w:szCs w:val="24"/>
        </w:rPr>
      </w:pPr>
      <w:bookmarkStart w:colFirst="0" w:colLast="0" w:name="_xw9xmies0coo" w:id="31"/>
      <w:bookmarkEnd w:id="31"/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. Risk Table</w:t>
      </w:r>
    </w:p>
    <w:p w:rsidR="00000000" w:rsidDel="00000000" w:rsidP="00000000" w:rsidRDefault="00000000" w:rsidRPr="00000000" w14:paraId="00000093">
      <w:pPr>
        <w:pStyle w:val="Heading3"/>
        <w:rPr>
          <w:sz w:val="22"/>
          <w:szCs w:val="22"/>
        </w:rPr>
      </w:pPr>
      <w:bookmarkStart w:colFirst="0" w:colLast="0" w:name="_drzb35yrua9a" w:id="32"/>
      <w:bookmarkEnd w:id="32"/>
      <w:r w:rsidDel="00000000" w:rsidR="00000000" w:rsidRPr="00000000">
        <w:rPr>
          <w:b w:val="0"/>
          <w:sz w:val="22"/>
          <w:szCs w:val="22"/>
          <w:rtl w:val="0"/>
        </w:rPr>
        <w:t xml:space="preserve">6.1 Risk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>
          <w:b w:val="0"/>
          <w:sz w:val="22"/>
          <w:szCs w:val="22"/>
        </w:rPr>
      </w:pPr>
      <w:bookmarkStart w:colFirst="0" w:colLast="0" w:name="_nx23acjmpfoy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b w:val="0"/>
          <w:sz w:val="24"/>
          <w:szCs w:val="24"/>
        </w:rPr>
      </w:pPr>
      <w:bookmarkStart w:colFirst="0" w:colLast="0" w:name="_vl1ycsjnqgq5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sz w:val="24"/>
          <w:szCs w:val="24"/>
        </w:rPr>
      </w:pPr>
      <w:bookmarkStart w:colFirst="0" w:colLast="0" w:name="_fh0uf98bcym1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sz w:val="24"/>
          <w:szCs w:val="24"/>
        </w:rPr>
      </w:pPr>
      <w:bookmarkStart w:colFirst="0" w:colLast="0" w:name="_ighmsse5ctib" w:id="36"/>
      <w:bookmarkEnd w:id="36"/>
      <w:r w:rsidDel="00000000" w:rsidR="00000000" w:rsidRPr="00000000">
        <w:rPr>
          <w:sz w:val="24"/>
          <w:szCs w:val="24"/>
          <w:rtl w:val="0"/>
        </w:rPr>
        <w:t xml:space="preserve">7. Ethics and Professional conduct in project management</w:t>
      </w:r>
    </w:p>
    <w:p w:rsidR="00000000" w:rsidDel="00000000" w:rsidP="00000000" w:rsidRDefault="00000000" w:rsidRPr="00000000" w14:paraId="0000009B">
      <w:pPr>
        <w:pStyle w:val="Heading3"/>
        <w:rPr>
          <w:b w:val="0"/>
          <w:sz w:val="22"/>
          <w:szCs w:val="22"/>
        </w:rPr>
      </w:pPr>
      <w:bookmarkStart w:colFirst="0" w:colLast="0" w:name="_xtnyq6ymw9h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b w:val="0"/>
          <w:sz w:val="22"/>
          <w:szCs w:val="22"/>
        </w:rPr>
      </w:pPr>
      <w:bookmarkStart w:colFirst="0" w:colLast="0" w:name="_4hrfif98xvhc" w:id="38"/>
      <w:bookmarkEnd w:id="38"/>
      <w:r w:rsidDel="00000000" w:rsidR="00000000" w:rsidRPr="00000000">
        <w:rPr>
          <w:b w:val="0"/>
          <w:sz w:val="22"/>
          <w:szCs w:val="22"/>
          <w:rtl w:val="0"/>
        </w:rPr>
        <w:t xml:space="preserve">7.1 Engagement strategies to key stakeholders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sz w:val="22"/>
          <w:szCs w:val="22"/>
        </w:rPr>
      </w:pPr>
      <w:bookmarkStart w:colFirst="0" w:colLast="0" w:name="_hgyye0rlfmb2" w:id="39"/>
      <w:bookmarkEnd w:id="39"/>
      <w:r w:rsidDel="00000000" w:rsidR="00000000" w:rsidRPr="00000000">
        <w:rPr>
          <w:b w:val="0"/>
          <w:sz w:val="22"/>
          <w:szCs w:val="22"/>
          <w:rtl w:val="0"/>
        </w:rPr>
        <w:t xml:space="preserve">7.2 Reasons to disclose the disadvantages of the chosen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sz w:val="22"/>
          <w:szCs w:val="22"/>
        </w:rPr>
      </w:pPr>
      <w:bookmarkStart w:colFirst="0" w:colLast="0" w:name="_fppno8nqbqqj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ovwycrn7wi1m" w:id="41"/>
      <w:bookmarkEnd w:id="41"/>
      <w:r w:rsidDel="00000000" w:rsidR="00000000" w:rsidRPr="00000000">
        <w:rPr>
          <w:b w:val="0"/>
          <w:sz w:val="22"/>
          <w:szCs w:val="22"/>
          <w:rtl w:val="0"/>
        </w:rPr>
        <w:t xml:space="preserve">7.3 Corrective actions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a994zws8ha5d" w:id="42"/>
      <w:bookmarkEnd w:id="42"/>
      <w:r w:rsidDel="00000000" w:rsidR="00000000" w:rsidRPr="00000000">
        <w:rPr>
          <w:sz w:val="24"/>
          <w:szCs w:val="2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kxm3hkdxgfu" w:id="43"/>
      <w:bookmarkEnd w:id="43"/>
      <w:r w:rsidDel="00000000" w:rsidR="00000000" w:rsidRPr="00000000">
        <w:rPr>
          <w:sz w:val="24"/>
          <w:szCs w:val="24"/>
          <w:rtl w:val="0"/>
        </w:rPr>
        <w:t xml:space="preserve">9. Originality Report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52" w:top="1152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ind w:right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ind w:left="360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480" w:lineRule="auto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