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can be used as a container,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can be used as a division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relative, places and element relative to its current position without chasing the layout.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absoloute, places and element relative to its current position chasing the layout.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Answer:transparancy on image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react js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Answer:login to expo and open my snacks and go select the pro u want to open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whatever you put in the render function will be visible in the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Answer:returnt function returns rect-native elements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 header text veiw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