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9A825" w:sz="12"/>
        </w:pBdr>
        <w:shd w:fill="1B5E20" w:val="clear"/>
        <w:spacing w:after="40" w:before="120"/>
        <w:ind w:left="288" w:right="288"/>
        <w:jc w:val="center"/>
      </w:pPr>
      <w:r>
        <w:rPr>
          <w:rFonts w:ascii="Calibri" w:cs="Calibri" w:eastAsia="Calibri" w:hAnsi="Calibri"/>
          <w:b/>
          <w:bCs/>
          <w:color w:val="FFFFFF"/>
          <w:sz w:val="32"/>
          <w:szCs w:val="32"/>
        </w:rPr>
        <w:t xml:space="preserve">🛒  ETHIOPIAN SECOND-HAND MARKETPLACE</w:t>
      </w:r>
    </w:p>
    <w:p>
      <w:pPr>
        <w:shd w:fill="1B5E20" w:val="clear"/>
        <w:spacing w:after="120" w:before="20"/>
        <w:jc w:val="center"/>
      </w:pPr>
      <w:r>
        <w:rPr>
          <w:rFonts w:ascii="Calibri" w:cs="Calibri" w:eastAsia="Calibri" w:hAnsi="Calibri"/>
          <w:b/>
          <w:bCs/>
          <w:color w:val="F9A825"/>
          <w:sz w:val="22"/>
          <w:szCs w:val="22"/>
        </w:rPr>
        <w:t xml:space="preserve">task.md — Hackathon Build Order &amp; Cursor Prompts</w:t>
      </w:r>
    </w:p>
    <w:p>
      <w:pPr>
        <w:spacing w:after="20" w:before="20"/>
      </w:pPr>
      <w:r>
        <w:t xml:space="preserve"/>
      </w:r>
    </w:p>
    <w:p>
      <w:pPr>
        <w:spacing w:after="60" w:before="30"/>
        <w:jc w:val="center"/>
      </w:pPr>
      <w:r>
        <w:rPr>
          <w:rFonts w:ascii="Calibri" w:cs="Calibri" w:eastAsia="Calibri" w:hAnsi="Calibri"/>
          <w:color w:val="616161"/>
          <w:sz w:val="17"/>
          <w:szCs w:val="17"/>
        </w:rPr>
        <w:t xml:space="preserve">Team: Kidist (M2 · Frontend Lead) · Melkamu (M5 · UI/Testing) · Mulualem (M1 · Backend Lead) · Obsan (M3 · Trust &amp; Safety) · Samuel (M4 · Listings &amp; Chat)</w:t>
      </w:r>
    </w:p>
    <w:p>
      <w:pPr>
        <w:spacing w:after="80" w:before="20"/>
        <w:jc w:val="center"/>
      </w:pPr>
      <w:r>
        <w:rPr>
          <w:rFonts w:ascii="Calibri" w:cs="Calibri" w:eastAsia="Calibri" w:hAnsi="Calibri"/>
          <w:i/>
          <w:iCs/>
          <w:color w:val="616161"/>
          <w:sz w:val="17"/>
          <w:szCs w:val="17"/>
        </w:rPr>
        <w:t xml:space="preserve">Two codebases: web/ (Next.js 14, no secret keys) and backend/ (Node/Express, holds all keys). Paste each prompt into Cursor as-is. Run the verify step before moving on. Never skip it.</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0.  Tonight — Before Anyone Opens Cursor</w:t>
      </w:r>
    </w:p>
    <w:p>
      <w:pPr>
        <w:spacing w:after="60" w:before="60"/>
        <w:jc w:val="left"/>
      </w:pPr>
      <w:r>
        <w:rPr>
          <w:rFonts w:ascii="Calibri" w:cs="Calibri" w:eastAsia="Calibri" w:hAnsi="Calibri"/>
          <w:b w:val="false"/>
          <w:bCs w:val="false"/>
          <w:i w:val="false"/>
          <w:iCs w:val="false"/>
          <w:color w:val="616161"/>
          <w:sz w:val="20"/>
          <w:szCs w:val="20"/>
        </w:rPr>
        <w:t xml:space="preserve">Complete every item below before any coding starts tomorrow.</w:t>
      </w:r>
    </w:p>
    <w:p>
      <w:pPr>
        <w:spacing w:after="20" w:before="20"/>
      </w:pPr>
      <w:r>
        <w:t xml:space="preserve"/>
      </w:r>
    </w:p>
    <w:p>
      <w:pPr>
        <w:spacing w:after="30" w:before="30"/>
        <w:ind w:left="431"/>
      </w:pPr>
      <w:r>
        <w:rPr>
          <w:rFonts w:ascii="Calibri" w:cs="Calibri" w:eastAsia="Calibri" w:hAnsi="Calibri"/>
          <w:color w:val="616161"/>
          <w:sz w:val="18"/>
          <w:szCs w:val="18"/>
        </w:rPr>
        <w:t xml:space="preserve">• [ ]  GitHub repo created: ethiopian-marketplace. Two top-level folders: web/ and backend/. .cursorrules at root. — Mulualem</w:t>
      </w:r>
    </w:p>
    <w:p>
      <w:pPr>
        <w:spacing w:after="30" w:before="30"/>
        <w:ind w:left="431"/>
      </w:pPr>
      <w:r>
        <w:rPr>
          <w:rFonts w:ascii="Calibri" w:cs="Calibri" w:eastAsia="Calibri" w:hAnsi="Calibri"/>
          <w:color w:val="616161"/>
          <w:sz w:val="18"/>
          <w:szCs w:val="18"/>
        </w:rPr>
        <w:t xml:space="preserve">• [ ]  Backend .env created (gitignored) with Chapa secret key, JWT_SECRET, DB_URL — tested with one manual curl to Chapa's /initialize endpoint. — Mulualem</w:t>
      </w:r>
    </w:p>
    <w:p>
      <w:pPr>
        <w:spacing w:after="30" w:before="30"/>
        <w:ind w:left="431"/>
      </w:pPr>
      <w:r>
        <w:rPr>
          <w:rFonts w:ascii="Calibri" w:cs="Calibri" w:eastAsia="Calibri" w:hAnsi="Calibri"/>
          <w:color w:val="616161"/>
          <w:sz w:val="18"/>
          <w:szCs w:val="18"/>
        </w:rPr>
        <w:t xml:space="preserve">• [ ]  Next.js app scaffolds and runs locally — Kidist</w:t>
      </w:r>
    </w:p>
    <w:p>
      <w:pPr>
        <w:spacing w:after="30" w:before="30"/>
        <w:ind w:left="431"/>
      </w:pPr>
      <w:r>
        <w:rPr>
          <w:rFonts w:ascii="Calibri" w:cs="Calibri" w:eastAsia="Calibri" w:hAnsi="Calibri"/>
          <w:color w:val="616161"/>
          <w:sz w:val="18"/>
          <w:szCs w:val="18"/>
        </w:rPr>
        <w:t xml:space="preserve">• [ ]  PostgreSQL database accessible (local or Supabase free tier) — Mulualem</w:t>
      </w:r>
    </w:p>
    <w:p>
      <w:pPr>
        <w:spacing w:after="30" w:before="30"/>
        <w:ind w:left="431"/>
      </w:pPr>
      <w:r>
        <w:rPr>
          <w:rFonts w:ascii="Calibri" w:cs="Calibri" w:eastAsia="Calibri" w:hAnsi="Calibri"/>
          <w:color w:val="616161"/>
          <w:sz w:val="18"/>
          <w:szCs w:val="18"/>
        </w:rPr>
        <w:t xml:space="preserve">• [ ]  Demo data plan: agree on 3 seller accounts, 3 buyer accounts, 10 listings to seed. Write them here so Day 5 seeding takes 10 minutes, not 2 hours. — Samuel</w:t>
      </w:r>
    </w:p>
    <w:p>
      <w:pPr>
        <w:spacing w:after="30" w:before="30"/>
        <w:ind w:left="431"/>
      </w:pPr>
      <w:r>
        <w:rPr>
          <w:rFonts w:ascii="Calibri" w:cs="Calibri" w:eastAsia="Calibri" w:hAnsi="Calibri"/>
          <w:color w:val="616161"/>
          <w:sz w:val="18"/>
          <w:szCs w:val="18"/>
        </w:rPr>
        <w:t xml:space="preserve">• [ ]  Demo script drafted: what flow the judges will watch, start to finish. — Samuel + Obsan</w:t>
      </w:r>
    </w:p>
    <w:p>
      <w:pPr>
        <w:spacing w:after="20" w:before="20"/>
      </w:pPr>
      <w:r>
        <w:t xml:space="preserve"/>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1 — Backend Scaffold</w:t>
      </w:r>
    </w:p>
    <w:p>
      <w:pPr>
        <w:pStyle w:val="Heading3"/>
        <w:spacing w:after="40" w:before="120"/>
      </w:pPr>
      <w:r>
        <w:rPr>
          <w:rFonts w:ascii="Calibri" w:cs="Calibri" w:eastAsia="Calibri" w:hAnsi="Calibri"/>
          <w:b/>
          <w:bCs/>
          <w:color w:val="212121"/>
          <w:sz w:val="20"/>
          <w:szCs w:val="20"/>
        </w:rPr>
        <w:t xml:space="preserve">Owner: Mulualem (Member 1 — Backend Lead)</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Nothing. Start immediately tonight or first thing Day 1.</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Paste this into Cursor:</w:t>
      </w:r>
    </w:p>
    <w:p>
      <w:pPr>
        <w:shd w:fill="263238" w:val="clear"/>
        <w:spacing w:after="10" w:before="10"/>
        <w:ind w:left="431"/>
      </w:pPr>
      <w:r>
        <w:rPr>
          <w:rFonts w:ascii="Courier New" w:cs="Courier New" w:eastAsia="Courier New" w:hAnsi="Courier New"/>
          <w:color w:val="EEEEEE"/>
          <w:sz w:val="16"/>
          <w:szCs w:val="16"/>
        </w:rPr>
        <w:t xml:space="preserve">Set up a Node.js/TypeScript backend with Express. Create this folder structure:</w:t>
      </w:r>
    </w:p>
    <w:p>
      <w:pPr>
        <w:shd w:fill="263238" w:val="clear"/>
        <w:spacing w:after="10" w:before="10"/>
        <w:ind w:left="431"/>
      </w:pPr>
      <w:r>
        <w:rPr>
          <w:rFonts w:ascii="Courier New" w:cs="Courier New" w:eastAsia="Courier New" w:hAnsi="Courier New"/>
          <w:color w:val="EEEEEE"/>
          <w:sz w:val="16"/>
          <w:szCs w:val="16"/>
        </w:rPr>
        <w:t xml:space="preserve">  /src/routes       → auth.ts, listings.ts, search.ts, chat.ts, payments.ts, reports.ts</w:t>
      </w:r>
    </w:p>
    <w:p>
      <w:pPr>
        <w:shd w:fill="263238" w:val="clear"/>
        <w:spacing w:after="10" w:before="10"/>
        <w:ind w:left="431"/>
      </w:pPr>
      <w:r>
        <w:rPr>
          <w:rFonts w:ascii="Courier New" w:cs="Courier New" w:eastAsia="Courier New" w:hAnsi="Courier New"/>
          <w:color w:val="EEEEEE"/>
          <w:sz w:val="16"/>
          <w:szCs w:val="16"/>
        </w:rPr>
        <w:t xml:space="preserve">  /src/controllers  → one file per route group</w:t>
      </w:r>
    </w:p>
    <w:p>
      <w:pPr>
        <w:shd w:fill="263238" w:val="clear"/>
        <w:spacing w:after="10" w:before="10"/>
        <w:ind w:left="431"/>
      </w:pPr>
      <w:r>
        <w:rPr>
          <w:rFonts w:ascii="Courier New" w:cs="Courier New" w:eastAsia="Courier New" w:hAnsi="Courier New"/>
          <w:color w:val="EEEEEE"/>
          <w:sz w:val="16"/>
          <w:szCs w:val="16"/>
        </w:rPr>
        <w:t xml:space="preserve">  /src/middleware   → auth.ts (JWT verify), rateLimit.ts, errorHandler.ts</w:t>
      </w:r>
    </w:p>
    <w:p>
      <w:pPr>
        <w:shd w:fill="263238" w:val="clear"/>
        <w:spacing w:after="10" w:before="10"/>
        <w:ind w:left="431"/>
      </w:pPr>
      <w:r>
        <w:rPr>
          <w:rFonts w:ascii="Courier New" w:cs="Courier New" w:eastAsia="Courier New" w:hAnsi="Courier New"/>
          <w:color w:val="EEEEEE"/>
          <w:sz w:val="16"/>
          <w:szCs w:val="16"/>
        </w:rPr>
        <w:t xml:space="preserve">  /src/models       → Prisma schema with all tables</w:t>
      </w:r>
    </w:p>
    <w:p>
      <w:pPr>
        <w:shd w:fill="263238" w:val="clear"/>
        <w:spacing w:after="10" w:before="10"/>
        <w:ind w:left="431"/>
      </w:pPr>
      <w:r>
        <w:rPr>
          <w:rFonts w:ascii="Courier New" w:cs="Courier New" w:eastAsia="Courier New" w:hAnsi="Courier New"/>
          <w:color w:val="EEEEEE"/>
          <w:sz w:val="16"/>
          <w:szCs w:val="16"/>
        </w:rPr>
        <w:t xml:space="preserve">  /src/types        → shared TypeScript interfaces</w:t>
      </w:r>
    </w:p>
    <w:p>
      <w:pPr>
        <w:shd w:fill="263238" w:val="clear"/>
        <w:spacing w:after="10" w:before="10"/>
        <w:ind w:left="431"/>
      </w:pPr>
      <w:r>
        <w:rPr>
          <w:rFonts w:ascii="Courier New" w:cs="Courier New" w:eastAsia="Courier New" w:hAnsi="Courier New"/>
          <w:color w:val="EEEEEE"/>
          <w:sz w:val="16"/>
          <w:szCs w:val="16"/>
        </w:rPr>
        <w:t xml:space="preserve">  /src/utils        → response.ts (standard JSON wrapper)</w:t>
      </w:r>
    </w:p>
    <w:p>
      <w:pPr>
        <w:shd w:fill="263238" w:val="clear"/>
        <w:spacing w:after="10" w:before="10"/>
        <w:ind w:left="431"/>
      </w:pPr>
      <w:r>
        <w:rPr>
          <w:rFonts w:ascii="Courier New" w:cs="Courier New" w:eastAsia="Courier New" w:hAnsi="Courier New"/>
          <w:color w:val="EEEEEE"/>
          <w:sz w:val="16"/>
          <w:szCs w:val="16"/>
        </w:rPr>
        <w:t xml:space="preserve">Add standard response wrapper: { success, data, message, error }</w:t>
      </w:r>
    </w:p>
    <w:p>
      <w:pPr>
        <w:shd w:fill="263238" w:val="clear"/>
        <w:spacing w:after="10" w:before="10"/>
        <w:ind w:left="431"/>
      </w:pPr>
      <w:r>
        <w:rPr>
          <w:rFonts w:ascii="Courier New" w:cs="Courier New" w:eastAsia="Courier New" w:hAnsi="Courier New"/>
          <w:color w:val="EEEEEE"/>
          <w:sz w:val="16"/>
          <w:szCs w:val="16"/>
        </w:rPr>
        <w:t xml:space="preserve">Add global error handler returning correct 4xx/5xx codes.</w:t>
      </w:r>
    </w:p>
    <w:p>
      <w:pPr>
        <w:shd w:fill="263238" w:val="clear"/>
        <w:spacing w:after="10" w:before="10"/>
        <w:ind w:left="431"/>
      </w:pPr>
      <w:r>
        <w:rPr>
          <w:rFonts w:ascii="Courier New" w:cs="Courier New" w:eastAsia="Courier New" w:hAnsi="Courier New"/>
          <w:color w:val="EEEEEE"/>
          <w:sz w:val="16"/>
          <w:szCs w:val="16"/>
        </w:rPr>
        <w:t xml:space="preserve">Add express-rate-limit on /api/auth routes (max 10 req/15min).</w:t>
      </w:r>
    </w:p>
    <w:p>
      <w:pPr>
        <w:shd w:fill="263238" w:val="clear"/>
        <w:spacing w:after="10" w:before="10"/>
        <w:ind w:left="431"/>
      </w:pPr>
      <w:r>
        <w:rPr>
          <w:rFonts w:ascii="Courier New" w:cs="Courier New" w:eastAsia="Courier New" w:hAnsi="Courier New"/>
          <w:color w:val="EEEEEE"/>
          <w:sz w:val="16"/>
          <w:szCs w:val="16"/>
        </w:rPr>
        <w:t xml:space="preserve">Gitignore .env. Expose PORT from env.</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Server starts on localhost:4000. POST /api/health returns { success: true }. .env is gitignored. Folder structure matches above.</w:t>
      </w:r>
    </w:p>
    <w:p>
      <w:pPr>
        <w:spacing w:after="20" w:before="20"/>
      </w:pPr>
      <w:r>
        <w:t xml:space="preserve"/>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2 — Frontend Scaffold (Next.js 14)</w:t>
      </w:r>
    </w:p>
    <w:p>
      <w:pPr>
        <w:pStyle w:val="Heading3"/>
        <w:spacing w:after="40" w:before="120"/>
      </w:pPr>
      <w:r>
        <w:rPr>
          <w:rFonts w:ascii="Calibri" w:cs="Calibri" w:eastAsia="Calibri" w:hAnsi="Calibri"/>
          <w:b/>
          <w:bCs/>
          <w:color w:val="212121"/>
          <w:sz w:val="20"/>
          <w:szCs w:val="20"/>
        </w:rPr>
        <w:t xml:space="preserve">Owner: Kidist (Member 2 — Frontend Lead)</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Nothing. Runs parallel with Task 1.</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Paste this into Cursor:</w:t>
      </w:r>
    </w:p>
    <w:p>
      <w:pPr>
        <w:shd w:fill="263238" w:val="clear"/>
        <w:spacing w:after="10" w:before="10"/>
        <w:ind w:left="431"/>
      </w:pPr>
      <w:r>
        <w:rPr>
          <w:rFonts w:ascii="Courier New" w:cs="Courier New" w:eastAsia="Courier New" w:hAnsi="Courier New"/>
          <w:color w:val="EEEEEE"/>
          <w:sz w:val="16"/>
          <w:szCs w:val="16"/>
        </w:rPr>
        <w:t xml:space="preserve">Set up Next.js 14 (App Router) with TypeScript and Tailwind CSS.</w:t>
      </w:r>
    </w:p>
    <w:p>
      <w:pPr>
        <w:shd w:fill="263238" w:val="clear"/>
        <w:spacing w:after="10" w:before="10"/>
        <w:ind w:left="431"/>
      </w:pPr>
      <w:r>
        <w:rPr>
          <w:rFonts w:ascii="Courier New" w:cs="Courier New" w:eastAsia="Courier New" w:hAnsi="Courier New"/>
          <w:color w:val="EEEEEE"/>
          <w:sz w:val="16"/>
          <w:szCs w:val="16"/>
        </w:rPr>
        <w:t xml:space="preserve">Create this folder structure:</w:t>
      </w:r>
    </w:p>
    <w:p>
      <w:pPr>
        <w:shd w:fill="263238" w:val="clear"/>
        <w:spacing w:after="10" w:before="10"/>
        <w:ind w:left="431"/>
      </w:pPr>
      <w:r>
        <w:rPr>
          <w:rFonts w:ascii="Courier New" w:cs="Courier New" w:eastAsia="Courier New" w:hAnsi="Courier New"/>
          <w:color w:val="EEEEEE"/>
          <w:sz w:val="16"/>
          <w:szCs w:val="16"/>
        </w:rPr>
        <w:t xml:space="preserve">  /app              → layout.tsx, page.tsx (homepage)</w:t>
      </w:r>
    </w:p>
    <w:p>
      <w:pPr>
        <w:shd w:fill="263238" w:val="clear"/>
        <w:spacing w:after="10" w:before="10"/>
        <w:ind w:left="431"/>
      </w:pPr>
      <w:r>
        <w:rPr>
          <w:rFonts w:ascii="Courier New" w:cs="Courier New" w:eastAsia="Courier New" w:hAnsi="Courier New"/>
          <w:color w:val="EEEEEE"/>
          <w:sz w:val="16"/>
          <w:szCs w:val="16"/>
        </w:rPr>
        <w:t xml:space="preserve">  /app/listings     → page.tsx (grid), /[id]/page.tsx (single listing)</w:t>
      </w:r>
    </w:p>
    <w:p>
      <w:pPr>
        <w:shd w:fill="263238" w:val="clear"/>
        <w:spacing w:after="10" w:before="10"/>
        <w:ind w:left="431"/>
      </w:pPr>
      <w:r>
        <w:rPr>
          <w:rFonts w:ascii="Courier New" w:cs="Courier New" w:eastAsia="Courier New" w:hAnsi="Courier New"/>
          <w:color w:val="EEEEEE"/>
          <w:sz w:val="16"/>
          <w:szCs w:val="16"/>
        </w:rPr>
        <w:t xml:space="preserve">  /app/sell         → page.tsx (create listing form)</w:t>
      </w:r>
    </w:p>
    <w:p>
      <w:pPr>
        <w:shd w:fill="263238" w:val="clear"/>
        <w:spacing w:after="10" w:before="10"/>
        <w:ind w:left="431"/>
      </w:pPr>
      <w:r>
        <w:rPr>
          <w:rFonts w:ascii="Courier New" w:cs="Courier New" w:eastAsia="Courier New" w:hAnsi="Courier New"/>
          <w:color w:val="EEEEEE"/>
          <w:sz w:val="16"/>
          <w:szCs w:val="16"/>
        </w:rPr>
        <w:t xml:space="preserve">  /app/auth         → login/page.tsx, register/page.tsx</w:t>
      </w:r>
    </w:p>
    <w:p>
      <w:pPr>
        <w:shd w:fill="263238" w:val="clear"/>
        <w:spacing w:after="10" w:before="10"/>
        <w:ind w:left="431"/>
      </w:pPr>
      <w:r>
        <w:rPr>
          <w:rFonts w:ascii="Courier New" w:cs="Courier New" w:eastAsia="Courier New" w:hAnsi="Courier New"/>
          <w:color w:val="EEEEEE"/>
          <w:sz w:val="16"/>
          <w:szCs w:val="16"/>
        </w:rPr>
        <w:t xml:space="preserve">  /app/dashboard    → page.tsx (seller dashboard)</w:t>
      </w:r>
    </w:p>
    <w:p>
      <w:pPr>
        <w:shd w:fill="263238" w:val="clear"/>
        <w:spacing w:after="10" w:before="10"/>
        <w:ind w:left="431"/>
      </w:pPr>
      <w:r>
        <w:rPr>
          <w:rFonts w:ascii="Courier New" w:cs="Courier New" w:eastAsia="Courier New" w:hAnsi="Courier New"/>
          <w:color w:val="EEEEEE"/>
          <w:sz w:val="16"/>
          <w:szCs w:val="16"/>
        </w:rPr>
        <w:t xml:space="preserve">  /components/ui    → Button, Input, Card, Badge, Spinner, EmptyState</w:t>
      </w:r>
    </w:p>
    <w:p>
      <w:pPr>
        <w:shd w:fill="263238" w:val="clear"/>
        <w:spacing w:after="10" w:before="10"/>
        <w:ind w:left="431"/>
      </w:pPr>
      <w:r>
        <w:rPr>
          <w:rFonts w:ascii="Courier New" w:cs="Courier New" w:eastAsia="Courier New" w:hAnsi="Courier New"/>
          <w:color w:val="EEEEEE"/>
          <w:sz w:val="16"/>
          <w:szCs w:val="16"/>
        </w:rPr>
        <w:t xml:space="preserve">  /lib/api.ts       → fetch wrapper pointing to backend base URL from env</w:t>
      </w:r>
    </w:p>
    <w:p>
      <w:pPr>
        <w:shd w:fill="263238" w:val="clear"/>
        <w:spacing w:after="10" w:before="10"/>
        <w:ind w:left="431"/>
      </w:pPr>
      <w:r>
        <w:rPr>
          <w:rFonts w:ascii="Courier New" w:cs="Courier New" w:eastAsia="Courier New" w:hAnsi="Courier New"/>
          <w:color w:val="EEEEEE"/>
          <w:sz w:val="16"/>
          <w:szCs w:val="16"/>
        </w:rPr>
        <w:t xml:space="preserve">  /types/index.ts   → shared TypeScript interfaces (User, Listing, Message, etc.)</w:t>
      </w:r>
    </w:p>
    <w:p>
      <w:pPr>
        <w:shd w:fill="263238" w:val="clear"/>
        <w:spacing w:after="10" w:before="10"/>
        <w:ind w:left="431"/>
      </w:pPr>
      <w:r>
        <w:rPr>
          <w:rFonts w:ascii="Courier New" w:cs="Courier New" w:eastAsia="Courier New" w:hAnsi="Courier New"/>
          <w:color w:val="EEEEEE"/>
          <w:sz w:val="16"/>
          <w:szCs w:val="16"/>
        </w:rPr>
        <w:t xml:space="preserve">Mobile-first Tailwind config. Every page must render cleanly at 375px width.</w:t>
      </w:r>
    </w:p>
    <w:p>
      <w:pPr>
        <w:shd w:fill="263238" w:val="clear"/>
        <w:spacing w:after="10" w:before="10"/>
        <w:ind w:left="431"/>
      </w:pPr>
      <w:r>
        <w:rPr>
          <w:rFonts w:ascii="Courier New" w:cs="Courier New" w:eastAsia="Courier New" w:hAnsi="Courier New"/>
          <w:color w:val="EEEEEE"/>
          <w:sz w:val="16"/>
          <w:szCs w:val="16"/>
        </w:rPr>
        <w:t xml:space="preserve">Add next/image config. Add metadata exports on every page.</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npm run dev works. Home page renders at 375px with no horizontal scroll. No API keys anywhere in web/.</w:t>
      </w:r>
    </w:p>
    <w:p>
      <w:pPr>
        <w:spacing w:after="20" w:before="20"/>
      </w:pPr>
      <w:r>
        <w:t xml:space="preserve"/>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3 — Shared Type Contracts</w:t>
      </w:r>
    </w:p>
    <w:p>
      <w:pPr>
        <w:pStyle w:val="Heading3"/>
        <w:spacing w:after="40" w:before="120"/>
      </w:pPr>
      <w:r>
        <w:rPr>
          <w:rFonts w:ascii="Calibri" w:cs="Calibri" w:eastAsia="Calibri" w:hAnsi="Calibri"/>
          <w:b/>
          <w:bCs/>
          <w:color w:val="212121"/>
          <w:sz w:val="20"/>
          <w:szCs w:val="20"/>
        </w:rPr>
        <w:t xml:space="preserve">Owner: Kidist + Mulualem — done together, live</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 1, Task 2.</w:t>
      </w:r>
    </w:p>
    <w:p>
      <w:pPr>
        <w:pBdr>
          <w:left w:val="single" w:color="B71C1C" w:sz="10"/>
        </w:pBdr>
        <w:spacing w:after="40" w:before="40"/>
        <w:ind w:left="431"/>
      </w:pPr>
      <w:r>
        <w:rPr>
          <w:rFonts w:ascii="Calibri" w:cs="Calibri" w:eastAsia="Calibri" w:hAnsi="Calibri"/>
          <w:b/>
          <w:bCs/>
          <w:color w:val="B71C1C"/>
          <w:sz w:val="17"/>
          <w:szCs w:val="17"/>
        </w:rPr>
        <w:t xml:space="preserve">Sequencing: </w:t>
      </w:r>
      <w:r>
        <w:rPr>
          <w:rFonts w:ascii="Calibri" w:cs="Calibri" w:eastAsia="Calibri" w:hAnsi="Calibri"/>
          <w:i/>
          <w:iCs/>
          <w:color w:val="212121"/>
          <w:sz w:val="17"/>
          <w:szCs w:val="17"/>
        </w:rPr>
        <w:t xml:space="preserve">Sit together (in person or on a call). Agree on every field out loud. One person pastes the prompt once. Both repos get the mirrored output. Do not run this independently — you will get two 'identical' files that silently diverge.</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Paste this into Cursor:</w:t>
      </w:r>
    </w:p>
    <w:p>
      <w:pPr>
        <w:shd w:fill="263238" w:val="clear"/>
        <w:spacing w:after="10" w:before="10"/>
        <w:ind w:left="431"/>
      </w:pPr>
      <w:r>
        <w:rPr>
          <w:rFonts w:ascii="Courier New" w:cs="Courier New" w:eastAsia="Courier New" w:hAnsi="Courier New"/>
          <w:color w:val="EEEEEE"/>
          <w:sz w:val="16"/>
          <w:szCs w:val="16"/>
        </w:rPr>
        <w:t xml:space="preserve">Define TypeScript interfaces and export them from /src/types/index.ts (backend)</w:t>
      </w:r>
    </w:p>
    <w:p>
      <w:pPr>
        <w:shd w:fill="263238" w:val="clear"/>
        <w:spacing w:after="10" w:before="10"/>
        <w:ind w:left="431"/>
      </w:pPr>
      <w:r>
        <w:rPr>
          <w:rFonts w:ascii="Courier New" w:cs="Courier New" w:eastAsia="Courier New" w:hAnsi="Courier New"/>
          <w:color w:val="EEEEEE"/>
          <w:sz w:val="16"/>
          <w:szCs w:val="16"/>
        </w:rPr>
        <w:t xml:space="preserve">and /types/index.ts (frontend). Interfaces needed:</w:t>
      </w:r>
    </w:p>
    <w:p>
      <w:pPr>
        <w:shd w:fill="263238" w:val="clear"/>
        <w:spacing w:after="10" w:before="10"/>
        <w:ind w:left="431"/>
      </w:pPr>
      <w:r>
        <w:rPr>
          <w:rFonts w:ascii="Courier New" w:cs="Courier New" w:eastAsia="Courier New" w:hAnsi="Courier New"/>
          <w:color w:val="EEEEEE"/>
          <w:sz w:val="16"/>
          <w:szCs w:val="16"/>
        </w:rPr>
        <w:t xml:space="preserve">  User { id, name, email, phone, role: 'buyer'|'seller'|'admin', is_verified, created_at }</w:t>
      </w:r>
    </w:p>
    <w:p>
      <w:pPr>
        <w:shd w:fill="263238" w:val="clear"/>
        <w:spacing w:after="10" w:before="10"/>
        <w:ind w:left="431"/>
      </w:pPr>
      <w:r>
        <w:rPr>
          <w:rFonts w:ascii="Courier New" w:cs="Courier New" w:eastAsia="Courier New" w:hAnsi="Courier New"/>
          <w:color w:val="EEEEEE"/>
          <w:sz w:val="16"/>
          <w:szCs w:val="16"/>
        </w:rPr>
        <w:t xml:space="preserve">  Listing { id, seller_id, title, description, price, condition, category_id,</w:t>
      </w:r>
    </w:p>
    <w:p>
      <w:pPr>
        <w:shd w:fill="263238" w:val="clear"/>
        <w:spacing w:after="10" w:before="10"/>
        <w:ind w:left="431"/>
      </w:pPr>
      <w:r>
        <w:rPr>
          <w:rFonts w:ascii="Courier New" w:cs="Courier New" w:eastAsia="Courier New" w:hAnsi="Courier New"/>
          <w:color w:val="EEEEEE"/>
          <w:sz w:val="16"/>
          <w:szCs w:val="16"/>
        </w:rPr>
        <w:t xml:space="preserve">    location, status: 'active'|'sold'|'removed', images: string[], created_at }</w:t>
      </w:r>
    </w:p>
    <w:p>
      <w:pPr>
        <w:shd w:fill="263238" w:val="clear"/>
        <w:spacing w:after="10" w:before="10"/>
        <w:ind w:left="431"/>
      </w:pPr>
      <w:r>
        <w:rPr>
          <w:rFonts w:ascii="Courier New" w:cs="Courier New" w:eastAsia="Courier New" w:hAnsi="Courier New"/>
          <w:color w:val="EEEEEE"/>
          <w:sz w:val="16"/>
          <w:szCs w:val="16"/>
        </w:rPr>
        <w:t xml:space="preserve">  Message { id, sender_id, receiver_id, listing_id, content, read_at, created_at }</w:t>
      </w:r>
    </w:p>
    <w:p>
      <w:pPr>
        <w:shd w:fill="263238" w:val="clear"/>
        <w:spacing w:after="10" w:before="10"/>
        <w:ind w:left="431"/>
      </w:pPr>
      <w:r>
        <w:rPr>
          <w:rFonts w:ascii="Courier New" w:cs="Courier New" w:eastAsia="Courier New" w:hAnsi="Courier New"/>
          <w:color w:val="EEEEEE"/>
          <w:sz w:val="16"/>
          <w:szCs w:val="16"/>
        </w:rPr>
        <w:t xml:space="preserve">  Transaction { id, listing_id, buyer_id, seller_id, amount, chapa_ref,</w:t>
      </w:r>
    </w:p>
    <w:p>
      <w:pPr>
        <w:shd w:fill="263238" w:val="clear"/>
        <w:spacing w:after="10" w:before="10"/>
        <w:ind w:left="431"/>
      </w:pPr>
      <w:r>
        <w:rPr>
          <w:rFonts w:ascii="Courier New" w:cs="Courier New" w:eastAsia="Courier New" w:hAnsi="Courier New"/>
          <w:color w:val="EEEEEE"/>
          <w:sz w:val="16"/>
          <w:szCs w:val="16"/>
        </w:rPr>
        <w:t xml:space="preserve">    status: 'pending'|'held'|'released'|'refunded', created_at }</w:t>
      </w:r>
    </w:p>
    <w:p>
      <w:pPr>
        <w:shd w:fill="263238" w:val="clear"/>
        <w:spacing w:after="10" w:before="10"/>
        <w:ind w:left="431"/>
      </w:pPr>
      <w:r>
        <w:rPr>
          <w:rFonts w:ascii="Courier New" w:cs="Courier New" w:eastAsia="Courier New" w:hAnsi="Courier New"/>
          <w:color w:val="EEEEEE"/>
          <w:sz w:val="16"/>
          <w:szCs w:val="16"/>
        </w:rPr>
        <w:t xml:space="preserve">  SearchFilters { query, category_id, min_price, max_price, condition, location, page, limit }</w:t>
      </w:r>
    </w:p>
    <w:p>
      <w:pPr>
        <w:shd w:fill="263238" w:val="clear"/>
        <w:spacing w:after="10" w:before="10"/>
        <w:ind w:left="431"/>
      </w:pPr>
      <w:r>
        <w:rPr>
          <w:rFonts w:ascii="Courier New" w:cs="Courier New" w:eastAsia="Courier New" w:hAnsi="Courier New"/>
          <w:color w:val="EEEEEE"/>
          <w:sz w:val="16"/>
          <w:szCs w:val="16"/>
        </w:rPr>
        <w:t xml:space="preserve">  ApiResponse&lt;T&gt; { success: boolean, data: T, message: string, error?: string }</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Both teams agree on every field out loud before writing engine logic against them.</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4 — Database Schema + Auth</w:t>
      </w:r>
    </w:p>
    <w:p>
      <w:pPr>
        <w:pStyle w:val="Heading3"/>
        <w:spacing w:after="40" w:before="120"/>
      </w:pPr>
      <w:r>
        <w:rPr>
          <w:rFonts w:ascii="Calibri" w:cs="Calibri" w:eastAsia="Calibri" w:hAnsi="Calibri"/>
          <w:b/>
          <w:bCs/>
          <w:color w:val="212121"/>
          <w:sz w:val="20"/>
          <w:szCs w:val="20"/>
        </w:rPr>
        <w:t xml:space="preserve">Owner: Mulualem (Member 1 — Backend Lead)</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 1, Task 3.</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Paste this into Cursor:</w:t>
      </w:r>
    </w:p>
    <w:p>
      <w:pPr>
        <w:shd w:fill="263238" w:val="clear"/>
        <w:spacing w:after="10" w:before="10"/>
        <w:ind w:left="431"/>
      </w:pPr>
      <w:r>
        <w:rPr>
          <w:rFonts w:ascii="Courier New" w:cs="Courier New" w:eastAsia="Courier New" w:hAnsi="Courier New"/>
          <w:color w:val="EEEEEE"/>
          <w:sz w:val="16"/>
          <w:szCs w:val="16"/>
        </w:rPr>
        <w:t xml:space="preserve">Create Prisma schema at /prisma/schema.prisma with these models:</w:t>
      </w:r>
    </w:p>
    <w:p>
      <w:pPr>
        <w:shd w:fill="263238" w:val="clear"/>
        <w:spacing w:after="10" w:before="10"/>
        <w:ind w:left="431"/>
      </w:pPr>
      <w:r>
        <w:rPr>
          <w:rFonts w:ascii="Courier New" w:cs="Courier New" w:eastAsia="Courier New" w:hAnsi="Courier New"/>
          <w:color w:val="EEEEEE"/>
          <w:sz w:val="16"/>
          <w:szCs w:val="16"/>
        </w:rPr>
        <w:t xml:space="preserve">  User: id(uuid), name, email(unique), password_hash, phone(unique), role(enum),</w:t>
      </w:r>
    </w:p>
    <w:p>
      <w:pPr>
        <w:shd w:fill="263238" w:val="clear"/>
        <w:spacing w:after="10" w:before="10"/>
        <w:ind w:left="431"/>
      </w:pPr>
      <w:r>
        <w:rPr>
          <w:rFonts w:ascii="Courier New" w:cs="Courier New" w:eastAsia="Courier New" w:hAnsi="Courier New"/>
          <w:color w:val="EEEEEE"/>
          <w:sz w:val="16"/>
          <w:szCs w:val="16"/>
        </w:rPr>
        <w:t xml:space="preserve">    is_verified(bool), created_at. Index: role.</w:t>
      </w:r>
    </w:p>
    <w:p>
      <w:pPr>
        <w:shd w:fill="263238" w:val="clear"/>
        <w:spacing w:after="10" w:before="10"/>
        <w:ind w:left="431"/>
      </w:pPr>
      <w:r>
        <w:rPr>
          <w:rFonts w:ascii="Courier New" w:cs="Courier New" w:eastAsia="Courier New" w:hAnsi="Courier New"/>
          <w:color w:val="EEEEEE"/>
          <w:sz w:val="16"/>
          <w:szCs w:val="16"/>
        </w:rPr>
        <w:t xml:space="preserve">  Category: id, name, parent_id (self-relation, SET NULL on delete).</w:t>
      </w:r>
    </w:p>
    <w:p>
      <w:pPr>
        <w:shd w:fill="263238" w:val="clear"/>
        <w:spacing w:after="10" w:before="10"/>
        <w:ind w:left="431"/>
      </w:pPr>
      <w:r>
        <w:rPr>
          <w:rFonts w:ascii="Courier New" w:cs="Courier New" w:eastAsia="Courier New" w:hAnsi="Courier New"/>
          <w:color w:val="EEEEEE"/>
          <w:sz w:val="16"/>
          <w:szCs w:val="16"/>
        </w:rPr>
        <w:t xml:space="preserve">  Listing: id, seller_id(FK→User CASCADE), title, description, price(Decimal),</w:t>
      </w:r>
    </w:p>
    <w:p>
      <w:pPr>
        <w:shd w:fill="263238" w:val="clear"/>
        <w:spacing w:after="10" w:before="10"/>
        <w:ind w:left="431"/>
      </w:pPr>
      <w:r>
        <w:rPr>
          <w:rFonts w:ascii="Courier New" w:cs="Courier New" w:eastAsia="Courier New" w:hAnsi="Courier New"/>
          <w:color w:val="EEEEEE"/>
          <w:sz w:val="16"/>
          <w:szCs w:val="16"/>
        </w:rPr>
        <w:t xml:space="preserve">    condition(enum: new/like_new/good/fair), category_id(FK→Category), location,</w:t>
      </w:r>
    </w:p>
    <w:p>
      <w:pPr>
        <w:shd w:fill="263238" w:val="clear"/>
        <w:spacing w:after="10" w:before="10"/>
        <w:ind w:left="431"/>
      </w:pPr>
      <w:r>
        <w:rPr>
          <w:rFonts w:ascii="Courier New" w:cs="Courier New" w:eastAsia="Courier New" w:hAnsi="Courier New"/>
          <w:color w:val="EEEEEE"/>
          <w:sz w:val="16"/>
          <w:szCs w:val="16"/>
        </w:rPr>
        <w:t xml:space="preserve">    status(enum: active/sold/removed), created_at. Index: category_id, price, status.</w:t>
      </w:r>
    </w:p>
    <w:p>
      <w:pPr>
        <w:shd w:fill="263238" w:val="clear"/>
        <w:spacing w:after="10" w:before="10"/>
        <w:ind w:left="431"/>
      </w:pPr>
      <w:r>
        <w:rPr>
          <w:rFonts w:ascii="Courier New" w:cs="Courier New" w:eastAsia="Courier New" w:hAnsi="Courier New"/>
          <w:color w:val="EEEEEE"/>
          <w:sz w:val="16"/>
          <w:szCs w:val="16"/>
        </w:rPr>
        <w:t xml:space="preserve">  Image: id, listing_id(FK→Listing CASCADE DELETE), url, is_primary.</w:t>
      </w:r>
    </w:p>
    <w:p>
      <w:pPr>
        <w:shd w:fill="263238" w:val="clear"/>
        <w:spacing w:after="10" w:before="10"/>
        <w:ind w:left="431"/>
      </w:pPr>
      <w:r>
        <w:rPr>
          <w:rFonts w:ascii="Courier New" w:cs="Courier New" w:eastAsia="Courier New" w:hAnsi="Courier New"/>
          <w:color w:val="EEEEEE"/>
          <w:sz w:val="16"/>
          <w:szCs w:val="16"/>
        </w:rPr>
        <w:t xml:space="preserve">  Message: id, sender_id(FK→User), receiver_id(FK→User), listing_id(FK→Listing),</w:t>
      </w:r>
    </w:p>
    <w:p>
      <w:pPr>
        <w:shd w:fill="263238" w:val="clear"/>
        <w:spacing w:after="10" w:before="10"/>
        <w:ind w:left="431"/>
      </w:pPr>
      <w:r>
        <w:rPr>
          <w:rFonts w:ascii="Courier New" w:cs="Courier New" w:eastAsia="Courier New" w:hAnsi="Courier New"/>
          <w:color w:val="EEEEEE"/>
          <w:sz w:val="16"/>
          <w:szCs w:val="16"/>
        </w:rPr>
        <w:t xml:space="preserve">    content(text), read_at(nullable), created_at. Index: (sender_id, receiver_id).</w:t>
      </w:r>
    </w:p>
    <w:p>
      <w:pPr>
        <w:shd w:fill="263238" w:val="clear"/>
        <w:spacing w:after="10" w:before="10"/>
        <w:ind w:left="431"/>
      </w:pPr>
      <w:r>
        <w:rPr>
          <w:rFonts w:ascii="Courier New" w:cs="Courier New" w:eastAsia="Courier New" w:hAnsi="Courier New"/>
          <w:color w:val="EEEEEE"/>
          <w:sz w:val="16"/>
          <w:szCs w:val="16"/>
        </w:rPr>
        <w:t xml:space="preserve">  Transaction: id, listing_id(FK→Listing), buyer_id(FK→User), seller_id(FK→User),</w:t>
      </w:r>
    </w:p>
    <w:p>
      <w:pPr>
        <w:shd w:fill="263238" w:val="clear"/>
        <w:spacing w:after="10" w:before="10"/>
        <w:ind w:left="431"/>
      </w:pPr>
      <w:r>
        <w:rPr>
          <w:rFonts w:ascii="Courier New" w:cs="Courier New" w:eastAsia="Courier New" w:hAnsi="Courier New"/>
          <w:color w:val="EEEEEE"/>
          <w:sz w:val="16"/>
          <w:szCs w:val="16"/>
        </w:rPr>
        <w:t xml:space="preserve">    amount(Decimal), chapa_ref(unique), status(enum), created_at. Index: status.</w:t>
      </w:r>
    </w:p>
    <w:p>
      <w:pPr>
        <w:shd w:fill="263238" w:val="clear"/>
        <w:spacing w:after="10" w:before="10"/>
        <w:ind w:left="431"/>
      </w:pPr>
      <w:r>
        <w:rPr>
          <w:rFonts w:ascii="Courier New" w:cs="Courier New" w:eastAsia="Courier New" w:hAnsi="Courier New"/>
          <w:color w:val="EEEEEE"/>
          <w:sz w:val="16"/>
          <w:szCs w:val="16"/>
        </w:rPr>
        <w:t xml:space="preserve">  Report: id, reporter_id(FK→User), target_type(enum: listing/user), target_id,</w:t>
      </w:r>
    </w:p>
    <w:p>
      <w:pPr>
        <w:shd w:fill="263238" w:val="clear"/>
        <w:spacing w:after="10" w:before="10"/>
        <w:ind w:left="431"/>
      </w:pPr>
      <w:r>
        <w:rPr>
          <w:rFonts w:ascii="Courier New" w:cs="Courier New" w:eastAsia="Courier New" w:hAnsi="Courier New"/>
          <w:color w:val="EEEEEE"/>
          <w:sz w:val="16"/>
          <w:szCs w:val="16"/>
        </w:rPr>
        <w:t xml:space="preserve">    reason(text), status(enum: open/resolved), created_at. Index: status, target_type.</w:t>
      </w:r>
    </w:p>
    <w:p>
      <w:pPr>
        <w:shd w:fill="263238" w:val="clear"/>
        <w:spacing w:after="10" w:before="10"/>
        <w:ind w:left="431"/>
      </w:pPr>
      <w:r>
        <w:rPr>
          <w:rFonts w:ascii="Courier New" w:cs="Courier New" w:eastAsia="Courier New" w:hAnsi="Courier New"/>
          <w:color w:val="EEEEEE"/>
          <w:sz w:val="16"/>
          <w:szCs w:val="16"/>
        </w:rPr>
        <w:t xml:space="preserve">  Verification: id, user_id(FK→User, unique), id_image_url, face_image_url,</w:t>
      </w:r>
    </w:p>
    <w:p>
      <w:pPr>
        <w:shd w:fill="263238" w:val="clear"/>
        <w:spacing w:after="10" w:before="10"/>
        <w:ind w:left="431"/>
      </w:pPr>
      <w:r>
        <w:rPr>
          <w:rFonts w:ascii="Courier New" w:cs="Courier New" w:eastAsia="Courier New" w:hAnsi="Courier New"/>
          <w:color w:val="EEEEEE"/>
          <w:sz w:val="16"/>
          <w:szCs w:val="16"/>
        </w:rPr>
        <w:t xml:space="preserve">    status(enum: pending/approved/rejected), reviewed_at. Index: status.</w:t>
      </w:r>
    </w:p>
    <w:p>
      <w:pPr>
        <w:shd w:fill="263238" w:val="clear"/>
        <w:spacing w:after="10" w:before="10"/>
        <w:ind w:left="431"/>
      </w:pPr>
      <w:r>
        <w:rPr>
          <w:rFonts w:ascii="Courier New" w:cs="Courier New" w:eastAsia="Courier New" w:hAnsi="Courier New"/>
          <w:color w:val="EEEEEE"/>
          <w:sz w:val="16"/>
          <w:szCs w:val="16"/>
        </w:rPr>
        <w:t xml:space="preserve">Run prisma migrate dev. Implement POST /api/auth/register and POST /api/auth/login</w:t>
      </w:r>
    </w:p>
    <w:p>
      <w:pPr>
        <w:shd w:fill="263238" w:val="clear"/>
        <w:spacing w:after="10" w:before="10"/>
        <w:ind w:left="431"/>
      </w:pPr>
      <w:r>
        <w:rPr>
          <w:rFonts w:ascii="Courier New" w:cs="Courier New" w:eastAsia="Courier New" w:hAnsi="Courier New"/>
          <w:color w:val="EEEEEE"/>
          <w:sz w:val="16"/>
          <w:szCs w:val="16"/>
        </w:rPr>
        <w:t xml:space="preserve">with bcrypt hashing and JWT response. Add auth middleware verifying JWT on protected routes.</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prisma studio opens showing all tables. Register returns JWT. Login returns JWT. Wrong password returns 401. Missing field returns 400.</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5 — Listings API + Image Upload</w:t>
      </w:r>
    </w:p>
    <w:p>
      <w:pPr>
        <w:pStyle w:val="Heading3"/>
        <w:spacing w:after="40" w:before="120"/>
      </w:pPr>
      <w:r>
        <w:rPr>
          <w:rFonts w:ascii="Calibri" w:cs="Calibri" w:eastAsia="Calibri" w:hAnsi="Calibri"/>
          <w:b/>
          <w:bCs/>
          <w:color w:val="212121"/>
          <w:sz w:val="20"/>
          <w:szCs w:val="20"/>
        </w:rPr>
        <w:t xml:space="preserve">Owner: Mulualem (M1) + Obsan (M3 — also builds reporting endpoints here)</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 4.</w:t>
      </w:r>
    </w:p>
    <w:p>
      <w:pPr>
        <w:pBdr>
          <w:left w:val="single" w:color="B71C1C" w:sz="10"/>
        </w:pBdr>
        <w:spacing w:after="40" w:before="40"/>
        <w:ind w:left="431"/>
      </w:pPr>
      <w:r>
        <w:rPr>
          <w:rFonts w:ascii="Calibri" w:cs="Calibri" w:eastAsia="Calibri" w:hAnsi="Calibri"/>
          <w:b/>
          <w:bCs/>
          <w:color w:val="B71C1C"/>
          <w:sz w:val="17"/>
          <w:szCs w:val="17"/>
        </w:rPr>
        <w:t xml:space="preserve">Sequencing: </w:t>
      </w:r>
      <w:r>
        <w:rPr>
          <w:rFonts w:ascii="Calibri" w:cs="Calibri" w:eastAsia="Calibri" w:hAnsi="Calibri"/>
          <w:i/>
          <w:iCs/>
          <w:color w:val="212121"/>
          <w:sz w:val="17"/>
          <w:szCs w:val="17"/>
        </w:rPr>
        <w:t xml:space="preserve">No shared file overlap — Mulualem builds listings CRUD, Obsan builds the reporting endpoints. Safe to run in parallel. Both push to main when done. Obsan's reporting endpoints depend on the Listing and User models from Task 4 — don't start until Task 4 is merged.</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Mulualem — Paste this into Cursor:</w:t>
      </w:r>
    </w:p>
    <w:p>
      <w:pPr>
        <w:shd w:fill="263238" w:val="clear"/>
        <w:spacing w:after="10" w:before="10"/>
        <w:ind w:left="431"/>
      </w:pPr>
      <w:r>
        <w:rPr>
          <w:rFonts w:ascii="Courier New" w:cs="Courier New" w:eastAsia="Courier New" w:hAnsi="Courier New"/>
          <w:color w:val="EEEEEE"/>
          <w:sz w:val="16"/>
          <w:szCs w:val="16"/>
        </w:rPr>
        <w:t xml:space="preserve">Implement /src/routes/listings.ts:</w:t>
      </w:r>
    </w:p>
    <w:p>
      <w:pPr>
        <w:shd w:fill="263238" w:val="clear"/>
        <w:spacing w:after="10" w:before="10"/>
        <w:ind w:left="431"/>
      </w:pPr>
      <w:r>
        <w:rPr>
          <w:rFonts w:ascii="Courier New" w:cs="Courier New" w:eastAsia="Courier New" w:hAnsi="Courier New"/>
          <w:color w:val="EEEEEE"/>
          <w:sz w:val="16"/>
          <w:szCs w:val="16"/>
        </w:rPr>
        <w:t xml:space="preserve">  POST /api/listings (auth required, seller role) — create listing, accept image files</w:t>
      </w:r>
    </w:p>
    <w:p>
      <w:pPr>
        <w:shd w:fill="263238" w:val="clear"/>
        <w:spacing w:after="10" w:before="10"/>
        <w:ind w:left="431"/>
      </w:pPr>
      <w:r>
        <w:rPr>
          <w:rFonts w:ascii="Courier New" w:cs="Courier New" w:eastAsia="Courier New" w:hAnsi="Courier New"/>
          <w:color w:val="EEEEEE"/>
          <w:sz w:val="16"/>
          <w:szCs w:val="16"/>
        </w:rPr>
        <w:t xml:space="preserve">    via multipart, upload to Cloudinary, store URLs in Image table.</w:t>
      </w:r>
    </w:p>
    <w:p>
      <w:pPr>
        <w:shd w:fill="263238" w:val="clear"/>
        <w:spacing w:after="10" w:before="10"/>
        <w:ind w:left="431"/>
      </w:pPr>
      <w:r>
        <w:rPr>
          <w:rFonts w:ascii="Courier New" w:cs="Courier New" w:eastAsia="Courier New" w:hAnsi="Courier New"/>
          <w:color w:val="EEEEEE"/>
          <w:sz w:val="16"/>
          <w:szCs w:val="16"/>
        </w:rPr>
        <w:t xml:space="preserve">  GET /api/listings?page=1&amp;limit=10&amp;category_id=&amp;min_price=&amp;max_price=&amp;condition=&amp;location=</w:t>
      </w:r>
    </w:p>
    <w:p>
      <w:pPr>
        <w:shd w:fill="263238" w:val="clear"/>
        <w:spacing w:after="10" w:before="10"/>
        <w:ind w:left="431"/>
      </w:pPr>
      <w:r>
        <w:rPr>
          <w:rFonts w:ascii="Courier New" w:cs="Courier New" w:eastAsia="Courier New" w:hAnsi="Courier New"/>
          <w:color w:val="EEEEEE"/>
          <w:sz w:val="16"/>
          <w:szCs w:val="16"/>
        </w:rPr>
        <w:t xml:space="preserve">    — return paginated listings with seller name and primary image.</w:t>
      </w:r>
    </w:p>
    <w:p>
      <w:pPr>
        <w:shd w:fill="263238" w:val="clear"/>
        <w:spacing w:after="10" w:before="10"/>
        <w:ind w:left="431"/>
      </w:pPr>
      <w:r>
        <w:rPr>
          <w:rFonts w:ascii="Courier New" w:cs="Courier New" w:eastAsia="Courier New" w:hAnsi="Courier New"/>
          <w:color w:val="EEEEEE"/>
          <w:sz w:val="16"/>
          <w:szCs w:val="16"/>
        </w:rPr>
        <w:t xml:space="preserve">  GET /api/listings/:id — single listing with all images, seller info, view count.</w:t>
      </w:r>
    </w:p>
    <w:p>
      <w:pPr>
        <w:shd w:fill="263238" w:val="clear"/>
        <w:spacing w:after="10" w:before="10"/>
        <w:ind w:left="431"/>
      </w:pPr>
      <w:r>
        <w:rPr>
          <w:rFonts w:ascii="Courier New" w:cs="Courier New" w:eastAsia="Courier New" w:hAnsi="Courier New"/>
          <w:color w:val="EEEEEE"/>
          <w:sz w:val="16"/>
          <w:szCs w:val="16"/>
        </w:rPr>
        <w:t xml:space="preserve">  PUT /api/listings/:id (auth, owner only) — update listing fields.</w:t>
      </w:r>
    </w:p>
    <w:p>
      <w:pPr>
        <w:shd w:fill="263238" w:val="clear"/>
        <w:spacing w:after="10" w:before="10"/>
        <w:ind w:left="431"/>
      </w:pPr>
      <w:r>
        <w:rPr>
          <w:rFonts w:ascii="Courier New" w:cs="Courier New" w:eastAsia="Courier New" w:hAnsi="Courier New"/>
          <w:color w:val="EEEEEE"/>
          <w:sz w:val="16"/>
          <w:szCs w:val="16"/>
        </w:rPr>
        <w:t xml:space="preserve">  DELETE /api/listings/:id (auth, owner only) — set status to 'removed'.</w:t>
      </w:r>
    </w:p>
    <w:p>
      <w:pPr>
        <w:shd w:fill="263238" w:val="clear"/>
        <w:spacing w:after="10" w:before="10"/>
        <w:ind w:left="431"/>
      </w:pPr>
      <w:r>
        <w:rPr>
          <w:rFonts w:ascii="Courier New" w:cs="Courier New" w:eastAsia="Courier New" w:hAnsi="Courier New"/>
          <w:color w:val="EEEEEE"/>
          <w:sz w:val="16"/>
          <w:szCs w:val="16"/>
        </w:rPr>
        <w:t xml:space="preserve">  Full-text search on title + description using PostgreSQL ts_vector.</w:t>
      </w:r>
    </w:p>
    <w:p>
      <w:pPr>
        <w:shd w:fill="263238" w:val="clear"/>
        <w:spacing w:after="10" w:before="10"/>
        <w:ind w:left="431"/>
      </w:pPr>
      <w:r>
        <w:rPr>
          <w:rFonts w:ascii="Courier New" w:cs="Courier New" w:eastAsia="Courier New" w:hAnsi="Courier New"/>
          <w:color w:val="EEEEEE"/>
          <w:sz w:val="16"/>
          <w:szCs w:val="16"/>
        </w:rPr>
        <w:t xml:space="preserve">Every response uses the standard ApiResponse&lt;T&gt; wrapper.</w:t>
      </w:r>
    </w:p>
    <w:p>
      <w:pPr>
        <w:shd w:fill="263238" w:val="clear"/>
        <w:spacing w:after="10" w:before="10"/>
        <w:ind w:left="431"/>
      </w:pPr>
      <w:r>
        <w:rPr>
          <w:rFonts w:ascii="Courier New" w:cs="Courier New" w:eastAsia="Courier New" w:hAnsi="Courier New"/>
          <w:color w:val="EEEEEE"/>
          <w:sz w:val="16"/>
          <w:szCs w:val="16"/>
        </w:rPr>
        <w:t xml:space="preserve">Return 404 if listing not found. Return 403 if not the owner.</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Obsan — Paste this into Cursor:</w:t>
      </w:r>
    </w:p>
    <w:p>
      <w:pPr>
        <w:shd w:fill="263238" w:val="clear"/>
        <w:spacing w:after="10" w:before="10"/>
        <w:ind w:left="431"/>
      </w:pPr>
      <w:r>
        <w:rPr>
          <w:rFonts w:ascii="Courier New" w:cs="Courier New" w:eastAsia="Courier New" w:hAnsi="Courier New"/>
          <w:color w:val="EEEEEE"/>
          <w:sz w:val="16"/>
          <w:szCs w:val="16"/>
        </w:rPr>
        <w:t xml:space="preserve">Implement /src/routes/reports.ts:</w:t>
      </w:r>
    </w:p>
    <w:p>
      <w:pPr>
        <w:shd w:fill="263238" w:val="clear"/>
        <w:spacing w:after="10" w:before="10"/>
        <w:ind w:left="431"/>
      </w:pPr>
      <w:r>
        <w:rPr>
          <w:rFonts w:ascii="Courier New" w:cs="Courier New" w:eastAsia="Courier New" w:hAnsi="Courier New"/>
          <w:color w:val="EEEEEE"/>
          <w:sz w:val="16"/>
          <w:szCs w:val="16"/>
        </w:rPr>
        <w:t xml:space="preserve">  POST /api/reports (auth required) — body: { target_type, target_id, reason }</w:t>
      </w:r>
    </w:p>
    <w:p>
      <w:pPr>
        <w:shd w:fill="263238" w:val="clear"/>
        <w:spacing w:after="10" w:before="10"/>
        <w:ind w:left="431"/>
      </w:pPr>
      <w:r>
        <w:rPr>
          <w:rFonts w:ascii="Courier New" w:cs="Courier New" w:eastAsia="Courier New" w:hAnsi="Courier New"/>
          <w:color w:val="EEEEEE"/>
          <w:sz w:val="16"/>
          <w:szCs w:val="16"/>
        </w:rPr>
        <w:t xml:space="preserve">    — save to Report table. Return 400 if target doesn't exist.</w:t>
      </w:r>
    </w:p>
    <w:p>
      <w:pPr>
        <w:shd w:fill="263238" w:val="clear"/>
        <w:spacing w:after="10" w:before="10"/>
        <w:ind w:left="431"/>
      </w:pPr>
      <w:r>
        <w:rPr>
          <w:rFonts w:ascii="Courier New" w:cs="Courier New" w:eastAsia="Courier New" w:hAnsi="Courier New"/>
          <w:color w:val="EEEEEE"/>
          <w:sz w:val="16"/>
          <w:szCs w:val="16"/>
        </w:rPr>
        <w:t xml:space="preserve">  GET /api/reports (admin only) — paginated list of open reports with target details.</w:t>
      </w:r>
    </w:p>
    <w:p>
      <w:pPr>
        <w:shd w:fill="263238" w:val="clear"/>
        <w:spacing w:after="10" w:before="10"/>
        <w:ind w:left="431"/>
      </w:pPr>
      <w:r>
        <w:rPr>
          <w:rFonts w:ascii="Courier New" w:cs="Courier New" w:eastAsia="Courier New" w:hAnsi="Courier New"/>
          <w:color w:val="EEEEEE"/>
          <w:sz w:val="16"/>
          <w:szCs w:val="16"/>
        </w:rPr>
        <w:t xml:space="preserve">  PATCH /api/reports/:id (admin only) — resolve or dismiss a report.</w:t>
      </w:r>
    </w:p>
    <w:p>
      <w:pPr>
        <w:shd w:fill="263238" w:val="clear"/>
        <w:spacing w:after="10" w:before="10"/>
        <w:ind w:left="431"/>
      </w:pPr>
      <w:r>
        <w:rPr>
          <w:rFonts w:ascii="Courier New" w:cs="Courier New" w:eastAsia="Courier New" w:hAnsi="Courier New"/>
          <w:color w:val="EEEEEE"/>
          <w:sz w:val="16"/>
          <w:szCs w:val="16"/>
        </w:rPr>
        <w:t xml:space="preserve">Also implement /src/routes/verifications.ts:</w:t>
      </w:r>
    </w:p>
    <w:p>
      <w:pPr>
        <w:shd w:fill="263238" w:val="clear"/>
        <w:spacing w:after="10" w:before="10"/>
        <w:ind w:left="431"/>
      </w:pPr>
      <w:r>
        <w:rPr>
          <w:rFonts w:ascii="Courier New" w:cs="Courier New" w:eastAsia="Courier New" w:hAnsi="Courier New"/>
          <w:color w:val="EEEEEE"/>
          <w:sz w:val="16"/>
          <w:szCs w:val="16"/>
        </w:rPr>
        <w:t xml:space="preserve">  POST /api/verifications/submit (auth required) — upload ID image and face image,</w:t>
      </w:r>
    </w:p>
    <w:p>
      <w:pPr>
        <w:shd w:fill="263238" w:val="clear"/>
        <w:spacing w:after="10" w:before="10"/>
        <w:ind w:left="431"/>
      </w:pPr>
      <w:r>
        <w:rPr>
          <w:rFonts w:ascii="Courier New" w:cs="Courier New" w:eastAsia="Courier New" w:hAnsi="Courier New"/>
          <w:color w:val="EEEEEE"/>
          <w:sz w:val="16"/>
          <w:szCs w:val="16"/>
        </w:rPr>
        <w:t xml:space="preserve">    store URLs, create Verification record with status 'pending'.</w:t>
      </w:r>
    </w:p>
    <w:p>
      <w:pPr>
        <w:shd w:fill="263238" w:val="clear"/>
        <w:spacing w:after="10" w:before="10"/>
        <w:ind w:left="431"/>
      </w:pPr>
      <w:r>
        <w:rPr>
          <w:rFonts w:ascii="Courier New" w:cs="Courier New" w:eastAsia="Courier New" w:hAnsi="Courier New"/>
          <w:color w:val="EEEEEE"/>
          <w:sz w:val="16"/>
          <w:szCs w:val="16"/>
        </w:rPr>
        <w:t xml:space="preserve">  PATCH /api/verifications/:id/review (admin only) — approve or reject.</w:t>
      </w:r>
    </w:p>
    <w:p>
      <w:pPr>
        <w:shd w:fill="263238" w:val="clear"/>
        <w:spacing w:after="10" w:before="10"/>
        <w:ind w:left="431"/>
      </w:pPr>
      <w:r>
        <w:rPr>
          <w:rFonts w:ascii="Courier New" w:cs="Courier New" w:eastAsia="Courier New" w:hAnsi="Courier New"/>
          <w:color w:val="EEEEEE"/>
          <w:sz w:val="16"/>
          <w:szCs w:val="16"/>
        </w:rPr>
        <w:t xml:space="preserve">  After approval, set user.is_verified = true in User table.</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POST /api/listings with a JPG returns the listing with an image URL. GET /api/listings?query=phone returns matching listings. POST /api/reports saves correctly. Admin PATCH changes status.</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6 — Search, Chat &amp; Notifications</w:t>
      </w:r>
    </w:p>
    <w:p>
      <w:pPr>
        <w:pStyle w:val="Heading3"/>
        <w:spacing w:after="40" w:before="120"/>
      </w:pPr>
      <w:r>
        <w:rPr>
          <w:rFonts w:ascii="Calibri" w:cs="Calibri" w:eastAsia="Calibri" w:hAnsi="Calibri"/>
          <w:b/>
          <w:bCs/>
          <w:color w:val="212121"/>
          <w:sz w:val="20"/>
          <w:szCs w:val="20"/>
        </w:rPr>
        <w:t xml:space="preserve">Owner: Samuel (M4 — Listings &amp; Chat Specialist)</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 4, Task 5.</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Paste this into Cursor:</w:t>
      </w:r>
    </w:p>
    <w:p>
      <w:pPr>
        <w:shd w:fill="263238" w:val="clear"/>
        <w:spacing w:after="10" w:before="10"/>
        <w:ind w:left="431"/>
      </w:pPr>
      <w:r>
        <w:rPr>
          <w:rFonts w:ascii="Courier New" w:cs="Courier New" w:eastAsia="Courier New" w:hAnsi="Courier New"/>
          <w:color w:val="EEEEEE"/>
          <w:sz w:val="16"/>
          <w:szCs w:val="16"/>
        </w:rPr>
        <w:t xml:space="preserve">Implement real-time chat with Socket.io:</w:t>
      </w:r>
    </w:p>
    <w:p>
      <w:pPr>
        <w:shd w:fill="263238" w:val="clear"/>
        <w:spacing w:after="10" w:before="10"/>
        <w:ind w:left="431"/>
      </w:pPr>
      <w:r>
        <w:rPr>
          <w:rFonts w:ascii="Courier New" w:cs="Courier New" w:eastAsia="Courier New" w:hAnsi="Courier New"/>
          <w:color w:val="EEEEEE"/>
          <w:sz w:val="16"/>
          <w:szCs w:val="16"/>
        </w:rPr>
        <w:t xml:space="preserve">  Install socket.io. Add io to Express server.</w:t>
      </w:r>
    </w:p>
    <w:p>
      <w:pPr>
        <w:shd w:fill="263238" w:val="clear"/>
        <w:spacing w:after="10" w:before="10"/>
        <w:ind w:left="431"/>
      </w:pPr>
      <w:r>
        <w:rPr>
          <w:rFonts w:ascii="Courier New" w:cs="Courier New" w:eastAsia="Courier New" w:hAnsi="Courier New"/>
          <w:color w:val="EEEEEE"/>
          <w:sz w:val="16"/>
          <w:szCs w:val="16"/>
        </w:rPr>
        <w:t xml:space="preserve">  Events: join_room (listingId + userId), send_message, receive_message, mark_read.</w:t>
      </w:r>
    </w:p>
    <w:p>
      <w:pPr>
        <w:shd w:fill="263238" w:val="clear"/>
        <w:spacing w:after="10" w:before="10"/>
        <w:ind w:left="431"/>
      </w:pPr>
      <w:r>
        <w:rPr>
          <w:rFonts w:ascii="Courier New" w:cs="Courier New" w:eastAsia="Courier New" w:hAnsi="Courier New"/>
          <w:color w:val="EEEEEE"/>
          <w:sz w:val="16"/>
          <w:szCs w:val="16"/>
        </w:rPr>
        <w:t xml:space="preserve">  On send_message: save to Message table, emit to receiver's socket room.</w:t>
      </w:r>
    </w:p>
    <w:p>
      <w:pPr>
        <w:shd w:fill="263238" w:val="clear"/>
        <w:spacing w:after="10" w:before="10"/>
        <w:ind w:left="431"/>
      </w:pPr>
      <w:r>
        <w:rPr>
          <w:rFonts w:ascii="Courier New" w:cs="Courier New" w:eastAsia="Courier New" w:hAnsi="Courier New"/>
          <w:color w:val="EEEEEE"/>
          <w:sz w:val="16"/>
          <w:szCs w:val="16"/>
        </w:rPr>
        <w:t xml:space="preserve">  Add REST fallback: GET /api/messages/:listing_id?with=userId — conversation history.</w:t>
      </w:r>
    </w:p>
    <w:p>
      <w:pPr>
        <w:shd w:fill="263238" w:val="clear"/>
        <w:spacing w:after="10" w:before="10"/>
        <w:ind w:left="431"/>
      </w:pPr>
      <w:r>
        <w:rPr>
          <w:rFonts w:ascii="Courier New" w:cs="Courier New" w:eastAsia="Courier New" w:hAnsi="Courier New"/>
          <w:color w:val="EEEEEE"/>
          <w:sz w:val="16"/>
          <w:szCs w:val="16"/>
        </w:rPr>
        <w:t xml:space="preserve">Implement 'Make Offer' feature:</w:t>
      </w:r>
    </w:p>
    <w:p>
      <w:pPr>
        <w:shd w:fill="263238" w:val="clear"/>
        <w:spacing w:after="10" w:before="10"/>
        <w:ind w:left="431"/>
      </w:pPr>
      <w:r>
        <w:rPr>
          <w:rFonts w:ascii="Courier New" w:cs="Courier New" w:eastAsia="Courier New" w:hAnsi="Courier New"/>
          <w:color w:val="EEEEEE"/>
          <w:sz w:val="16"/>
          <w:szCs w:val="16"/>
        </w:rPr>
        <w:t xml:space="preserve">  POST /api/listings/:id/offer — body: { amount } — saves offer amount in Message</w:t>
      </w:r>
    </w:p>
    <w:p>
      <w:pPr>
        <w:shd w:fill="263238" w:val="clear"/>
        <w:spacing w:after="10" w:before="10"/>
        <w:ind w:left="431"/>
      </w:pPr>
      <w:r>
        <w:rPr>
          <w:rFonts w:ascii="Courier New" w:cs="Courier New" w:eastAsia="Courier New" w:hAnsi="Courier New"/>
          <w:color w:val="EEEEEE"/>
          <w:sz w:val="16"/>
          <w:szCs w:val="16"/>
        </w:rPr>
        <w:t xml:space="preserve">    with type='offer'. Notifies seller via socket.</w:t>
      </w:r>
    </w:p>
    <w:p>
      <w:pPr>
        <w:shd w:fill="263238" w:val="clear"/>
        <w:spacing w:after="10" w:before="10"/>
        <w:ind w:left="431"/>
      </w:pPr>
      <w:r>
        <w:rPr>
          <w:rFonts w:ascii="Courier New" w:cs="Courier New" w:eastAsia="Courier New" w:hAnsi="Courier New"/>
          <w:color w:val="EEEEEE"/>
          <w:sz w:val="16"/>
          <w:szCs w:val="16"/>
        </w:rPr>
        <w:t xml:space="preserve">Implement in-app notifications table:</w:t>
      </w:r>
    </w:p>
    <w:p>
      <w:pPr>
        <w:shd w:fill="263238" w:val="clear"/>
        <w:spacing w:after="10" w:before="10"/>
        <w:ind w:left="431"/>
      </w:pPr>
      <w:r>
        <w:rPr>
          <w:rFonts w:ascii="Courier New" w:cs="Courier New" w:eastAsia="Courier New" w:hAnsi="Courier New"/>
          <w:color w:val="EEEEEE"/>
          <w:sz w:val="16"/>
          <w:szCs w:val="16"/>
        </w:rPr>
        <w:t xml:space="preserve">  Notification: id, user_id(FK), type(enum), message, is_read, created_at.</w:t>
      </w:r>
    </w:p>
    <w:p>
      <w:pPr>
        <w:shd w:fill="263238" w:val="clear"/>
        <w:spacing w:after="10" w:before="10"/>
        <w:ind w:left="431"/>
      </w:pPr>
      <w:r>
        <w:rPr>
          <w:rFonts w:ascii="Courier New" w:cs="Courier New" w:eastAsia="Courier New" w:hAnsi="Courier New"/>
          <w:color w:val="EEEEEE"/>
          <w:sz w:val="16"/>
          <w:szCs w:val="16"/>
        </w:rPr>
        <w:t xml:space="preserve">  POST to create notification on: new message, new offer, listing sold, verification approved.</w:t>
      </w:r>
    </w:p>
    <w:p>
      <w:pPr>
        <w:shd w:fill="263238" w:val="clear"/>
        <w:spacing w:after="10" w:before="10"/>
        <w:ind w:left="431"/>
      </w:pPr>
      <w:r>
        <w:rPr>
          <w:rFonts w:ascii="Courier New" w:cs="Courier New" w:eastAsia="Courier New" w:hAnsi="Courier New"/>
          <w:color w:val="EEEEEE"/>
          <w:sz w:val="16"/>
          <w:szCs w:val="16"/>
        </w:rPr>
        <w:t xml:space="preserve">  GET /api/notifications (auth) — user's notifications, unread first.</w:t>
      </w:r>
    </w:p>
    <w:p>
      <w:pPr>
        <w:shd w:fill="263238" w:val="clear"/>
        <w:spacing w:after="10" w:before="10"/>
        <w:ind w:left="431"/>
      </w:pPr>
      <w:r>
        <w:rPr>
          <w:rFonts w:ascii="Courier New" w:cs="Courier New" w:eastAsia="Courier New" w:hAnsi="Courier New"/>
          <w:color w:val="EEEEEE"/>
          <w:sz w:val="16"/>
          <w:szCs w:val="16"/>
        </w:rPr>
        <w:t xml:space="preserve">  PATCH /api/notifications/:id/read — mark as read.</w:t>
      </w:r>
    </w:p>
    <w:p>
      <w:pPr>
        <w:shd w:fill="263238" w:val="clear"/>
        <w:spacing w:after="10" w:before="10"/>
        <w:ind w:left="431"/>
      </w:pPr>
      <w:r>
        <w:rPr>
          <w:rFonts w:ascii="Courier New" w:cs="Courier New" w:eastAsia="Courier New" w:hAnsi="Courier New"/>
          <w:color w:val="EEEEEE"/>
          <w:sz w:val="16"/>
          <w:szCs w:val="16"/>
        </w:rPr>
        <w:t xml:space="preserve">Seed script: create 3 seller accounts, 3 buyer accounts, 10 listings with images,</w:t>
      </w:r>
    </w:p>
    <w:p>
      <w:pPr>
        <w:shd w:fill="263238" w:val="clear"/>
        <w:spacing w:after="10" w:before="10"/>
        <w:ind w:left="431"/>
      </w:pPr>
      <w:r>
        <w:rPr>
          <w:rFonts w:ascii="Courier New" w:cs="Courier New" w:eastAsia="Courier New" w:hAnsi="Courier New"/>
          <w:color w:val="EEEEEE"/>
          <w:sz w:val="16"/>
          <w:szCs w:val="16"/>
        </w:rPr>
        <w:t xml:space="preserve">  2 conversations, 1 completed transaction. Use realistic Ethiopian product names and</w:t>
      </w:r>
    </w:p>
    <w:p>
      <w:pPr>
        <w:shd w:fill="263238" w:val="clear"/>
        <w:spacing w:after="10" w:before="10"/>
        <w:ind w:left="431"/>
      </w:pPr>
      <w:r>
        <w:rPr>
          <w:rFonts w:ascii="Courier New" w:cs="Courier New" w:eastAsia="Courier New" w:hAnsi="Courier New"/>
          <w:color w:val="EEEEEE"/>
          <w:sz w:val="16"/>
          <w:szCs w:val="16"/>
        </w:rPr>
        <w:t xml:space="preserve">  Addis Ababa / Jimma / Hawassa locations.</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Two browser tabs open. Message sent in tab 1 appears in tab 2 within 1 second. Notification record created in DB. Seed script runs without errors.</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7 — Chapa Payment Integration</w:t>
      </w:r>
    </w:p>
    <w:p>
      <w:pPr>
        <w:pStyle w:val="Heading3"/>
        <w:spacing w:after="40" w:before="120"/>
      </w:pPr>
      <w:r>
        <w:rPr>
          <w:rFonts w:ascii="Calibri" w:cs="Calibri" w:eastAsia="Calibri" w:hAnsi="Calibri"/>
          <w:b/>
          <w:bCs/>
          <w:color w:val="212121"/>
          <w:sz w:val="20"/>
          <w:szCs w:val="20"/>
        </w:rPr>
        <w:t xml:space="preserve">Owner: Obsan (Member 3 — Trust &amp; Safety Engineer)</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 4, Task 5.</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Paste this into Cursor:</w:t>
      </w:r>
    </w:p>
    <w:p>
      <w:pPr>
        <w:shd w:fill="263238" w:val="clear"/>
        <w:spacing w:after="10" w:before="10"/>
        <w:ind w:left="431"/>
      </w:pPr>
      <w:r>
        <w:rPr>
          <w:rFonts w:ascii="Courier New" w:cs="Courier New" w:eastAsia="Courier New" w:hAnsi="Courier New"/>
          <w:color w:val="EEEEEE"/>
          <w:sz w:val="16"/>
          <w:szCs w:val="16"/>
        </w:rPr>
        <w:t xml:space="preserve">Integrate Chapa payment gateway:</w:t>
      </w:r>
    </w:p>
    <w:p>
      <w:pPr>
        <w:shd w:fill="263238" w:val="clear"/>
        <w:spacing w:after="10" w:before="10"/>
        <w:ind w:left="431"/>
      </w:pPr>
      <w:r>
        <w:rPr>
          <w:rFonts w:ascii="Courier New" w:cs="Courier New" w:eastAsia="Courier New" w:hAnsi="Courier New"/>
          <w:color w:val="EEEEEE"/>
          <w:sz w:val="16"/>
          <w:szCs w:val="16"/>
        </w:rPr>
        <w:t xml:space="preserve">  POST /api/payments/initialize — body: { listing_id, buyer_id }</w:t>
      </w:r>
    </w:p>
    <w:p>
      <w:pPr>
        <w:shd w:fill="263238" w:val="clear"/>
        <w:spacing w:after="10" w:before="10"/>
        <w:ind w:left="431"/>
      </w:pPr>
      <w:r>
        <w:rPr>
          <w:rFonts w:ascii="Courier New" w:cs="Courier New" w:eastAsia="Courier New" w:hAnsi="Courier New"/>
          <w:color w:val="EEEEEE"/>
          <w:sz w:val="16"/>
          <w:szCs w:val="16"/>
        </w:rPr>
        <w:t xml:space="preserve">    Validate listing is 'active' and not owned by buyer.</w:t>
      </w:r>
    </w:p>
    <w:p>
      <w:pPr>
        <w:shd w:fill="263238" w:val="clear"/>
        <w:spacing w:after="10" w:before="10"/>
        <w:ind w:left="431"/>
      </w:pPr>
      <w:r>
        <w:rPr>
          <w:rFonts w:ascii="Courier New" w:cs="Courier New" w:eastAsia="Courier New" w:hAnsi="Courier New"/>
          <w:color w:val="EEEEEE"/>
          <w:sz w:val="16"/>
          <w:szCs w:val="16"/>
        </w:rPr>
        <w:t xml:space="preserve">    Call Chapa /initialize with amount, currency=ETB, tx_ref(uuid), callback_url.</w:t>
      </w:r>
    </w:p>
    <w:p>
      <w:pPr>
        <w:shd w:fill="263238" w:val="clear"/>
        <w:spacing w:after="10" w:before="10"/>
        <w:ind w:left="431"/>
      </w:pPr>
      <w:r>
        <w:rPr>
          <w:rFonts w:ascii="Courier New" w:cs="Courier New" w:eastAsia="Courier New" w:hAnsi="Courier New"/>
          <w:color w:val="EEEEEE"/>
          <w:sz w:val="16"/>
          <w:szCs w:val="16"/>
        </w:rPr>
        <w:t xml:space="preserve">    Save Transaction with status='pending', chapa_ref=tx_ref.</w:t>
      </w:r>
    </w:p>
    <w:p>
      <w:pPr>
        <w:shd w:fill="263238" w:val="clear"/>
        <w:spacing w:after="10" w:before="10"/>
        <w:ind w:left="431"/>
      </w:pPr>
      <w:r>
        <w:rPr>
          <w:rFonts w:ascii="Courier New" w:cs="Courier New" w:eastAsia="Courier New" w:hAnsi="Courier New"/>
          <w:color w:val="EEEEEE"/>
          <w:sz w:val="16"/>
          <w:szCs w:val="16"/>
        </w:rPr>
        <w:t xml:space="preserve">    Return { checkout_url } to redirect buyer to Chapa.</w:t>
      </w:r>
    </w:p>
    <w:p>
      <w:pPr>
        <w:shd w:fill="263238" w:val="clear"/>
        <w:spacing w:after="10" w:before="10"/>
        <w:ind w:left="431"/>
      </w:pPr>
      <w:r>
        <w:rPr>
          <w:rFonts w:ascii="Courier New" w:cs="Courier New" w:eastAsia="Courier New" w:hAnsi="Courier New"/>
          <w:color w:val="EEEEEE"/>
          <w:sz w:val="16"/>
          <w:szCs w:val="16"/>
        </w:rPr>
        <w:t xml:space="preserve">  POST /api/payments/verify (Chapa webhook) — body: { tx_ref, status }</w:t>
      </w:r>
    </w:p>
    <w:p>
      <w:pPr>
        <w:shd w:fill="263238" w:val="clear"/>
        <w:spacing w:after="10" w:before="10"/>
        <w:ind w:left="431"/>
      </w:pPr>
      <w:r>
        <w:rPr>
          <w:rFonts w:ascii="Courier New" w:cs="Courier New" w:eastAsia="Courier New" w:hAnsi="Courier New"/>
          <w:color w:val="EEEEEE"/>
          <w:sz w:val="16"/>
          <w:szCs w:val="16"/>
        </w:rPr>
        <w:t xml:space="preserve">    Verify signature from Chapa webhook headers.</w:t>
      </w:r>
    </w:p>
    <w:p>
      <w:pPr>
        <w:shd w:fill="263238" w:val="clear"/>
        <w:spacing w:after="10" w:before="10"/>
        <w:ind w:left="431"/>
      </w:pPr>
      <w:r>
        <w:rPr>
          <w:rFonts w:ascii="Courier New" w:cs="Courier New" w:eastAsia="Courier New" w:hAnsi="Courier New"/>
          <w:color w:val="EEEEEE"/>
          <w:sz w:val="16"/>
          <w:szCs w:val="16"/>
        </w:rPr>
        <w:t xml:space="preserve">    On success: update Transaction status='held', set listing status='sold',</w:t>
      </w:r>
    </w:p>
    <w:p>
      <w:pPr>
        <w:shd w:fill="263238" w:val="clear"/>
        <w:spacing w:after="10" w:before="10"/>
        <w:ind w:left="431"/>
      </w:pPr>
      <w:r>
        <w:rPr>
          <w:rFonts w:ascii="Courier New" w:cs="Courier New" w:eastAsia="Courier New" w:hAnsi="Courier New"/>
          <w:color w:val="EEEEEE"/>
          <w:sz w:val="16"/>
          <w:szCs w:val="16"/>
        </w:rPr>
        <w:t xml:space="preserve">      create Notification for both buyer and seller.</w:t>
      </w:r>
    </w:p>
    <w:p>
      <w:pPr>
        <w:shd w:fill="263238" w:val="clear"/>
        <w:spacing w:after="10" w:before="10"/>
        <w:ind w:left="431"/>
      </w:pPr>
      <w:r>
        <w:rPr>
          <w:rFonts w:ascii="Courier New" w:cs="Courier New" w:eastAsia="Courier New" w:hAnsi="Courier New"/>
          <w:color w:val="EEEEEE"/>
          <w:sz w:val="16"/>
          <w:szCs w:val="16"/>
        </w:rPr>
        <w:t xml:space="preserve">    On failure: update Transaction status to failed.</w:t>
      </w:r>
    </w:p>
    <w:p>
      <w:pPr>
        <w:shd w:fill="263238" w:val="clear"/>
        <w:spacing w:after="10" w:before="10"/>
        <w:ind w:left="431"/>
      </w:pPr>
      <w:r>
        <w:rPr>
          <w:rFonts w:ascii="Courier New" w:cs="Courier New" w:eastAsia="Courier New" w:hAnsi="Courier New"/>
          <w:color w:val="EEEEEE"/>
          <w:sz w:val="16"/>
          <w:szCs w:val="16"/>
        </w:rPr>
        <w:t xml:space="preserve">    Use database transaction (prisma.$transaction) for atomicity.</w:t>
      </w:r>
    </w:p>
    <w:p>
      <w:pPr>
        <w:shd w:fill="263238" w:val="clear"/>
        <w:spacing w:after="10" w:before="10"/>
        <w:ind w:left="431"/>
      </w:pPr>
      <w:r>
        <w:rPr>
          <w:rFonts w:ascii="Courier New" w:cs="Courier New" w:eastAsia="Courier New" w:hAnsi="Courier New"/>
          <w:color w:val="EEEEEE"/>
          <w:sz w:val="16"/>
          <w:szCs w:val="16"/>
        </w:rPr>
        <w:t xml:space="preserve">  POST /api/payments/release/:transaction_id (seller confirms delivery)</w:t>
      </w:r>
    </w:p>
    <w:p>
      <w:pPr>
        <w:shd w:fill="263238" w:val="clear"/>
        <w:spacing w:after="10" w:before="10"/>
        <w:ind w:left="431"/>
      </w:pPr>
      <w:r>
        <w:rPr>
          <w:rFonts w:ascii="Courier New" w:cs="Courier New" w:eastAsia="Courier New" w:hAnsi="Courier New"/>
          <w:color w:val="EEEEEE"/>
          <w:sz w:val="16"/>
          <w:szCs w:val="16"/>
        </w:rPr>
        <w:t xml:space="preserve">    Update Transaction status='released'.</w:t>
      </w:r>
    </w:p>
    <w:p>
      <w:pPr>
        <w:shd w:fill="263238" w:val="clear"/>
        <w:spacing w:after="10" w:before="10"/>
        <w:ind w:left="431"/>
      </w:pPr>
      <w:r>
        <w:rPr>
          <w:rFonts w:ascii="Courier New" w:cs="Courier New" w:eastAsia="Courier New" w:hAnsi="Courier New"/>
          <w:color w:val="EEEEEE"/>
          <w:sz w:val="16"/>
          <w:szCs w:val="16"/>
        </w:rPr>
        <w:t xml:space="preserve">    Only callable by the seller of that listing.</w:t>
      </w:r>
    </w:p>
    <w:p>
      <w:pPr>
        <w:shd w:fill="263238" w:val="clear"/>
        <w:spacing w:after="10" w:before="10"/>
        <w:ind w:left="431"/>
      </w:pPr>
      <w:r>
        <w:rPr>
          <w:rFonts w:ascii="Courier New" w:cs="Courier New" w:eastAsia="Courier New" w:hAnsi="Courier New"/>
          <w:color w:val="EEEEEE"/>
          <w:sz w:val="16"/>
          <w:szCs w:val="16"/>
        </w:rPr>
        <w:t xml:space="preserve">Wrap all payment routes behind auth middleware.</w:t>
      </w:r>
    </w:p>
    <w:p>
      <w:pPr>
        <w:shd w:fill="263238" w:val="clear"/>
        <w:spacing w:after="10" w:before="10"/>
        <w:ind w:left="431"/>
      </w:pPr>
      <w:r>
        <w:rPr>
          <w:rFonts w:ascii="Courier New" w:cs="Courier New" w:eastAsia="Courier New" w:hAnsi="Courier New"/>
          <w:color w:val="EEEEEE"/>
          <w:sz w:val="16"/>
          <w:szCs w:val="16"/>
        </w:rPr>
        <w:t xml:space="preserve">Return 400 with clear message for all invalid states.</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POST /initialize returns a real Chapa checkout_url. Webhook endpoint returns 200. Wrong signature returns 401. Transaction status updates in DB correctly.</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8 — Frontend: Home, Listings, Search</w:t>
      </w:r>
    </w:p>
    <w:p>
      <w:pPr>
        <w:pStyle w:val="Heading3"/>
        <w:spacing w:after="40" w:before="120"/>
      </w:pPr>
      <w:r>
        <w:rPr>
          <w:rFonts w:ascii="Calibri" w:cs="Calibri" w:eastAsia="Calibri" w:hAnsi="Calibri"/>
          <w:b/>
          <w:bCs/>
          <w:color w:val="212121"/>
          <w:sz w:val="20"/>
          <w:szCs w:val="20"/>
        </w:rPr>
        <w:t xml:space="preserve">Owner: Kidist (Member 2 — Frontend Lead)</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 3, Task 5 merged to main.</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Paste this into Cursor:</w:t>
      </w:r>
    </w:p>
    <w:p>
      <w:pPr>
        <w:shd w:fill="263238" w:val="clear"/>
        <w:spacing w:after="10" w:before="10"/>
        <w:ind w:left="431"/>
      </w:pPr>
      <w:r>
        <w:rPr>
          <w:rFonts w:ascii="Courier New" w:cs="Courier New" w:eastAsia="Courier New" w:hAnsi="Courier New"/>
          <w:color w:val="EEEEEE"/>
          <w:sz w:val="16"/>
          <w:szCs w:val="16"/>
        </w:rPr>
        <w:t xml:space="preserve">Build these Next.js pages connecting to the live backend API:</w:t>
      </w:r>
    </w:p>
    <w:p>
      <w:pPr>
        <w:shd w:fill="263238" w:val="clear"/>
        <w:spacing w:after="10" w:before="10"/>
        <w:ind w:left="431"/>
      </w:pPr>
      <w:r>
        <w:rPr>
          <w:rFonts w:ascii="Courier New" w:cs="Courier New" w:eastAsia="Courier New" w:hAnsi="Courier New"/>
          <w:color w:val="EEEEEE"/>
          <w:sz w:val="16"/>
          <w:szCs w:val="16"/>
        </w:rPr>
        <w:t xml:space="preserve">Home page (/app/page.tsx):</w:t>
      </w:r>
    </w:p>
    <w:p>
      <w:pPr>
        <w:shd w:fill="263238" w:val="clear"/>
        <w:spacing w:after="10" w:before="10"/>
        <w:ind w:left="431"/>
      </w:pPr>
      <w:r>
        <w:rPr>
          <w:rFonts w:ascii="Courier New" w:cs="Courier New" w:eastAsia="Courier New" w:hAnsi="Courier New"/>
          <w:color w:val="EEEEEE"/>
          <w:sz w:val="16"/>
          <w:szCs w:val="16"/>
        </w:rPr>
        <w:t xml:space="preserve">  Hero section with search bar (prominent, first thing user sees).</w:t>
      </w:r>
    </w:p>
    <w:p>
      <w:pPr>
        <w:shd w:fill="263238" w:val="clear"/>
        <w:spacing w:after="10" w:before="10"/>
        <w:ind w:left="431"/>
      </w:pPr>
      <w:r>
        <w:rPr>
          <w:rFonts w:ascii="Courier New" w:cs="Courier New" w:eastAsia="Courier New" w:hAnsi="Courier New"/>
          <w:color w:val="EEEEEE"/>
          <w:sz w:val="16"/>
          <w:szCs w:val="16"/>
        </w:rPr>
        <w:t xml:space="preserve">  Category grid (8 categories with icons): Electronics, Clothing, Furniture,</w:t>
      </w:r>
    </w:p>
    <w:p>
      <w:pPr>
        <w:shd w:fill="263238" w:val="clear"/>
        <w:spacing w:after="10" w:before="10"/>
        <w:ind w:left="431"/>
      </w:pPr>
      <w:r>
        <w:rPr>
          <w:rFonts w:ascii="Courier New" w:cs="Courier New" w:eastAsia="Courier New" w:hAnsi="Courier New"/>
          <w:color w:val="EEEEEE"/>
          <w:sz w:val="16"/>
          <w:szCs w:val="16"/>
        </w:rPr>
        <w:t xml:space="preserve">    Books, Vehicles, Kitchen, Tools, Other.</w:t>
      </w:r>
    </w:p>
    <w:p>
      <w:pPr>
        <w:shd w:fill="263238" w:val="clear"/>
        <w:spacing w:after="10" w:before="10"/>
        <w:ind w:left="431"/>
      </w:pPr>
      <w:r>
        <w:rPr>
          <w:rFonts w:ascii="Courier New" w:cs="Courier New" w:eastAsia="Courier New" w:hAnsi="Courier New"/>
          <w:color w:val="EEEEEE"/>
          <w:sz w:val="16"/>
          <w:szCs w:val="16"/>
        </w:rPr>
        <w:t xml:space="preserve">  Featured listings grid (6 cards): image, title, price in ETB, location, condition badge.</w:t>
      </w:r>
    </w:p>
    <w:p>
      <w:pPr>
        <w:shd w:fill="263238" w:val="clear"/>
        <w:spacing w:after="10" w:before="10"/>
        <w:ind w:left="431"/>
      </w:pPr>
      <w:r>
        <w:rPr>
          <w:rFonts w:ascii="Courier New" w:cs="Courier New" w:eastAsia="Courier New" w:hAnsi="Courier New"/>
          <w:color w:val="EEEEEE"/>
          <w:sz w:val="16"/>
          <w:szCs w:val="16"/>
        </w:rPr>
        <w:t xml:space="preserve">  Each card links to /listings/[id].</w:t>
      </w:r>
    </w:p>
    <w:p>
      <w:pPr>
        <w:shd w:fill="263238" w:val="clear"/>
        <w:spacing w:after="10" w:before="10"/>
        <w:ind w:left="431"/>
      </w:pPr>
      <w:r>
        <w:rPr>
          <w:rFonts w:ascii="Courier New" w:cs="Courier New" w:eastAsia="Courier New" w:hAnsi="Courier New"/>
          <w:color w:val="EEEEEE"/>
          <w:sz w:val="16"/>
          <w:szCs w:val="16"/>
        </w:rPr>
        <w:t xml:space="preserve">Listings page (/app/listings/page.tsx):</w:t>
      </w:r>
    </w:p>
    <w:p>
      <w:pPr>
        <w:shd w:fill="263238" w:val="clear"/>
        <w:spacing w:after="10" w:before="10"/>
        <w:ind w:left="431"/>
      </w:pPr>
      <w:r>
        <w:rPr>
          <w:rFonts w:ascii="Courier New" w:cs="Courier New" w:eastAsia="Courier New" w:hAnsi="Courier New"/>
          <w:color w:val="EEEEEE"/>
          <w:sz w:val="16"/>
          <w:szCs w:val="16"/>
        </w:rPr>
        <w:t xml:space="preserve">  Left sidebar: filter by category, price range (slider), condition, location.</w:t>
      </w:r>
    </w:p>
    <w:p>
      <w:pPr>
        <w:shd w:fill="263238" w:val="clear"/>
        <w:spacing w:after="10" w:before="10"/>
        <w:ind w:left="431"/>
      </w:pPr>
      <w:r>
        <w:rPr>
          <w:rFonts w:ascii="Courier New" w:cs="Courier New" w:eastAsia="Courier New" w:hAnsi="Courier New"/>
          <w:color w:val="EEEEEE"/>
          <w:sz w:val="16"/>
          <w:szCs w:val="16"/>
        </w:rPr>
        <w:t xml:space="preserve">  Right: listings grid, pagination (10 per page), sort by (newest, price low-high, price high-low).</w:t>
      </w:r>
    </w:p>
    <w:p>
      <w:pPr>
        <w:shd w:fill="263238" w:val="clear"/>
        <w:spacing w:after="10" w:before="10"/>
        <w:ind w:left="431"/>
      </w:pPr>
      <w:r>
        <w:rPr>
          <w:rFonts w:ascii="Courier New" w:cs="Courier New" w:eastAsia="Courier New" w:hAnsi="Courier New"/>
          <w:color w:val="EEEEEE"/>
          <w:sz w:val="16"/>
          <w:szCs w:val="16"/>
        </w:rPr>
        <w:t xml:space="preserve">  Search bar at top syncs with URL params (?query=&amp;category=&amp;min_price=&amp;max_price=).</w:t>
      </w:r>
    </w:p>
    <w:p>
      <w:pPr>
        <w:shd w:fill="263238" w:val="clear"/>
        <w:spacing w:after="10" w:before="10"/>
        <w:ind w:left="431"/>
      </w:pPr>
      <w:r>
        <w:rPr>
          <w:rFonts w:ascii="Courier New" w:cs="Courier New" w:eastAsia="Courier New" w:hAnsi="Courier New"/>
          <w:color w:val="EEEEEE"/>
          <w:sz w:val="16"/>
          <w:szCs w:val="16"/>
        </w:rPr>
        <w:t xml:space="preserve">  Loading skeleton cards while fetching. Empty state: 'No listings found. Try different filters.'</w:t>
      </w:r>
    </w:p>
    <w:p>
      <w:pPr>
        <w:shd w:fill="263238" w:val="clear"/>
        <w:spacing w:after="10" w:before="10"/>
        <w:ind w:left="431"/>
      </w:pPr>
      <w:r>
        <w:rPr>
          <w:rFonts w:ascii="Courier New" w:cs="Courier New" w:eastAsia="Courier New" w:hAnsi="Courier New"/>
          <w:color w:val="EEEEEE"/>
          <w:sz w:val="16"/>
          <w:szCs w:val="16"/>
        </w:rPr>
        <w:t xml:space="preserve">Single listing page (/app/listings/[id]/page.tsx):</w:t>
      </w:r>
    </w:p>
    <w:p>
      <w:pPr>
        <w:shd w:fill="263238" w:val="clear"/>
        <w:spacing w:after="10" w:before="10"/>
        <w:ind w:left="431"/>
      </w:pPr>
      <w:r>
        <w:rPr>
          <w:rFonts w:ascii="Courier New" w:cs="Courier New" w:eastAsia="Courier New" w:hAnsi="Courier New"/>
          <w:color w:val="EEEEEE"/>
          <w:sz w:val="16"/>
          <w:szCs w:val="16"/>
        </w:rPr>
        <w:t xml:space="preserve">  Image gallery (multiple images). Title, price, condition badge, location, seller name.</w:t>
      </w:r>
    </w:p>
    <w:p>
      <w:pPr>
        <w:shd w:fill="263238" w:val="clear"/>
        <w:spacing w:after="10" w:before="10"/>
        <w:ind w:left="431"/>
      </w:pPr>
      <w:r>
        <w:rPr>
          <w:rFonts w:ascii="Courier New" w:cs="Courier New" w:eastAsia="Courier New" w:hAnsi="Courier New"/>
          <w:color w:val="EEEEEE"/>
          <w:sz w:val="16"/>
          <w:szCs w:val="16"/>
        </w:rPr>
        <w:t xml:space="preserve">  'Message Seller' button → opens chat. 'Make Offer' button → modal with amount input.</w:t>
      </w:r>
    </w:p>
    <w:p>
      <w:pPr>
        <w:shd w:fill="263238" w:val="clear"/>
        <w:spacing w:after="10" w:before="10"/>
        <w:ind w:left="431"/>
      </w:pPr>
      <w:r>
        <w:rPr>
          <w:rFonts w:ascii="Courier New" w:cs="Courier New" w:eastAsia="Courier New" w:hAnsi="Courier New"/>
          <w:color w:val="EEEEEE"/>
          <w:sz w:val="16"/>
          <w:szCs w:val="16"/>
        </w:rPr>
        <w:t xml:space="preserve">  'Buy Now' button → calls /api/payments/initialize → redirects to Chapa checkout.</w:t>
      </w:r>
    </w:p>
    <w:p>
      <w:pPr>
        <w:shd w:fill="263238" w:val="clear"/>
        <w:spacing w:after="10" w:before="10"/>
        <w:ind w:left="431"/>
      </w:pPr>
      <w:r>
        <w:rPr>
          <w:rFonts w:ascii="Courier New" w:cs="Courier New" w:eastAsia="Courier New" w:hAnsi="Courier New"/>
          <w:color w:val="EEEEEE"/>
          <w:sz w:val="16"/>
          <w:szCs w:val="16"/>
        </w:rPr>
        <w:t xml:space="preserve">  Report listing button (small, bottom of page).</w:t>
      </w:r>
    </w:p>
    <w:p>
      <w:pPr>
        <w:shd w:fill="263238" w:val="clear"/>
        <w:spacing w:after="10" w:before="10"/>
        <w:ind w:left="431"/>
      </w:pPr>
      <w:r>
        <w:rPr>
          <w:rFonts w:ascii="Courier New" w:cs="Courier New" w:eastAsia="Courier New" w:hAnsi="Courier New"/>
          <w:color w:val="EEEEEE"/>
          <w:sz w:val="16"/>
          <w:szCs w:val="16"/>
        </w:rPr>
        <w:t xml:space="preserve">Every page: loading spinner, error state, works at 375px width.</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Home page loads with categories and listings. Search bar filters listings without page reload. Single listing shows all images. Buy Now redirects to Chapa. Mobile at 375px: no horizontal scroll, all buttons tappable.</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9 — Auth UI + Seller Dashboard + Admin Panel</w:t>
      </w:r>
    </w:p>
    <w:p>
      <w:pPr>
        <w:pStyle w:val="Heading3"/>
        <w:spacing w:after="40" w:before="120"/>
      </w:pPr>
      <w:r>
        <w:rPr>
          <w:rFonts w:ascii="Calibri" w:cs="Calibri" w:eastAsia="Calibri" w:hAnsi="Calibri"/>
          <w:b/>
          <w:bCs/>
          <w:color w:val="212121"/>
          <w:sz w:val="20"/>
          <w:szCs w:val="20"/>
        </w:rPr>
        <w:t xml:space="preserve">Owner: Melkamu (Member 5 — UI Polish + Testing)  &amp;  Kidist (M2 — auth pages)</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 4 (auth endpoints), Task 8 (shared UI components).</w:t>
      </w:r>
    </w:p>
    <w:p>
      <w:pPr>
        <w:pBdr>
          <w:left w:val="single" w:color="B71C1C" w:sz="10"/>
        </w:pBdr>
        <w:spacing w:after="40" w:before="40"/>
        <w:ind w:left="431"/>
      </w:pPr>
      <w:r>
        <w:rPr>
          <w:rFonts w:ascii="Calibri" w:cs="Calibri" w:eastAsia="Calibri" w:hAnsi="Calibri"/>
          <w:b/>
          <w:bCs/>
          <w:color w:val="B71C1C"/>
          <w:sz w:val="17"/>
          <w:szCs w:val="17"/>
        </w:rPr>
        <w:t xml:space="preserve">Sequencing: </w:t>
      </w:r>
      <w:r>
        <w:rPr>
          <w:rFonts w:ascii="Calibri" w:cs="Calibri" w:eastAsia="Calibri" w:hAnsi="Calibri"/>
          <w:i/>
          <w:iCs/>
          <w:color w:val="212121"/>
          <w:sz w:val="17"/>
          <w:szCs w:val="17"/>
        </w:rPr>
        <w:t xml:space="preserve">Kidist builds auth pages first (they're needed for everything else). Melkamu builds dashboard and admin panel in parallel once Task 8 components exist.</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Kidist — Paste this into Cursor:</w:t>
      </w:r>
    </w:p>
    <w:p>
      <w:pPr>
        <w:shd w:fill="263238" w:val="clear"/>
        <w:spacing w:after="10" w:before="10"/>
        <w:ind w:left="431"/>
      </w:pPr>
      <w:r>
        <w:rPr>
          <w:rFonts w:ascii="Courier New" w:cs="Courier New" w:eastAsia="Courier New" w:hAnsi="Courier New"/>
          <w:color w:val="EEEEEE"/>
          <w:sz w:val="16"/>
          <w:szCs w:val="16"/>
        </w:rPr>
        <w:t xml:space="preserve">Build /app/auth/register/page.tsx and /app/auth/login/page.tsx:</w:t>
      </w:r>
    </w:p>
    <w:p>
      <w:pPr>
        <w:shd w:fill="263238" w:val="clear"/>
        <w:spacing w:after="10" w:before="10"/>
        <w:ind w:left="431"/>
      </w:pPr>
      <w:r>
        <w:rPr>
          <w:rFonts w:ascii="Courier New" w:cs="Courier New" w:eastAsia="Courier New" w:hAnsi="Courier New"/>
          <w:color w:val="EEEEEE"/>
          <w:sz w:val="16"/>
          <w:szCs w:val="16"/>
        </w:rPr>
        <w:t xml:space="preserve">  Register: name, email, phone, password, role selector (buyer/seller).</w:t>
      </w:r>
    </w:p>
    <w:p>
      <w:pPr>
        <w:shd w:fill="263238" w:val="clear"/>
        <w:spacing w:after="10" w:before="10"/>
        <w:ind w:left="431"/>
      </w:pPr>
      <w:r>
        <w:rPr>
          <w:rFonts w:ascii="Courier New" w:cs="Courier New" w:eastAsia="Courier New" w:hAnsi="Courier New"/>
          <w:color w:val="EEEEEE"/>
          <w:sz w:val="16"/>
          <w:szCs w:val="16"/>
        </w:rPr>
        <w:t xml:space="preserve">  Login: email, password, 'Forgot password' link (UI only for now).</w:t>
      </w:r>
    </w:p>
    <w:p>
      <w:pPr>
        <w:shd w:fill="263238" w:val="clear"/>
        <w:spacing w:after="10" w:before="10"/>
        <w:ind w:left="431"/>
      </w:pPr>
      <w:r>
        <w:rPr>
          <w:rFonts w:ascii="Courier New" w:cs="Courier New" w:eastAsia="Courier New" w:hAnsi="Courier New"/>
          <w:color w:val="EEEEEE"/>
          <w:sz w:val="16"/>
          <w:szCs w:val="16"/>
        </w:rPr>
        <w:t xml:space="preserve">  On success: store JWT in httpOnly cookie via NextAuth or js-cookie.</w:t>
      </w:r>
    </w:p>
    <w:p>
      <w:pPr>
        <w:shd w:fill="263238" w:val="clear"/>
        <w:spacing w:after="10" w:before="10"/>
        <w:ind w:left="431"/>
      </w:pPr>
      <w:r>
        <w:rPr>
          <w:rFonts w:ascii="Courier New" w:cs="Courier New" w:eastAsia="Courier New" w:hAnsi="Courier New"/>
          <w:color w:val="EEEEEE"/>
          <w:sz w:val="16"/>
          <w:szCs w:val="16"/>
        </w:rPr>
        <w:t xml:space="preserve">  Client-side validation before submit. Show field-level error messages.</w:t>
      </w:r>
    </w:p>
    <w:p>
      <w:pPr>
        <w:shd w:fill="263238" w:val="clear"/>
        <w:spacing w:after="10" w:before="10"/>
        <w:ind w:left="431"/>
      </w:pPr>
      <w:r>
        <w:rPr>
          <w:rFonts w:ascii="Courier New" w:cs="Courier New" w:eastAsia="Courier New" w:hAnsi="Courier New"/>
          <w:color w:val="EEEEEE"/>
          <w:sz w:val="16"/>
          <w:szCs w:val="16"/>
        </w:rPr>
        <w:t xml:space="preserve">  After register: redirect to home. After login: redirect to previous page or home.</w:t>
      </w:r>
    </w:p>
    <w:p>
      <w:pPr>
        <w:shd w:fill="263238" w:val="clear"/>
        <w:spacing w:after="10" w:before="10"/>
        <w:ind w:left="431"/>
      </w:pPr>
      <w:r>
        <w:rPr>
          <w:rFonts w:ascii="Courier New" w:cs="Courier New" w:eastAsia="Courier New" w:hAnsi="Courier New"/>
          <w:color w:val="EEEEEE"/>
          <w:sz w:val="16"/>
          <w:szCs w:val="16"/>
        </w:rPr>
        <w:t xml:space="preserve">Add auth context: useAuth() hook returning { user, login, logout, isLoading }.</w:t>
      </w:r>
    </w:p>
    <w:p>
      <w:pPr>
        <w:shd w:fill="263238" w:val="clear"/>
        <w:spacing w:after="10" w:before="10"/>
        <w:ind w:left="431"/>
      </w:pPr>
      <w:r>
        <w:rPr>
          <w:rFonts w:ascii="Courier New" w:cs="Courier New" w:eastAsia="Courier New" w:hAnsi="Courier New"/>
          <w:color w:val="EEEEEE"/>
          <w:sz w:val="16"/>
          <w:szCs w:val="16"/>
        </w:rPr>
        <w:t xml:space="preserve">Protect /sell, /dashboard routes — redirect to login if not authenticated.</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Melkamu — Paste this into Cursor:</w:t>
      </w:r>
    </w:p>
    <w:p>
      <w:pPr>
        <w:shd w:fill="263238" w:val="clear"/>
        <w:spacing w:after="10" w:before="10"/>
        <w:ind w:left="431"/>
      </w:pPr>
      <w:r>
        <w:rPr>
          <w:rFonts w:ascii="Courier New" w:cs="Courier New" w:eastAsia="Courier New" w:hAnsi="Courier New"/>
          <w:color w:val="EEEEEE"/>
          <w:sz w:val="16"/>
          <w:szCs w:val="16"/>
        </w:rPr>
        <w:t xml:space="preserve">Build /app/dashboard/page.tsx (seller dashboard, auth required):</w:t>
      </w:r>
    </w:p>
    <w:p>
      <w:pPr>
        <w:shd w:fill="263238" w:val="clear"/>
        <w:spacing w:after="10" w:before="10"/>
        <w:ind w:left="431"/>
      </w:pPr>
      <w:r>
        <w:rPr>
          <w:rFonts w:ascii="Courier New" w:cs="Courier New" w:eastAsia="Courier New" w:hAnsi="Courier New"/>
          <w:color w:val="EEEEEE"/>
          <w:sz w:val="16"/>
          <w:szCs w:val="16"/>
        </w:rPr>
        <w:t xml:space="preserve">  Stats row: active listings, total sold, unread messages, pending verifications.</w:t>
      </w:r>
    </w:p>
    <w:p>
      <w:pPr>
        <w:shd w:fill="263238" w:val="clear"/>
        <w:spacing w:after="10" w:before="10"/>
        <w:ind w:left="431"/>
      </w:pPr>
      <w:r>
        <w:rPr>
          <w:rFonts w:ascii="Courier New" w:cs="Courier New" w:eastAsia="Courier New" w:hAnsi="Courier New"/>
          <w:color w:val="EEEEEE"/>
          <w:sz w:val="16"/>
          <w:szCs w:val="16"/>
        </w:rPr>
        <w:t xml:space="preserve">  My Listings table: image thumbnail, title, status badge, price, views, actions (edit/delete).</w:t>
      </w:r>
    </w:p>
    <w:p>
      <w:pPr>
        <w:shd w:fill="263238" w:val="clear"/>
        <w:spacing w:after="10" w:before="10"/>
        <w:ind w:left="431"/>
      </w:pPr>
      <w:r>
        <w:rPr>
          <w:rFonts w:ascii="Courier New" w:cs="Courier New" w:eastAsia="Courier New" w:hAnsi="Courier New"/>
          <w:color w:val="EEEEEE"/>
          <w:sz w:val="16"/>
          <w:szCs w:val="16"/>
        </w:rPr>
        <w:t xml:space="preserve">  Recent Messages: last 5 conversations with buyer name and listing title.</w:t>
      </w:r>
    </w:p>
    <w:p>
      <w:pPr>
        <w:shd w:fill="263238" w:val="clear"/>
        <w:spacing w:after="10" w:before="10"/>
        <w:ind w:left="431"/>
      </w:pPr>
      <w:r>
        <w:rPr>
          <w:rFonts w:ascii="Courier New" w:cs="Courier New" w:eastAsia="Courier New" w:hAnsi="Courier New"/>
          <w:color w:val="EEEEEE"/>
          <w:sz w:val="16"/>
          <w:szCs w:val="16"/>
        </w:rPr>
        <w:t xml:space="preserve">  'Get Verified' banner if user.is_verified is false — links to verification flow.</w:t>
      </w:r>
    </w:p>
    <w:p>
      <w:pPr>
        <w:shd w:fill="263238" w:val="clear"/>
        <w:spacing w:after="10" w:before="10"/>
        <w:ind w:left="431"/>
      </w:pPr>
      <w:r>
        <w:rPr>
          <w:rFonts w:ascii="Courier New" w:cs="Courier New" w:eastAsia="Courier New" w:hAnsi="Courier New"/>
          <w:color w:val="EEEEEE"/>
          <w:sz w:val="16"/>
          <w:szCs w:val="16"/>
        </w:rPr>
        <w:t xml:space="preserve">Build /app/admin/page.tsx (admin role only):</w:t>
      </w:r>
    </w:p>
    <w:p>
      <w:pPr>
        <w:shd w:fill="263238" w:val="clear"/>
        <w:spacing w:after="10" w:before="10"/>
        <w:ind w:left="431"/>
      </w:pPr>
      <w:r>
        <w:rPr>
          <w:rFonts w:ascii="Courier New" w:cs="Courier New" w:eastAsia="Courier New" w:hAnsi="Courier New"/>
          <w:color w:val="EEEEEE"/>
          <w:sz w:val="16"/>
          <w:szCs w:val="16"/>
        </w:rPr>
        <w:t xml:space="preserve">  Tabs: Open Reports | Pending Verifications.</w:t>
      </w:r>
    </w:p>
    <w:p>
      <w:pPr>
        <w:shd w:fill="263238" w:val="clear"/>
        <w:spacing w:after="10" w:before="10"/>
        <w:ind w:left="431"/>
      </w:pPr>
      <w:r>
        <w:rPr>
          <w:rFonts w:ascii="Courier New" w:cs="Courier New" w:eastAsia="Courier New" w:hAnsi="Courier New"/>
          <w:color w:val="EEEEEE"/>
          <w:sz w:val="16"/>
          <w:szCs w:val="16"/>
        </w:rPr>
        <w:t xml:space="preserve">  Reports tab: list with target type, reason, reporter name, Resolve/Dismiss buttons.</w:t>
      </w:r>
    </w:p>
    <w:p>
      <w:pPr>
        <w:shd w:fill="263238" w:val="clear"/>
        <w:spacing w:after="10" w:before="10"/>
        <w:ind w:left="431"/>
      </w:pPr>
      <w:r>
        <w:rPr>
          <w:rFonts w:ascii="Courier New" w:cs="Courier New" w:eastAsia="Courier New" w:hAnsi="Courier New"/>
          <w:color w:val="EEEEEE"/>
          <w:sz w:val="16"/>
          <w:szCs w:val="16"/>
        </w:rPr>
        <w:t xml:space="preserve">  Verifications tab: pending ID submissions with image previews, Approve/Reject buttons.</w:t>
      </w:r>
    </w:p>
    <w:p>
      <w:pPr>
        <w:shd w:fill="263238" w:val="clear"/>
        <w:spacing w:after="10" w:before="10"/>
        <w:ind w:left="431"/>
      </w:pPr>
      <w:r>
        <w:rPr>
          <w:rFonts w:ascii="Courier New" w:cs="Courier New" w:eastAsia="Courier New" w:hAnsi="Courier New"/>
          <w:color w:val="EEEEEE"/>
          <w:sz w:val="16"/>
          <w:szCs w:val="16"/>
        </w:rPr>
        <w:t xml:space="preserve">Build /app/sell/page.tsx (seller only):</w:t>
      </w:r>
    </w:p>
    <w:p>
      <w:pPr>
        <w:shd w:fill="263238" w:val="clear"/>
        <w:spacing w:after="10" w:before="10"/>
        <w:ind w:left="431"/>
      </w:pPr>
      <w:r>
        <w:rPr>
          <w:rFonts w:ascii="Courier New" w:cs="Courier New" w:eastAsia="Courier New" w:hAnsi="Courier New"/>
          <w:color w:val="EEEEEE"/>
          <w:sz w:val="16"/>
          <w:szCs w:val="16"/>
        </w:rPr>
        <w:t xml:space="preserve">  Multi-step form: Step 1: title, description, category, condition, price, location.</w:t>
      </w:r>
    </w:p>
    <w:p>
      <w:pPr>
        <w:shd w:fill="263238" w:val="clear"/>
        <w:spacing w:after="10" w:before="10"/>
        <w:ind w:left="431"/>
      </w:pPr>
      <w:r>
        <w:rPr>
          <w:rFonts w:ascii="Courier New" w:cs="Courier New" w:eastAsia="Courier New" w:hAnsi="Courier New"/>
          <w:color w:val="EEEEEE"/>
          <w:sz w:val="16"/>
          <w:szCs w:val="16"/>
        </w:rPr>
        <w:t xml:space="preserve">    Step 2: image upload (up to 5 images, drag and drop). Step 3: preview and publish.</w:t>
      </w:r>
    </w:p>
    <w:p>
      <w:pPr>
        <w:shd w:fill="263238" w:val="clear"/>
        <w:spacing w:after="10" w:before="10"/>
        <w:ind w:left="431"/>
      </w:pPr>
      <w:r>
        <w:rPr>
          <w:rFonts w:ascii="Courier New" w:cs="Courier New" w:eastAsia="Courier New" w:hAnsi="Courier New"/>
          <w:color w:val="EEEEEE"/>
          <w:sz w:val="16"/>
          <w:szCs w:val="16"/>
        </w:rPr>
        <w:t xml:space="preserve">  Progress indicator at top showing current step.</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Register → login flow works end to end. Dashboard shows real data. Admin can resolve a report. Sell form saves a listing with images. Unauthenticated user hitting /dashboard redirects to /auth/login.</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10 — Performance, Testing &amp; Polish</w:t>
      </w:r>
    </w:p>
    <w:p>
      <w:pPr>
        <w:pStyle w:val="Heading3"/>
        <w:spacing w:after="40" w:before="120"/>
      </w:pPr>
      <w:r>
        <w:rPr>
          <w:rFonts w:ascii="Calibri" w:cs="Calibri" w:eastAsia="Calibri" w:hAnsi="Calibri"/>
          <w:b/>
          <w:bCs/>
          <w:color w:val="212121"/>
          <w:sz w:val="20"/>
          <w:szCs w:val="20"/>
        </w:rPr>
        <w:t xml:space="preserve">Owner: Melkamu (Member 5)</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Tasks 7, 8, 9 complete.</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Paste this into Cursor:</w:t>
      </w:r>
    </w:p>
    <w:p>
      <w:pPr>
        <w:shd w:fill="263238" w:val="clear"/>
        <w:spacing w:after="10" w:before="10"/>
        <w:ind w:left="431"/>
      </w:pPr>
      <w:r>
        <w:rPr>
          <w:rFonts w:ascii="Courier New" w:cs="Courier New" w:eastAsia="Courier New" w:hAnsi="Courier New"/>
          <w:color w:val="EEEEEE"/>
          <w:sz w:val="16"/>
          <w:szCs w:val="16"/>
        </w:rPr>
        <w:t xml:space="preserve">Performance and quality pass:</w:t>
      </w:r>
    </w:p>
    <w:p>
      <w:pPr>
        <w:shd w:fill="263238" w:val="clear"/>
        <w:spacing w:after="10" w:before="10"/>
        <w:ind w:left="431"/>
      </w:pPr>
      <w:r>
        <w:rPr>
          <w:rFonts w:ascii="Courier New" w:cs="Courier New" w:eastAsia="Courier New" w:hAnsi="Courier New"/>
          <w:color w:val="EEEEEE"/>
          <w:sz w:val="16"/>
          <w:szCs w:val="16"/>
        </w:rPr>
        <w:t xml:space="preserve">  Add React Query (or SWR) for client-side caching — prevent redundant API calls.</w:t>
      </w:r>
    </w:p>
    <w:p>
      <w:pPr>
        <w:shd w:fill="263238" w:val="clear"/>
        <w:spacing w:after="10" w:before="10"/>
        <w:ind w:left="431"/>
      </w:pPr>
      <w:r>
        <w:rPr>
          <w:rFonts w:ascii="Courier New" w:cs="Courier New" w:eastAsia="Courier New" w:hAnsi="Courier New"/>
          <w:color w:val="EEEEEE"/>
          <w:sz w:val="16"/>
          <w:szCs w:val="16"/>
        </w:rPr>
        <w:t xml:space="preserve">  Add next/image with proper sizes prop on all listing images.</w:t>
      </w:r>
    </w:p>
    <w:p>
      <w:pPr>
        <w:shd w:fill="263238" w:val="clear"/>
        <w:spacing w:after="10" w:before="10"/>
        <w:ind w:left="431"/>
      </w:pPr>
      <w:r>
        <w:rPr>
          <w:rFonts w:ascii="Courier New" w:cs="Courier New" w:eastAsia="Courier New" w:hAnsi="Courier New"/>
          <w:color w:val="EEEEEE"/>
          <w:sz w:val="16"/>
          <w:szCs w:val="16"/>
        </w:rPr>
        <w:t xml:space="preserve">  Add API response time logging middleware — log any request over 500ms as a warning.</w:t>
      </w:r>
    </w:p>
    <w:p>
      <w:pPr>
        <w:shd w:fill="263238" w:val="clear"/>
        <w:spacing w:after="10" w:before="10"/>
        <w:ind w:left="431"/>
      </w:pPr>
      <w:r>
        <w:rPr>
          <w:rFonts w:ascii="Courier New" w:cs="Courier New" w:eastAsia="Courier New" w:hAnsi="Courier New"/>
          <w:color w:val="EEEEEE"/>
          <w:sz w:val="16"/>
          <w:szCs w:val="16"/>
        </w:rPr>
        <w:t xml:space="preserve">  Test all API endpoints with these exact cases and fix any failures:</w:t>
      </w:r>
    </w:p>
    <w:p>
      <w:pPr>
        <w:shd w:fill="263238" w:val="clear"/>
        <w:spacing w:after="10" w:before="10"/>
        <w:ind w:left="431"/>
      </w:pPr>
      <w:r>
        <w:rPr>
          <w:rFonts w:ascii="Courier New" w:cs="Courier New" w:eastAsia="Courier New" w:hAnsi="Courier New"/>
          <w:color w:val="EEEEEE"/>
          <w:sz w:val="16"/>
          <w:szCs w:val="16"/>
        </w:rPr>
        <w:t xml:space="preserve">    - Register with duplicate email → 409</w:t>
      </w:r>
    </w:p>
    <w:p>
      <w:pPr>
        <w:shd w:fill="263238" w:val="clear"/>
        <w:spacing w:after="10" w:before="10"/>
        <w:ind w:left="431"/>
      </w:pPr>
      <w:r>
        <w:rPr>
          <w:rFonts w:ascii="Courier New" w:cs="Courier New" w:eastAsia="Courier New" w:hAnsi="Courier New"/>
          <w:color w:val="EEEEEE"/>
          <w:sz w:val="16"/>
          <w:szCs w:val="16"/>
        </w:rPr>
        <w:t xml:space="preserve">    - Login with wrong password → 401</w:t>
      </w:r>
    </w:p>
    <w:p>
      <w:pPr>
        <w:shd w:fill="263238" w:val="clear"/>
        <w:spacing w:after="10" w:before="10"/>
        <w:ind w:left="431"/>
      </w:pPr>
      <w:r>
        <w:rPr>
          <w:rFonts w:ascii="Courier New" w:cs="Courier New" w:eastAsia="Courier New" w:hAnsi="Courier New"/>
          <w:color w:val="EEEEEE"/>
          <w:sz w:val="16"/>
          <w:szCs w:val="16"/>
        </w:rPr>
        <w:t xml:space="preserve">    - GET /api/listings without auth → 200 (public)</w:t>
      </w:r>
    </w:p>
    <w:p>
      <w:pPr>
        <w:shd w:fill="263238" w:val="clear"/>
        <w:spacing w:after="10" w:before="10"/>
        <w:ind w:left="431"/>
      </w:pPr>
      <w:r>
        <w:rPr>
          <w:rFonts w:ascii="Courier New" w:cs="Courier New" w:eastAsia="Courier New" w:hAnsi="Courier New"/>
          <w:color w:val="EEEEEE"/>
          <w:sz w:val="16"/>
          <w:szCs w:val="16"/>
        </w:rPr>
        <w:t xml:space="preserve">    - POST /api/listings without auth → 401</w:t>
      </w:r>
    </w:p>
    <w:p>
      <w:pPr>
        <w:shd w:fill="263238" w:val="clear"/>
        <w:spacing w:after="10" w:before="10"/>
        <w:ind w:left="431"/>
      </w:pPr>
      <w:r>
        <w:rPr>
          <w:rFonts w:ascii="Courier New" w:cs="Courier New" w:eastAsia="Courier New" w:hAnsi="Courier New"/>
          <w:color w:val="EEEEEE"/>
          <w:sz w:val="16"/>
          <w:szCs w:val="16"/>
        </w:rPr>
        <w:t xml:space="preserve">    - POST /api/listings with invalid data → 400 with field errors</w:t>
      </w:r>
    </w:p>
    <w:p>
      <w:pPr>
        <w:shd w:fill="263238" w:val="clear"/>
        <w:spacing w:after="10" w:before="10"/>
        <w:ind w:left="431"/>
      </w:pPr>
      <w:r>
        <w:rPr>
          <w:rFonts w:ascii="Courier New" w:cs="Courier New" w:eastAsia="Courier New" w:hAnsi="Courier New"/>
          <w:color w:val="EEEEEE"/>
          <w:sz w:val="16"/>
          <w:szCs w:val="16"/>
        </w:rPr>
        <w:t xml:space="preserve">    - GET /api/listings/:id that doesn't exist → 404</w:t>
      </w:r>
    </w:p>
    <w:p>
      <w:pPr>
        <w:shd w:fill="263238" w:val="clear"/>
        <w:spacing w:after="10" w:before="10"/>
        <w:ind w:left="431"/>
      </w:pPr>
      <w:r>
        <w:rPr>
          <w:rFonts w:ascii="Courier New" w:cs="Courier New" w:eastAsia="Courier New" w:hAnsi="Courier New"/>
          <w:color w:val="EEEEEE"/>
          <w:sz w:val="16"/>
          <w:szCs w:val="16"/>
        </w:rPr>
        <w:t xml:space="preserve">    - DELETE /api/listings/:id as a non-owner → 403</w:t>
      </w:r>
    </w:p>
    <w:p>
      <w:pPr>
        <w:shd w:fill="263238" w:val="clear"/>
        <w:spacing w:after="10" w:before="10"/>
        <w:ind w:left="431"/>
      </w:pPr>
      <w:r>
        <w:rPr>
          <w:rFonts w:ascii="Courier New" w:cs="Courier New" w:eastAsia="Courier New" w:hAnsi="Courier New"/>
          <w:color w:val="EEEEEE"/>
          <w:sz w:val="16"/>
          <w:szCs w:val="16"/>
        </w:rPr>
        <w:t xml:space="preserve">    - GET /api/reports as non-admin → 403</w:t>
      </w:r>
    </w:p>
    <w:p>
      <w:pPr>
        <w:shd w:fill="263238" w:val="clear"/>
        <w:spacing w:after="10" w:before="10"/>
        <w:ind w:left="431"/>
      </w:pPr>
      <w:r>
        <w:rPr>
          <w:rFonts w:ascii="Courier New" w:cs="Courier New" w:eastAsia="Courier New" w:hAnsi="Courier New"/>
          <w:color w:val="EEEEEE"/>
          <w:sz w:val="16"/>
          <w:szCs w:val="16"/>
        </w:rPr>
        <w:t xml:space="preserve">  Fix all failures before moving to visual polish.</w:t>
      </w:r>
    </w:p>
    <w:p>
      <w:pPr>
        <w:shd w:fill="263238" w:val="clear"/>
        <w:spacing w:after="10" w:before="10"/>
        <w:ind w:left="431"/>
      </w:pPr>
      <w:r>
        <w:rPr>
          <w:rFonts w:ascii="Courier New" w:cs="Courier New" w:eastAsia="Courier New" w:hAnsi="Courier New"/>
          <w:color w:val="EEEEEE"/>
          <w:sz w:val="16"/>
          <w:szCs w:val="16"/>
        </w:rPr>
        <w:t xml:space="preserve">Visual polish checklist:</w:t>
      </w:r>
    </w:p>
    <w:p>
      <w:pPr>
        <w:shd w:fill="263238" w:val="clear"/>
        <w:spacing w:after="10" w:before="10"/>
        <w:ind w:left="431"/>
      </w:pPr>
      <w:r>
        <w:rPr>
          <w:rFonts w:ascii="Courier New" w:cs="Courier New" w:eastAsia="Courier New" w:hAnsi="Courier New"/>
          <w:color w:val="EEEEEE"/>
          <w:sz w:val="16"/>
          <w:szCs w:val="16"/>
        </w:rPr>
        <w:t xml:space="preserve">  Every loading state has a spinner or skeleton — no blank screens.</w:t>
      </w:r>
    </w:p>
    <w:p>
      <w:pPr>
        <w:shd w:fill="263238" w:val="clear"/>
        <w:spacing w:after="10" w:before="10"/>
        <w:ind w:left="431"/>
      </w:pPr>
      <w:r>
        <w:rPr>
          <w:rFonts w:ascii="Courier New" w:cs="Courier New" w:eastAsia="Courier New" w:hAnsi="Courier New"/>
          <w:color w:val="EEEEEE"/>
          <w:sz w:val="16"/>
          <w:szCs w:val="16"/>
        </w:rPr>
        <w:t xml:space="preserve">  Every error state has a helpful message — no 'undefined' or raw error objects.</w:t>
      </w:r>
    </w:p>
    <w:p>
      <w:pPr>
        <w:shd w:fill="263238" w:val="clear"/>
        <w:spacing w:after="10" w:before="10"/>
        <w:ind w:left="431"/>
      </w:pPr>
      <w:r>
        <w:rPr>
          <w:rFonts w:ascii="Courier New" w:cs="Courier New" w:eastAsia="Courier New" w:hAnsi="Courier New"/>
          <w:color w:val="EEEEEE"/>
          <w:sz w:val="16"/>
          <w:szCs w:val="16"/>
        </w:rPr>
        <w:t xml:space="preserve">  Every empty state has an illustration or message and a clear next action.</w:t>
      </w:r>
    </w:p>
    <w:p>
      <w:pPr>
        <w:shd w:fill="263238" w:val="clear"/>
        <w:spacing w:after="10" w:before="10"/>
        <w:ind w:left="431"/>
      </w:pPr>
      <w:r>
        <w:rPr>
          <w:rFonts w:ascii="Courier New" w:cs="Courier New" w:eastAsia="Courier New" w:hAnsi="Courier New"/>
          <w:color w:val="EEEEEE"/>
          <w:sz w:val="16"/>
          <w:szCs w:val="16"/>
        </w:rPr>
        <w:t xml:space="preserve">  All buttons have hover states. All interactive elements are keyboard-navigable.</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All 9 API test cases above pass with the correct status codes. Lighthouse performance score above 70 on mobile. No console errors on any page.</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Task 11 — Deployment + Demo Prep</w:t>
      </w:r>
    </w:p>
    <w:p>
      <w:pPr>
        <w:pStyle w:val="Heading3"/>
        <w:spacing w:after="40" w:before="120"/>
      </w:pPr>
      <w:r>
        <w:rPr>
          <w:rFonts w:ascii="Calibri" w:cs="Calibri" w:eastAsia="Calibri" w:hAnsi="Calibri"/>
          <w:b/>
          <w:bCs/>
          <w:color w:val="212121"/>
          <w:sz w:val="20"/>
          <w:szCs w:val="20"/>
        </w:rPr>
        <w:t xml:space="preserve">Owner: Samuel (M4) — deployment  ·  All team — demo rehearsal</w:t>
      </w:r>
    </w:p>
    <w:p>
      <w:pPr>
        <w:spacing w:after="30" w:before="30"/>
      </w:pPr>
      <w:r>
        <w:rPr>
          <w:rFonts w:ascii="Calibri" w:cs="Calibri" w:eastAsia="Calibri" w:hAnsi="Calibri"/>
          <w:b/>
          <w:bCs/>
          <w:color w:val="1565C0"/>
          <w:sz w:val="18"/>
          <w:szCs w:val="18"/>
        </w:rPr>
        <w:t xml:space="preserve">Depends on: </w:t>
      </w:r>
      <w:r>
        <w:rPr>
          <w:rFonts w:ascii="Calibri" w:cs="Calibri" w:eastAsia="Calibri" w:hAnsi="Calibri"/>
          <w:color w:val="212121"/>
          <w:sz w:val="18"/>
          <w:szCs w:val="18"/>
        </w:rPr>
        <w:t xml:space="preserve">Task 10 complete. Everything verified.</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Samuel — deployment:</w:t>
      </w:r>
    </w:p>
    <w:p>
      <w:pPr>
        <w:spacing w:after="30" w:before="30"/>
        <w:ind w:left="431"/>
      </w:pPr>
      <w:r>
        <w:rPr>
          <w:rFonts w:ascii="Calibri" w:cs="Calibri" w:eastAsia="Calibri" w:hAnsi="Calibri"/>
          <w:color w:val="616161"/>
          <w:sz w:val="18"/>
          <w:szCs w:val="18"/>
        </w:rPr>
        <w:t xml:space="preserve">• Deploy backend to Render.com (free tier, Node.js web service). Set all env vars in Render dashboard.</w:t>
      </w:r>
    </w:p>
    <w:p>
      <w:pPr>
        <w:spacing w:after="30" w:before="30"/>
        <w:ind w:left="431"/>
      </w:pPr>
      <w:r>
        <w:rPr>
          <w:rFonts w:ascii="Calibri" w:cs="Calibri" w:eastAsia="Calibri" w:hAnsi="Calibri"/>
          <w:color w:val="616161"/>
          <w:sz w:val="18"/>
          <w:szCs w:val="18"/>
        </w:rPr>
        <w:t xml:space="preserve">• Deploy frontend to Vercel. Set NEXT_PUBLIC_API_URL to Render backend URL.</w:t>
      </w:r>
    </w:p>
    <w:p>
      <w:pPr>
        <w:spacing w:after="30" w:before="30"/>
        <w:ind w:left="431"/>
      </w:pPr>
      <w:r>
        <w:rPr>
          <w:rFonts w:ascii="Calibri" w:cs="Calibri" w:eastAsia="Calibri" w:hAnsi="Calibri"/>
          <w:color w:val="616161"/>
          <w:sz w:val="18"/>
          <w:szCs w:val="18"/>
        </w:rPr>
        <w:t xml:space="preserve">• Run seed script against production DB. Confirm 3 sellers + 3 buyers + 10 listings exist.</w:t>
      </w:r>
    </w:p>
    <w:p>
      <w:pPr>
        <w:spacing w:after="30" w:before="30"/>
        <w:ind w:left="431"/>
      </w:pPr>
      <w:r>
        <w:rPr>
          <w:rFonts w:ascii="Calibri" w:cs="Calibri" w:eastAsia="Calibri" w:hAnsi="Calibri"/>
          <w:color w:val="616161"/>
          <w:sz w:val="18"/>
          <w:szCs w:val="18"/>
        </w:rPr>
        <w:t xml:space="preserve">• Test the full demo flow on the live URL — not localhost — before presenting.</w:t>
      </w:r>
    </w:p>
    <w:p>
      <w:pPr>
        <w:spacing w:after="20" w:before="20"/>
      </w:pPr>
      <w:r>
        <w:t xml:space="preserve"/>
      </w:r>
    </w:p>
    <w:p>
      <w:pPr>
        <w:spacing w:after="60" w:before="60"/>
        <w:jc w:val="left"/>
      </w:pPr>
      <w:r>
        <w:rPr>
          <w:rFonts w:ascii="Calibri" w:cs="Calibri" w:eastAsia="Calibri" w:hAnsi="Calibri"/>
          <w:b/>
          <w:bCs/>
          <w:i w:val="false"/>
          <w:iCs w:val="false"/>
          <w:color w:val="212121"/>
          <w:sz w:val="20"/>
          <w:szCs w:val="20"/>
        </w:rPr>
        <w:t xml:space="preserve">All team — demo walk-through order (rehearse this 3 times end to end):</w:t>
      </w:r>
    </w:p>
    <w:p>
      <w:pPr>
        <w:spacing w:after="30" w:before="30"/>
        <w:ind w:left="431"/>
      </w:pPr>
      <w:r>
        <w:rPr>
          <w:rFonts w:ascii="Calibri" w:cs="Calibri" w:eastAsia="Calibri" w:hAnsi="Calibri"/>
          <w:color w:val="616161"/>
          <w:sz w:val="18"/>
          <w:szCs w:val="18"/>
        </w:rPr>
        <w:t xml:space="preserve">• 1. Register as a seller. Post a listing with 2 images.</w:t>
      </w:r>
    </w:p>
    <w:p>
      <w:pPr>
        <w:spacing w:after="30" w:before="30"/>
        <w:ind w:left="431"/>
      </w:pPr>
      <w:r>
        <w:rPr>
          <w:rFonts w:ascii="Calibri" w:cs="Calibri" w:eastAsia="Calibri" w:hAnsi="Calibri"/>
          <w:color w:val="616161"/>
          <w:sz w:val="18"/>
          <w:szCs w:val="18"/>
        </w:rPr>
        <w:t xml:space="preserve">• 2. Register as a buyer. Search for the listing by keyword. Filter by category.</w:t>
      </w:r>
    </w:p>
    <w:p>
      <w:pPr>
        <w:spacing w:after="30" w:before="30"/>
        <w:ind w:left="431"/>
      </w:pPr>
      <w:r>
        <w:rPr>
          <w:rFonts w:ascii="Calibri" w:cs="Calibri" w:eastAsia="Calibri" w:hAnsi="Calibri"/>
          <w:color w:val="616161"/>
          <w:sz w:val="18"/>
          <w:szCs w:val="18"/>
        </w:rPr>
        <w:t xml:space="preserve">• 3. Open the listing. Send a message to the seller. Make an offer.</w:t>
      </w:r>
    </w:p>
    <w:p>
      <w:pPr>
        <w:spacing w:after="30" w:before="30"/>
        <w:ind w:left="431"/>
      </w:pPr>
      <w:r>
        <w:rPr>
          <w:rFonts w:ascii="Calibri" w:cs="Calibri" w:eastAsia="Calibri" w:hAnsi="Calibri"/>
          <w:color w:val="616161"/>
          <w:sz w:val="18"/>
          <w:szCs w:val="18"/>
        </w:rPr>
        <w:t xml:space="preserve">• 4. Click Buy Now → Chapa checkout page appears.</w:t>
      </w:r>
    </w:p>
    <w:p>
      <w:pPr>
        <w:spacing w:after="30" w:before="30"/>
        <w:ind w:left="431"/>
      </w:pPr>
      <w:r>
        <w:rPr>
          <w:rFonts w:ascii="Calibri" w:cs="Calibri" w:eastAsia="Calibri" w:hAnsi="Calibri"/>
          <w:color w:val="616161"/>
          <w:sz w:val="18"/>
          <w:szCs w:val="18"/>
        </w:rPr>
        <w:t xml:space="preserve">• 5. Admin logs in. Resolves a report. Approves a verification.</w:t>
      </w:r>
    </w:p>
    <w:p>
      <w:pPr>
        <w:spacing w:after="20" w:before="20"/>
      </w:pPr>
      <w:r>
        <w:t xml:space="preserve"/>
      </w:r>
    </w:p>
    <w:p>
      <w:pPr>
        <w:spacing w:after="60" w:before="60"/>
        <w:jc w:val="left"/>
      </w:pPr>
      <w:r>
        <w:rPr>
          <w:rFonts w:ascii="Calibri" w:cs="Calibri" w:eastAsia="Calibri" w:hAnsi="Calibri"/>
          <w:b/>
          <w:bCs/>
          <w:i w:val="false"/>
          <w:iCs w:val="false"/>
          <w:color w:val="2E7D32"/>
          <w:sz w:val="20"/>
          <w:szCs w:val="20"/>
        </w:rPr>
        <w:t xml:space="preserve">Prepare answers to these judge questions:</w:t>
      </w:r>
    </w:p>
    <w:p>
      <w:pPr>
        <w:spacing w:after="30" w:before="30"/>
        <w:ind w:left="431"/>
      </w:pPr>
      <w:r>
        <w:rPr>
          <w:rFonts w:ascii="Calibri" w:cs="Calibri" w:eastAsia="Calibri" w:hAnsi="Calibri"/>
          <w:color w:val="616161"/>
          <w:sz w:val="18"/>
          <w:szCs w:val="18"/>
        </w:rPr>
        <w:t xml:space="preserve">• How would you scale this to 100,000 users? → PostgreSQL read replicas, Redis caching, CDN for images.</w:t>
      </w:r>
    </w:p>
    <w:p>
      <w:pPr>
        <w:spacing w:after="30" w:before="30"/>
        <w:ind w:left="431"/>
      </w:pPr>
      <w:r>
        <w:rPr>
          <w:rFonts w:ascii="Calibri" w:cs="Calibri" w:eastAsia="Calibri" w:hAnsi="Calibri"/>
          <w:color w:val="616161"/>
          <w:sz w:val="18"/>
          <w:szCs w:val="18"/>
        </w:rPr>
        <w:t xml:space="preserve">• How do you prevent fake listings? → Seller verification + community reporting + admin review queue.</w:t>
      </w:r>
    </w:p>
    <w:p>
      <w:pPr>
        <w:spacing w:after="30" w:before="30"/>
        <w:ind w:left="431"/>
      </w:pPr>
      <w:r>
        <w:rPr>
          <w:rFonts w:ascii="Calibri" w:cs="Calibri" w:eastAsia="Calibri" w:hAnsi="Calibri"/>
          <w:color w:val="616161"/>
          <w:sz w:val="18"/>
          <w:szCs w:val="18"/>
        </w:rPr>
        <w:t xml:space="preserve">• Why Chapa and not Telebirr? → Chapa supports more banks, has a clean API, and is NBE-licensed.</w:t>
      </w:r>
    </w:p>
    <w:p>
      <w:pPr>
        <w:spacing w:after="30" w:before="30"/>
        <w:ind w:left="431"/>
      </w:pPr>
      <w:r>
        <w:rPr>
          <w:rFonts w:ascii="Calibri" w:cs="Calibri" w:eastAsia="Calibri" w:hAnsi="Calibri"/>
          <w:color w:val="616161"/>
          <w:sz w:val="18"/>
          <w:szCs w:val="18"/>
        </w:rPr>
        <w:t xml:space="preserve">• What happens if Chapa is down? → Listing stays active, payment is retried, buyer is notified.</w:t>
      </w:r>
    </w:p>
    <w:p>
      <w:pPr>
        <w:spacing w:after="30" w:before="30"/>
        <w:ind w:left="431"/>
      </w:pPr>
      <w:r>
        <w:rPr>
          <w:rFonts w:ascii="Calibri" w:cs="Calibri" w:eastAsia="Calibri" w:hAnsi="Calibri"/>
          <w:color w:val="616161"/>
          <w:sz w:val="18"/>
          <w:szCs w:val="18"/>
        </w:rPr>
        <w:t xml:space="preserve">• How do you handle disputes? → Escrow-style hold: payment held until delivery confirmed by seller.</w:t>
      </w:r>
    </w:p>
    <w:p>
      <w:pPr>
        <w:spacing w:after="20" w:before="20"/>
      </w:pPr>
      <w:r>
        <w:t xml:space="preserve"/>
      </w:r>
    </w:p>
    <w:p>
      <w:pPr>
        <w:pBdr>
          <w:left w:val="single" w:color="2E7D32" w:sz="12"/>
        </w:pBdr>
        <w:spacing w:after="40" w:before="40"/>
        <w:ind w:left="431"/>
      </w:pPr>
      <w:r>
        <w:rPr>
          <w:rFonts w:ascii="Calibri" w:cs="Calibri" w:eastAsia="Calibri" w:hAnsi="Calibri"/>
          <w:b/>
          <w:bCs/>
          <w:color w:val="2E7D32"/>
          <w:sz w:val="18"/>
          <w:szCs w:val="18"/>
        </w:rPr>
        <w:t xml:space="preserve">✓ Verify: </w:t>
      </w:r>
      <w:r>
        <w:rPr>
          <w:rFonts w:ascii="Calibri" w:cs="Calibri" w:eastAsia="Calibri" w:hAnsi="Calibri"/>
          <w:color w:val="212121"/>
          <w:sz w:val="18"/>
          <w:szCs w:val="18"/>
        </w:rPr>
        <w:t xml:space="preserve">Live URL works. Demo flow runs without errors on the live URL. Every team member can explain their own section to a judge without looking at notes.</w:t>
      </w:r>
    </w:p>
    <w:p>
      <w:pPr>
        <w:pBdr>
          <w:bottom w:val="single" w:color="E0E0E0" w:sz="6"/>
        </w:pBdr>
        <w:spacing w:after="80" w:before="80"/>
      </w:pPr>
      <w:r>
        <w:t xml:space="preserve"/>
      </w:r>
    </w:p>
    <w:p>
      <w:pPr>
        <w:pStyle w:val="Heading1"/>
        <w:pBdr>
          <w:bottom w:val="single" w:color="2E7D32" w:sz="8"/>
        </w:pBdr>
        <w:spacing w:after="80" w:before="240"/>
      </w:pPr>
      <w:r>
        <w:rPr>
          <w:rFonts w:ascii="Calibri" w:cs="Calibri" w:eastAsia="Calibri" w:hAnsi="Calibri"/>
          <w:b/>
          <w:bCs/>
          <w:color w:val="1B5E20"/>
          <w:sz w:val="28"/>
          <w:szCs w:val="28"/>
        </w:rPr>
        <w:t xml:space="preserve">After Every Task — 30-Second Check</w:t>
      </w:r>
    </w:p>
    <w:p>
      <w:pPr>
        <w:spacing w:after="30" w:before="30"/>
        <w:ind w:left="431"/>
      </w:pPr>
      <w:r>
        <w:rPr>
          <w:rFonts w:ascii="Calibri" w:cs="Calibri" w:eastAsia="Calibri" w:hAnsi="Calibri"/>
          <w:color w:val="616161"/>
          <w:sz w:val="18"/>
          <w:szCs w:val="18"/>
        </w:rPr>
        <w:t xml:space="preserve">• Does the generated code match the interface I asked for?</w:t>
      </w:r>
    </w:p>
    <w:p>
      <w:pPr>
        <w:spacing w:after="30" w:before="30"/>
        <w:ind w:left="431"/>
      </w:pPr>
      <w:r>
        <w:rPr>
          <w:rFonts w:ascii="Calibri" w:cs="Calibri" w:eastAsia="Calibri" w:hAnsi="Calibri"/>
          <w:color w:val="616161"/>
          <w:sz w:val="18"/>
          <w:szCs w:val="18"/>
        </w:rPr>
        <w:t xml:space="preserve">• Did Cursor refactor something outside this task's scope? If yes, revert it.</w:t>
      </w:r>
    </w:p>
    <w:p>
      <w:pPr>
        <w:spacing w:after="30" w:before="30"/>
        <w:ind w:left="431"/>
      </w:pPr>
      <w:r>
        <w:rPr>
          <w:rFonts w:ascii="Calibri" w:cs="Calibri" w:eastAsia="Calibri" w:hAnsi="Calibri"/>
          <w:color w:val="616161"/>
          <w:sz w:val="18"/>
          <w:szCs w:val="18"/>
        </w:rPr>
        <w:t xml:space="preserve">• Is .env still gitignored? Check this every single time.</w:t>
      </w:r>
    </w:p>
    <w:p>
      <w:pPr>
        <w:spacing w:after="30" w:before="30"/>
        <w:ind w:left="431"/>
      </w:pPr>
      <w:r>
        <w:rPr>
          <w:rFonts w:ascii="Calibri" w:cs="Calibri" w:eastAsia="Calibri" w:hAnsi="Calibri"/>
          <w:color w:val="616161"/>
          <w:sz w:val="18"/>
          <w:szCs w:val="18"/>
        </w:rPr>
        <w:t xml:space="preserve">• Does every API response use the standard { success, data, message, error } wrapper?</w:t>
      </w:r>
    </w:p>
    <w:p>
      <w:pPr>
        <w:spacing w:after="30" w:before="30"/>
        <w:ind w:left="431"/>
      </w:pPr>
      <w:r>
        <w:rPr>
          <w:rFonts w:ascii="Calibri" w:cs="Calibri" w:eastAsia="Calibri" w:hAnsi="Calibri"/>
          <w:color w:val="616161"/>
          <w:sz w:val="18"/>
          <w:szCs w:val="18"/>
        </w:rPr>
        <w:t xml:space="preserve">• For paired tasks: did you check the Sequencing note before starting, not after hitting a conflict?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2026-08-17T03:46:26.440Z</dcterms:created>
  <dcterms:modified xsi:type="dcterms:W3CDTF">2026-08-17T03:46:26.452Z</dcterms:modified>
</cp:coreProperties>
</file>

<file path=docProps/custom.xml><?xml version="1.0" encoding="utf-8"?>
<Properties xmlns="http://schemas.openxmlformats.org/officeDocument/2006/custom-properties" xmlns:vt="http://schemas.openxmlformats.org/officeDocument/2006/docPropsVTypes"/>
</file>